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B0F2" w14:textId="5423D085" w:rsidR="00E32BD7" w:rsidRDefault="0089496C" w:rsidP="00554C8F">
      <w:pPr>
        <w:tabs>
          <w:tab w:val="left" w:pos="6237"/>
        </w:tabs>
      </w:pPr>
      <w:bookmarkStart w:id="0" w:name="_Hlk133221233"/>
      <w:bookmarkEnd w:id="0"/>
      <w:r>
        <w:rPr>
          <w:noProof/>
        </w:rPr>
        <w:drawing>
          <wp:inline distT="0" distB="0" distL="0" distR="0" wp14:anchorId="2E4E0CA0" wp14:editId="5C265DDA">
            <wp:extent cx="1033463" cy="793552"/>
            <wp:effectExtent l="0" t="0" r="0" b="6985"/>
            <wp:docPr id="14" name="image3.png" descr="Happy together mit den JUFA Hotels"/>
            <wp:cNvGraphicFramePr/>
            <a:graphic xmlns:a="http://schemas.openxmlformats.org/drawingml/2006/main">
              <a:graphicData uri="http://schemas.openxmlformats.org/drawingml/2006/picture">
                <pic:pic xmlns:pic="http://schemas.openxmlformats.org/drawingml/2006/picture">
                  <pic:nvPicPr>
                    <pic:cNvPr id="0" name="image3.png" descr="Happy together mit den JUFA Hotels"/>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033463" cy="793552"/>
                    </a:xfrm>
                    <a:prstGeom prst="rect">
                      <a:avLst/>
                    </a:prstGeom>
                    <a:ln/>
                  </pic:spPr>
                </pic:pic>
              </a:graphicData>
            </a:graphic>
          </wp:inline>
        </w:drawing>
      </w:r>
      <w:r w:rsidR="00554C8F">
        <w:tab/>
      </w:r>
      <w:r w:rsidR="00554C8F">
        <w:rPr>
          <w:noProof/>
        </w:rPr>
        <w:drawing>
          <wp:inline distT="0" distB="0" distL="0" distR="0" wp14:anchorId="405AE76F" wp14:editId="7A6D74B9">
            <wp:extent cx="1673796" cy="790575"/>
            <wp:effectExtent l="0" t="0" r="3175" b="0"/>
            <wp:docPr id="2" name="image1.jpg" descr="Logo des Blinden- und Sehbehindertenverbandes Steiermark"/>
            <wp:cNvGraphicFramePr/>
            <a:graphic xmlns:a="http://schemas.openxmlformats.org/drawingml/2006/main">
              <a:graphicData uri="http://schemas.openxmlformats.org/drawingml/2006/picture">
                <pic:pic xmlns:pic="http://schemas.openxmlformats.org/drawingml/2006/picture">
                  <pic:nvPicPr>
                    <pic:cNvPr id="0" name="image1.jpg" descr="Logo des Blinden- und Sehbehindertenverbandes Steiermark"/>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673796" cy="790575"/>
                    </a:xfrm>
                    <a:prstGeom prst="rect">
                      <a:avLst/>
                    </a:prstGeom>
                    <a:ln/>
                  </pic:spPr>
                </pic:pic>
              </a:graphicData>
            </a:graphic>
          </wp:inline>
        </w:drawing>
      </w:r>
    </w:p>
    <w:p w14:paraId="51F2340B" w14:textId="77777777" w:rsidR="00E32BD7" w:rsidRPr="00554C8F" w:rsidRDefault="00E32BD7">
      <w:pPr>
        <w:rPr>
          <w:sz w:val="48"/>
          <w:szCs w:val="48"/>
        </w:rPr>
      </w:pPr>
    </w:p>
    <w:p w14:paraId="53C36A0E" w14:textId="77777777" w:rsidR="00E32BD7" w:rsidRPr="00830B56" w:rsidRDefault="0089496C">
      <w:pPr>
        <w:jc w:val="both"/>
        <w:rPr>
          <w:rFonts w:ascii="Omnes Regular" w:hAnsi="Omnes Regular"/>
          <w:sz w:val="24"/>
          <w:szCs w:val="24"/>
        </w:rPr>
      </w:pPr>
      <w:r w:rsidRPr="00830B56">
        <w:rPr>
          <w:rFonts w:ascii="Omnes Regular" w:hAnsi="Omnes Regular"/>
          <w:sz w:val="24"/>
          <w:szCs w:val="24"/>
        </w:rPr>
        <w:t>Sehr geehrte Damen und Herren!</w:t>
      </w:r>
    </w:p>
    <w:p w14:paraId="0AC86FAF" w14:textId="77777777" w:rsidR="00E32BD7" w:rsidRPr="00830B56" w:rsidRDefault="0089496C">
      <w:pPr>
        <w:jc w:val="both"/>
        <w:rPr>
          <w:rFonts w:ascii="Omnes Regular" w:hAnsi="Omnes Regular"/>
          <w:sz w:val="24"/>
          <w:szCs w:val="24"/>
        </w:rPr>
      </w:pPr>
      <w:r w:rsidRPr="00830B56">
        <w:rPr>
          <w:rFonts w:ascii="Omnes Regular" w:hAnsi="Omnes Regular"/>
          <w:sz w:val="24"/>
          <w:szCs w:val="24"/>
        </w:rPr>
        <w:t xml:space="preserve">Liebe Mitglieder des </w:t>
      </w:r>
      <w:proofErr w:type="spellStart"/>
      <w:r w:rsidRPr="00830B56">
        <w:rPr>
          <w:rFonts w:ascii="Omnes Regular" w:hAnsi="Omnes Regular"/>
          <w:sz w:val="24"/>
          <w:szCs w:val="24"/>
        </w:rPr>
        <w:t>BSVSt</w:t>
      </w:r>
      <w:proofErr w:type="spellEnd"/>
      <w:r w:rsidRPr="00830B56">
        <w:rPr>
          <w:rFonts w:ascii="Omnes Regular" w:hAnsi="Omnes Regular"/>
          <w:sz w:val="24"/>
          <w:szCs w:val="24"/>
        </w:rPr>
        <w:t>!</w:t>
      </w:r>
    </w:p>
    <w:p w14:paraId="467142D2" w14:textId="77777777" w:rsidR="00E32BD7" w:rsidRPr="00830B56" w:rsidRDefault="0089496C">
      <w:pPr>
        <w:jc w:val="both"/>
        <w:rPr>
          <w:rFonts w:ascii="Omnes Regular" w:hAnsi="Omnes Regular"/>
          <w:sz w:val="24"/>
          <w:szCs w:val="24"/>
        </w:rPr>
      </w:pPr>
      <w:r w:rsidRPr="00830B56">
        <w:rPr>
          <w:rFonts w:ascii="Omnes Regular" w:hAnsi="Omnes Regular"/>
          <w:sz w:val="24"/>
          <w:szCs w:val="24"/>
        </w:rPr>
        <w:t xml:space="preserve">Liebe </w:t>
      </w:r>
      <w:proofErr w:type="spellStart"/>
      <w:proofErr w:type="gramStart"/>
      <w:r w:rsidRPr="00830B56">
        <w:rPr>
          <w:rFonts w:ascii="Omnes Regular" w:hAnsi="Omnes Regular"/>
          <w:sz w:val="24"/>
          <w:szCs w:val="24"/>
        </w:rPr>
        <w:t>Partner:innen</w:t>
      </w:r>
      <w:proofErr w:type="spellEnd"/>
      <w:proofErr w:type="gramEnd"/>
      <w:r w:rsidRPr="00830B56">
        <w:rPr>
          <w:rFonts w:ascii="Omnes Regular" w:hAnsi="Omnes Regular"/>
          <w:sz w:val="24"/>
          <w:szCs w:val="24"/>
        </w:rPr>
        <w:t>!</w:t>
      </w:r>
    </w:p>
    <w:p w14:paraId="021D5F9D" w14:textId="77777777" w:rsidR="00E32BD7" w:rsidRPr="00830B56" w:rsidRDefault="00E32BD7">
      <w:pPr>
        <w:jc w:val="both"/>
        <w:rPr>
          <w:rFonts w:ascii="Omnes Regular" w:hAnsi="Omnes Regular"/>
          <w:sz w:val="24"/>
          <w:szCs w:val="24"/>
        </w:rPr>
      </w:pPr>
    </w:p>
    <w:p w14:paraId="3BE9BE09" w14:textId="77777777" w:rsidR="00E32BD7" w:rsidRPr="00830B56" w:rsidRDefault="0089496C">
      <w:pPr>
        <w:jc w:val="both"/>
        <w:rPr>
          <w:rFonts w:ascii="Omnes Regular" w:hAnsi="Omnes Regular"/>
          <w:sz w:val="24"/>
          <w:szCs w:val="24"/>
        </w:rPr>
      </w:pPr>
      <w:r w:rsidRPr="00830B56">
        <w:rPr>
          <w:rFonts w:ascii="Omnes Regular" w:hAnsi="Omnes Regular"/>
          <w:sz w:val="24"/>
          <w:szCs w:val="24"/>
        </w:rPr>
        <w:t xml:space="preserve">Nach einer gemeinsamen Pressekonferenz am 19. Jänner dieses Jahres über die Zusammenarbeit zwischen dem Blinden- und Sehbehindertenverband Steiermark und den </w:t>
      </w:r>
      <w:proofErr w:type="gramStart"/>
      <w:r w:rsidRPr="00830B56">
        <w:rPr>
          <w:rFonts w:ascii="Omnes Regular" w:hAnsi="Omnes Regular"/>
          <w:sz w:val="24"/>
          <w:szCs w:val="24"/>
        </w:rPr>
        <w:t>JUFA Hotels</w:t>
      </w:r>
      <w:proofErr w:type="gramEnd"/>
      <w:r w:rsidRPr="00830B56">
        <w:rPr>
          <w:rFonts w:ascii="Omnes Regular" w:hAnsi="Omnes Regular"/>
          <w:sz w:val="24"/>
          <w:szCs w:val="24"/>
        </w:rPr>
        <w:t xml:space="preserve">, dürfen wir Ihnen nun alle weiteren Informationen übermitteln. </w:t>
      </w:r>
    </w:p>
    <w:p w14:paraId="112C3B5D" w14:textId="77777777" w:rsidR="00E32BD7" w:rsidRDefault="0089496C">
      <w:pPr>
        <w:jc w:val="both"/>
        <w:rPr>
          <w:rFonts w:ascii="Omnes Regular" w:hAnsi="Omnes Regular"/>
          <w:sz w:val="24"/>
          <w:szCs w:val="24"/>
        </w:rPr>
      </w:pPr>
      <w:r w:rsidRPr="00830B56">
        <w:rPr>
          <w:rFonts w:ascii="Omnes Regular" w:hAnsi="Omnes Regular"/>
          <w:sz w:val="24"/>
          <w:szCs w:val="24"/>
        </w:rPr>
        <w:t xml:space="preserve">Es freut uns sehr, dass nun gemeinsam eine tolle Lösung erarbeitet wurde! Diese ermöglicht Ihnen </w:t>
      </w:r>
      <w:proofErr w:type="gramStart"/>
      <w:r w:rsidRPr="00830B56">
        <w:rPr>
          <w:rFonts w:ascii="Omnes Regular" w:hAnsi="Omnes Regular"/>
          <w:sz w:val="24"/>
          <w:szCs w:val="24"/>
        </w:rPr>
        <w:t>natürlich weiterhin</w:t>
      </w:r>
      <w:proofErr w:type="gramEnd"/>
      <w:r w:rsidRPr="00830B56">
        <w:rPr>
          <w:rFonts w:ascii="Omnes Regular" w:hAnsi="Omnes Regular"/>
          <w:sz w:val="24"/>
          <w:szCs w:val="24"/>
        </w:rPr>
        <w:t xml:space="preserve"> eine kostengünstige Urlaubsmöglichkeit in Ihrer Lieblingsregion, der wunderschönen Oststeiermark! </w:t>
      </w:r>
    </w:p>
    <w:p w14:paraId="6B7BBE74" w14:textId="77777777" w:rsidR="00554C8F" w:rsidRPr="00830B56" w:rsidRDefault="00554C8F">
      <w:pPr>
        <w:jc w:val="both"/>
        <w:rPr>
          <w:rFonts w:ascii="Omnes Regular" w:hAnsi="Omnes Regular"/>
          <w:sz w:val="24"/>
          <w:szCs w:val="24"/>
        </w:rPr>
      </w:pPr>
    </w:p>
    <w:p w14:paraId="68EE0BF7" w14:textId="77777777" w:rsidR="00E32BD7" w:rsidRPr="00D855D9" w:rsidRDefault="0089496C" w:rsidP="00554C8F">
      <w:pPr>
        <w:pStyle w:val="berschrift1"/>
        <w:spacing w:before="120"/>
        <w:rPr>
          <w:rFonts w:ascii="Omnes Medium" w:hAnsi="Omnes Medium"/>
          <w:sz w:val="32"/>
          <w:szCs w:val="32"/>
        </w:rPr>
      </w:pPr>
      <w:bookmarkStart w:id="1" w:name="_u52widigejxa" w:colFirst="0" w:colLast="0"/>
      <w:bookmarkEnd w:id="1"/>
      <w:r w:rsidRPr="00D855D9">
        <w:rPr>
          <w:rFonts w:ascii="Omnes Medium" w:hAnsi="Omnes Medium"/>
          <w:sz w:val="32"/>
          <w:szCs w:val="32"/>
        </w:rPr>
        <w:t>Gästehaus Stubenberg wird JUFA Hotel Garni Stubenberg</w:t>
      </w:r>
    </w:p>
    <w:p w14:paraId="3C1E9BAA" w14:textId="77777777" w:rsidR="00E32BD7" w:rsidRPr="00830B56" w:rsidRDefault="0089496C">
      <w:pPr>
        <w:jc w:val="both"/>
        <w:rPr>
          <w:rFonts w:ascii="Omnes Regular" w:hAnsi="Omnes Regular"/>
          <w:sz w:val="24"/>
          <w:szCs w:val="24"/>
        </w:rPr>
      </w:pPr>
      <w:r w:rsidRPr="00830B56">
        <w:rPr>
          <w:rFonts w:ascii="Omnes Regular" w:eastAsia="Roboto" w:hAnsi="Omnes Regular" w:cs="Roboto"/>
          <w:szCs w:val="23"/>
          <w:highlight w:val="white"/>
        </w:rPr>
        <w:t>Wir haben bei der Gestaltung auf die Bedürfnisse blinder und sehbehinderter Menschen Rücksicht</w:t>
      </w:r>
      <w:r w:rsidRPr="00830B56">
        <w:rPr>
          <w:rFonts w:ascii="Omnes Regular" w:eastAsia="Roboto" w:hAnsi="Omnes Regular" w:cs="Roboto"/>
          <w:color w:val="FF0000"/>
          <w:szCs w:val="23"/>
          <w:highlight w:val="white"/>
        </w:rPr>
        <w:t xml:space="preserve"> </w:t>
      </w:r>
      <w:r w:rsidRPr="00830B56">
        <w:rPr>
          <w:rFonts w:ascii="Omnes Regular" w:eastAsia="Roboto" w:hAnsi="Omnes Regular" w:cs="Roboto"/>
          <w:szCs w:val="23"/>
          <w:highlight w:val="white"/>
        </w:rPr>
        <w:t xml:space="preserve">genommen und die Erneuerungen behutsam und in enger Abstimmung mit dem Verband gemacht. Sie werden sich also zu 100 % im neuen JUFA Hotel Garni Stubenberg wohlfühlen. </w:t>
      </w:r>
      <w:r w:rsidRPr="00830B56">
        <w:rPr>
          <w:rFonts w:ascii="Omnes Regular" w:hAnsi="Omnes Regular"/>
          <w:sz w:val="24"/>
          <w:szCs w:val="24"/>
        </w:rPr>
        <w:t>Als Neuerung wurde beispielsweise eine Leseecke eingerichtet, wo Ihnen auch Bücher in Brailleschrift zur Verfügung stehen und bis zum Eröffnungstermin werden noch weitere Neuigkeiten folgen. Ein großes Plus ist außerdem, dass Sie als Gast im JUFA Hotel Garni Stubenberg alle Vorteile unseres Hauses direkt am See nutzen können (</w:t>
      </w:r>
      <w:hyperlink r:id="rId9">
        <w:r w:rsidRPr="00830B56">
          <w:rPr>
            <w:rFonts w:ascii="Omnes Regular" w:hAnsi="Omnes Regular"/>
            <w:color w:val="1155CC"/>
            <w:sz w:val="24"/>
            <w:szCs w:val="24"/>
            <w:u w:val="single"/>
          </w:rPr>
          <w:t>https://www.jufahotels.com/hotel/stubenbergsee/</w:t>
        </w:r>
      </w:hyperlink>
      <w:r w:rsidRPr="00830B56">
        <w:rPr>
          <w:rFonts w:ascii="Omnes Regular" w:hAnsi="Omnes Regular"/>
          <w:sz w:val="24"/>
          <w:szCs w:val="24"/>
        </w:rPr>
        <w:t>). Hierzu zählt beispielsweise auch eine kostenfreie Parkmöglichkeit direkt am See.</w:t>
      </w:r>
    </w:p>
    <w:p w14:paraId="7D469DDF" w14:textId="77777777" w:rsidR="00E32BD7" w:rsidRPr="00830B56" w:rsidRDefault="00E32BD7">
      <w:pPr>
        <w:jc w:val="both"/>
        <w:rPr>
          <w:rFonts w:ascii="Omnes Regular" w:hAnsi="Omnes Regular"/>
          <w:sz w:val="24"/>
          <w:szCs w:val="24"/>
        </w:rPr>
      </w:pPr>
    </w:p>
    <w:p w14:paraId="19238167" w14:textId="77777777" w:rsidR="00E32BD7" w:rsidRDefault="0089496C">
      <w:pPr>
        <w:jc w:val="both"/>
        <w:rPr>
          <w:rFonts w:ascii="Omnes Regular" w:hAnsi="Omnes Regular"/>
          <w:sz w:val="24"/>
          <w:szCs w:val="24"/>
        </w:rPr>
      </w:pPr>
      <w:r w:rsidRPr="00830B56">
        <w:rPr>
          <w:rFonts w:ascii="Omnes Regular" w:hAnsi="Omnes Regular"/>
          <w:sz w:val="24"/>
          <w:szCs w:val="24"/>
        </w:rPr>
        <w:t xml:space="preserve">Zudem erhalten Sie bei einem Aufenthalt im JUFA Hotel Garni Stubenberg auch eine </w:t>
      </w:r>
      <w:proofErr w:type="spellStart"/>
      <w:r w:rsidRPr="00830B56">
        <w:rPr>
          <w:rFonts w:ascii="Omnes Regular" w:hAnsi="Omnes Regular"/>
          <w:sz w:val="24"/>
          <w:szCs w:val="24"/>
        </w:rPr>
        <w:t>GenussCard</w:t>
      </w:r>
      <w:proofErr w:type="spellEnd"/>
      <w:r w:rsidRPr="00830B56">
        <w:rPr>
          <w:rFonts w:ascii="Omnes Regular" w:hAnsi="Omnes Regular"/>
          <w:sz w:val="24"/>
          <w:szCs w:val="24"/>
        </w:rPr>
        <w:t xml:space="preserve"> (</w:t>
      </w:r>
      <w:hyperlink r:id="rId10">
        <w:r w:rsidRPr="00830B56">
          <w:rPr>
            <w:rFonts w:ascii="Omnes Regular" w:hAnsi="Omnes Regular"/>
            <w:color w:val="1155CC"/>
            <w:sz w:val="24"/>
            <w:szCs w:val="24"/>
            <w:u w:val="single"/>
          </w:rPr>
          <w:t>https://www.genusscard.at/de</w:t>
        </w:r>
      </w:hyperlink>
      <w:r w:rsidRPr="00830B56">
        <w:rPr>
          <w:rFonts w:ascii="Omnes Regular" w:hAnsi="Omnes Regular"/>
          <w:sz w:val="24"/>
          <w:szCs w:val="24"/>
        </w:rPr>
        <w:t xml:space="preserve">). Mit dieser stehen Ihnen über 250 Ausflugsziele in vier Regionen der Steiermark vergünstigt und teilweise sogar kostenfrei zur Verfügung. Beispielsweise sind hiermit der </w:t>
      </w:r>
      <w:r w:rsidRPr="00830B56">
        <w:rPr>
          <w:rFonts w:ascii="Omnes Regular" w:hAnsi="Omnes Regular"/>
          <w:b/>
          <w:sz w:val="24"/>
          <w:szCs w:val="24"/>
        </w:rPr>
        <w:t>Seeeintritt am Stubenbergsee</w:t>
      </w:r>
      <w:r w:rsidRPr="00830B56">
        <w:rPr>
          <w:rFonts w:ascii="Omnes Regular" w:hAnsi="Omnes Regular"/>
          <w:sz w:val="24"/>
          <w:szCs w:val="24"/>
        </w:rPr>
        <w:t xml:space="preserve">, das </w:t>
      </w:r>
      <w:r w:rsidRPr="00830B56">
        <w:rPr>
          <w:rFonts w:ascii="Omnes Regular" w:hAnsi="Omnes Regular"/>
          <w:b/>
          <w:sz w:val="24"/>
          <w:szCs w:val="24"/>
        </w:rPr>
        <w:t>Ballonfesseln</w:t>
      </w:r>
      <w:r w:rsidRPr="00830B56">
        <w:rPr>
          <w:rFonts w:ascii="Omnes Regular" w:hAnsi="Omnes Regular"/>
          <w:sz w:val="24"/>
          <w:szCs w:val="24"/>
        </w:rPr>
        <w:t xml:space="preserve"> direkt neben unserem </w:t>
      </w:r>
      <w:hyperlink r:id="rId11">
        <w:r w:rsidRPr="00830B56">
          <w:rPr>
            <w:rFonts w:ascii="Omnes Regular" w:hAnsi="Omnes Regular"/>
            <w:color w:val="1155CC"/>
            <w:sz w:val="24"/>
            <w:szCs w:val="24"/>
            <w:u w:val="single"/>
          </w:rPr>
          <w:t>JUFA Hotel Stubenbergsee***</w:t>
        </w:r>
      </w:hyperlink>
      <w:r w:rsidRPr="00830B56">
        <w:rPr>
          <w:rFonts w:ascii="Omnes Regular" w:hAnsi="Omnes Regular"/>
          <w:sz w:val="24"/>
          <w:szCs w:val="24"/>
        </w:rPr>
        <w:t xml:space="preserve"> (ab 3 Nächten) sowie ein vergünstigter </w:t>
      </w:r>
      <w:r w:rsidRPr="00830B56">
        <w:rPr>
          <w:rFonts w:ascii="Omnes Regular" w:hAnsi="Omnes Regular"/>
          <w:b/>
          <w:sz w:val="24"/>
          <w:szCs w:val="24"/>
        </w:rPr>
        <w:t>Eintritt in die Tierwelt &amp; das Gartenschloss Herberstein</w:t>
      </w:r>
      <w:r w:rsidRPr="00830B56">
        <w:rPr>
          <w:rFonts w:ascii="Omnes Regular" w:hAnsi="Omnes Regular"/>
          <w:sz w:val="24"/>
          <w:szCs w:val="24"/>
        </w:rPr>
        <w:t xml:space="preserve"> inkludiert. </w:t>
      </w:r>
    </w:p>
    <w:p w14:paraId="13C6475E" w14:textId="77777777" w:rsidR="00554C8F" w:rsidRPr="00830B56" w:rsidRDefault="00554C8F">
      <w:pPr>
        <w:jc w:val="both"/>
        <w:rPr>
          <w:rFonts w:ascii="Omnes Regular" w:hAnsi="Omnes Regular"/>
          <w:sz w:val="24"/>
          <w:szCs w:val="24"/>
        </w:rPr>
      </w:pPr>
    </w:p>
    <w:p w14:paraId="02281CF8" w14:textId="77777777" w:rsidR="00E32BD7" w:rsidRPr="00D855D9" w:rsidRDefault="0089496C" w:rsidP="00554C8F">
      <w:pPr>
        <w:pStyle w:val="berschrift2"/>
        <w:spacing w:before="240" w:after="240"/>
        <w:rPr>
          <w:rFonts w:ascii="Omnes Medium" w:hAnsi="Omnes Medium"/>
          <w:sz w:val="34"/>
          <w:szCs w:val="36"/>
        </w:rPr>
      </w:pPr>
      <w:bookmarkStart w:id="2" w:name="_w7ybp5zb7dgd" w:colFirst="0" w:colLast="0"/>
      <w:bookmarkEnd w:id="2"/>
      <w:r w:rsidRPr="00D855D9">
        <w:rPr>
          <w:rFonts w:ascii="Omnes Medium" w:hAnsi="Omnes Medium"/>
          <w:sz w:val="34"/>
          <w:szCs w:val="36"/>
        </w:rPr>
        <w:t>Exklusives Eröffnungsangebot</w:t>
      </w:r>
    </w:p>
    <w:p w14:paraId="16BC0642" w14:textId="4EBFF481" w:rsidR="00E32BD7" w:rsidRDefault="0089496C">
      <w:pPr>
        <w:jc w:val="both"/>
        <w:rPr>
          <w:rFonts w:ascii="Omnes Regular" w:hAnsi="Omnes Regular"/>
          <w:sz w:val="24"/>
          <w:szCs w:val="24"/>
        </w:rPr>
      </w:pPr>
      <w:r w:rsidRPr="00830B56">
        <w:rPr>
          <w:rFonts w:ascii="Omnes Regular" w:hAnsi="Omnes Regular"/>
          <w:sz w:val="24"/>
          <w:szCs w:val="24"/>
        </w:rPr>
        <w:t xml:space="preserve">Aufbauend auf die </w:t>
      </w:r>
      <w:proofErr w:type="gramStart"/>
      <w:r w:rsidRPr="00830B56">
        <w:rPr>
          <w:rFonts w:ascii="Omnes Regular" w:hAnsi="Omnes Regular"/>
          <w:sz w:val="24"/>
          <w:szCs w:val="24"/>
        </w:rPr>
        <w:t>tolle</w:t>
      </w:r>
      <w:proofErr w:type="gramEnd"/>
      <w:r w:rsidRPr="00830B56">
        <w:rPr>
          <w:rFonts w:ascii="Omnes Regular" w:hAnsi="Omnes Regular"/>
          <w:sz w:val="24"/>
          <w:szCs w:val="24"/>
        </w:rPr>
        <w:t xml:space="preserve"> Zusammenarbeit bisher, freuen wir uns weiterhin auf ein gutes Miteinander und haben zum Start ein exklusives Eröffnungsangebot vorbereitet, welches hoffentlich auch Ihren Geschmack trifft:</w:t>
      </w:r>
    </w:p>
    <w:p w14:paraId="37A7C52C" w14:textId="3513EA02" w:rsidR="00554C8F" w:rsidRDefault="00554C8F">
      <w:pPr>
        <w:jc w:val="both"/>
      </w:pPr>
      <w:r>
        <w:rPr>
          <w:noProof/>
        </w:rPr>
        <w:drawing>
          <wp:anchor distT="114300" distB="114300" distL="114300" distR="114300" simplePos="0" relativeHeight="251660288" behindDoc="0" locked="0" layoutInCell="1" hidden="0" allowOverlap="1" wp14:anchorId="59F44BD6" wp14:editId="6ADE42D2">
            <wp:simplePos x="0" y="0"/>
            <wp:positionH relativeFrom="margin">
              <wp:posOffset>5084770</wp:posOffset>
            </wp:positionH>
            <wp:positionV relativeFrom="paragraph">
              <wp:posOffset>-106636</wp:posOffset>
            </wp:positionV>
            <wp:extent cx="572135" cy="657860"/>
            <wp:effectExtent l="0" t="0" r="0" b="8890"/>
            <wp:wrapNone/>
            <wp:docPr id="1"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7.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572135" cy="657860"/>
                    </a:xfrm>
                    <a:prstGeom prst="rect">
                      <a:avLst/>
                    </a:prstGeom>
                    <a:ln/>
                  </pic:spPr>
                </pic:pic>
              </a:graphicData>
            </a:graphic>
          </wp:anchor>
        </w:drawing>
      </w:r>
    </w:p>
    <w:p w14:paraId="4648C8C0" w14:textId="31354731" w:rsidR="00E32BD7" w:rsidRDefault="00554C8F" w:rsidP="00301151">
      <w:pPr>
        <w:spacing w:after="360"/>
        <w:jc w:val="both"/>
      </w:pPr>
      <w:r>
        <w:rPr>
          <w:noProof/>
        </w:rPr>
        <w:lastRenderedPageBreak/>
        <w:drawing>
          <wp:inline distT="0" distB="0" distL="0" distR="0" wp14:anchorId="63F8FC7D" wp14:editId="6BB65E09">
            <wp:extent cx="1033463" cy="793552"/>
            <wp:effectExtent l="0" t="0" r="0" b="6985"/>
            <wp:docPr id="1239302266" name="Grafik 1239302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39302266" name="Grafik 1239302266">
                      <a:extLst>
                        <a:ext uri="{C183D7F6-B498-43B3-948B-1728B52AA6E4}">
                          <adec:decorative xmlns:adec="http://schemas.microsoft.com/office/drawing/2017/decorative" val="1"/>
                        </a:ext>
                      </a:extLst>
                    </pic:cNvPr>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033463" cy="793552"/>
                    </a:xfrm>
                    <a:prstGeom prst="rect">
                      <a:avLst/>
                    </a:prstGeom>
                    <a:ln/>
                  </pic:spPr>
                </pic:pic>
              </a:graphicData>
            </a:graphic>
          </wp:inline>
        </w:drawing>
      </w:r>
    </w:p>
    <w:p w14:paraId="74AC5C9B" w14:textId="77777777" w:rsidR="00E32BD7" w:rsidRPr="00830B56" w:rsidRDefault="0089496C">
      <w:pPr>
        <w:jc w:val="both"/>
        <w:rPr>
          <w:rFonts w:ascii="Omnes Regular" w:hAnsi="Omnes Regular"/>
          <w:sz w:val="24"/>
          <w:szCs w:val="24"/>
        </w:rPr>
      </w:pPr>
      <w:r w:rsidRPr="00830B56">
        <w:rPr>
          <w:rFonts w:ascii="Omnes Regular" w:hAnsi="Omnes Regular"/>
          <w:sz w:val="24"/>
          <w:szCs w:val="24"/>
        </w:rPr>
        <w:t xml:space="preserve">In der kommenden Sommersaison wird es für Sie jeweils von </w:t>
      </w:r>
      <w:r w:rsidRPr="00830B56">
        <w:rPr>
          <w:rFonts w:ascii="Omnes Regular" w:hAnsi="Omnes Regular"/>
          <w:b/>
          <w:sz w:val="24"/>
          <w:szCs w:val="24"/>
        </w:rPr>
        <w:t>18. Juni bis 02. Juli 2023</w:t>
      </w:r>
      <w:r w:rsidRPr="00830B56">
        <w:rPr>
          <w:rFonts w:ascii="Omnes Regular" w:hAnsi="Omnes Regular"/>
          <w:sz w:val="24"/>
          <w:szCs w:val="24"/>
        </w:rPr>
        <w:t xml:space="preserve"> sowie von </w:t>
      </w:r>
      <w:r w:rsidRPr="00830B56">
        <w:rPr>
          <w:rFonts w:ascii="Omnes Regular" w:hAnsi="Omnes Regular"/>
          <w:b/>
          <w:sz w:val="24"/>
          <w:szCs w:val="24"/>
        </w:rPr>
        <w:t>01. Oktober bis 14. Oktober</w:t>
      </w:r>
      <w:r w:rsidRPr="00830B56">
        <w:rPr>
          <w:rFonts w:ascii="Omnes Regular" w:hAnsi="Omnes Regular"/>
          <w:sz w:val="24"/>
          <w:szCs w:val="24"/>
        </w:rPr>
        <w:t xml:space="preserve"> die Möglichkeit geben, Ihr Urlaubsvergnügen genau wie damals zu genießen! Denn während der angegebenen Zeiten erhalten Sie nicht nur die oben bereits angesprochenen Inklusivleistungen, sondern können zusätzlich eine Verpflegung im Rahmen einer Vollpension buchen.</w:t>
      </w:r>
    </w:p>
    <w:p w14:paraId="136998E1" w14:textId="77777777" w:rsidR="00E32BD7" w:rsidRPr="00830B56" w:rsidRDefault="00E32BD7">
      <w:pPr>
        <w:jc w:val="both"/>
        <w:rPr>
          <w:rFonts w:ascii="Omnes Regular" w:hAnsi="Omnes Regular"/>
          <w:sz w:val="24"/>
          <w:szCs w:val="24"/>
        </w:rPr>
      </w:pPr>
    </w:p>
    <w:p w14:paraId="551A98DF" w14:textId="77777777" w:rsidR="00E32BD7" w:rsidRPr="00830B56" w:rsidRDefault="0089496C">
      <w:pPr>
        <w:jc w:val="both"/>
        <w:rPr>
          <w:rFonts w:ascii="Omnes Regular" w:hAnsi="Omnes Regular"/>
          <w:sz w:val="24"/>
          <w:szCs w:val="24"/>
        </w:rPr>
      </w:pPr>
      <w:r w:rsidRPr="00830B56">
        <w:rPr>
          <w:rFonts w:ascii="Omnes Regular" w:hAnsi="Omnes Regular"/>
          <w:sz w:val="24"/>
          <w:szCs w:val="24"/>
        </w:rPr>
        <w:t>Die exklusiven Preise dafür lauten wie folgt:</w:t>
      </w:r>
    </w:p>
    <w:p w14:paraId="7867987F" w14:textId="77777777" w:rsidR="00E32BD7" w:rsidRPr="00830B56" w:rsidRDefault="00E32BD7">
      <w:pPr>
        <w:jc w:val="both"/>
        <w:rPr>
          <w:rFonts w:ascii="Omnes Regular" w:hAnsi="Omnes Regular"/>
          <w:sz w:val="24"/>
          <w:szCs w:val="24"/>
        </w:rPr>
      </w:pPr>
    </w:p>
    <w:p w14:paraId="39523926" w14:textId="0F8BE901" w:rsidR="00E32BD7" w:rsidRPr="00830B56" w:rsidRDefault="0089496C" w:rsidP="00554C8F">
      <w:pPr>
        <w:tabs>
          <w:tab w:val="left" w:pos="4962"/>
        </w:tabs>
        <w:jc w:val="both"/>
        <w:rPr>
          <w:rFonts w:ascii="Omnes Regular" w:hAnsi="Omnes Regular"/>
          <w:sz w:val="24"/>
          <w:szCs w:val="24"/>
        </w:rPr>
      </w:pPr>
      <w:r w:rsidRPr="00830B56">
        <w:rPr>
          <w:rFonts w:ascii="Omnes Regular" w:hAnsi="Omnes Regular"/>
          <w:b/>
          <w:sz w:val="24"/>
          <w:szCs w:val="24"/>
        </w:rPr>
        <w:t>Einzelzimmer inkl. Vollpension</w:t>
      </w:r>
      <w:r w:rsidR="00554C8F">
        <w:rPr>
          <w:rFonts w:ascii="Omnes Regular" w:hAnsi="Omnes Regular"/>
          <w:sz w:val="24"/>
          <w:szCs w:val="24"/>
        </w:rPr>
        <w:tab/>
      </w:r>
      <w:r w:rsidRPr="00830B56">
        <w:rPr>
          <w:rFonts w:ascii="Omnes Regular" w:hAnsi="Omnes Regular"/>
          <w:sz w:val="24"/>
          <w:szCs w:val="24"/>
        </w:rPr>
        <w:t>€ 109,-/Nacht</w:t>
      </w:r>
    </w:p>
    <w:p w14:paraId="226727C5" w14:textId="74A33006" w:rsidR="00E32BD7" w:rsidRPr="00830B56" w:rsidRDefault="0089496C" w:rsidP="00554C8F">
      <w:pPr>
        <w:tabs>
          <w:tab w:val="left" w:pos="4962"/>
        </w:tabs>
        <w:jc w:val="both"/>
        <w:rPr>
          <w:rFonts w:ascii="Omnes Regular" w:hAnsi="Omnes Regular"/>
          <w:sz w:val="24"/>
          <w:szCs w:val="24"/>
        </w:rPr>
      </w:pPr>
      <w:r w:rsidRPr="00830B56">
        <w:rPr>
          <w:rFonts w:ascii="Omnes Regular" w:hAnsi="Omnes Regular"/>
          <w:b/>
          <w:sz w:val="24"/>
          <w:szCs w:val="24"/>
        </w:rPr>
        <w:t>Doppelzimmer inkl. Vollpension</w:t>
      </w:r>
      <w:r w:rsidR="00554C8F">
        <w:rPr>
          <w:rFonts w:ascii="Omnes Regular" w:hAnsi="Omnes Regular"/>
          <w:sz w:val="24"/>
          <w:szCs w:val="24"/>
        </w:rPr>
        <w:tab/>
      </w:r>
      <w:r w:rsidRPr="00830B56">
        <w:rPr>
          <w:rFonts w:ascii="Omnes Regular" w:hAnsi="Omnes Regular"/>
          <w:sz w:val="24"/>
          <w:szCs w:val="24"/>
        </w:rPr>
        <w:t>€ 149,-/Nacht</w:t>
      </w:r>
    </w:p>
    <w:p w14:paraId="6A6D768C" w14:textId="77777777" w:rsidR="00E32BD7" w:rsidRPr="00830B56" w:rsidRDefault="00E32BD7">
      <w:pPr>
        <w:jc w:val="both"/>
        <w:rPr>
          <w:rFonts w:ascii="Omnes Regular" w:hAnsi="Omnes Regular"/>
          <w:sz w:val="24"/>
          <w:szCs w:val="24"/>
        </w:rPr>
      </w:pPr>
    </w:p>
    <w:p w14:paraId="0469CBBA" w14:textId="77777777" w:rsidR="00E32BD7" w:rsidRPr="00830B56" w:rsidRDefault="0089496C">
      <w:pPr>
        <w:jc w:val="both"/>
        <w:rPr>
          <w:rFonts w:ascii="Omnes Regular" w:hAnsi="Omnes Regular"/>
          <w:sz w:val="24"/>
          <w:szCs w:val="24"/>
        </w:rPr>
      </w:pPr>
      <w:r w:rsidRPr="00830B56">
        <w:rPr>
          <w:rFonts w:ascii="Omnes Regular" w:hAnsi="Omnes Regular"/>
          <w:sz w:val="24"/>
          <w:szCs w:val="24"/>
        </w:rPr>
        <w:t xml:space="preserve">Auf Anfrage können Sie natürlich auch gerne mit Ihrer ganzen Familie ins JUFA Hotel Garni Stubenberg kommen. Hierfür senden wir Ihnen gerne ein maßgeschneidertes Angebot zu. </w:t>
      </w:r>
    </w:p>
    <w:p w14:paraId="69B96381" w14:textId="77777777" w:rsidR="00E32BD7" w:rsidRPr="00830B56" w:rsidRDefault="0089496C">
      <w:pPr>
        <w:jc w:val="both"/>
        <w:rPr>
          <w:rFonts w:ascii="Omnes Regular" w:hAnsi="Omnes Regular"/>
          <w:sz w:val="24"/>
          <w:szCs w:val="24"/>
        </w:rPr>
      </w:pPr>
      <w:r w:rsidRPr="00830B56">
        <w:rPr>
          <w:rFonts w:ascii="Omnes Regular" w:hAnsi="Omnes Regular"/>
          <w:sz w:val="24"/>
          <w:szCs w:val="24"/>
        </w:rPr>
        <w:t>Zudem sind auch Hunde weiterhin bei uns herzlich willkommen. Der Preis liegt bei 10 € pro Tag, ausgenommen Begleithunde.</w:t>
      </w:r>
    </w:p>
    <w:p w14:paraId="082B29E7" w14:textId="77777777" w:rsidR="00E32BD7" w:rsidRPr="00830B56" w:rsidRDefault="00E32BD7">
      <w:pPr>
        <w:jc w:val="both"/>
        <w:rPr>
          <w:rFonts w:ascii="Omnes Regular" w:hAnsi="Omnes Regular"/>
          <w:sz w:val="24"/>
          <w:szCs w:val="24"/>
        </w:rPr>
      </w:pPr>
    </w:p>
    <w:p w14:paraId="7AF334D1" w14:textId="77777777" w:rsidR="00E32BD7" w:rsidRPr="00830B56" w:rsidRDefault="0089496C">
      <w:pPr>
        <w:jc w:val="both"/>
        <w:rPr>
          <w:rFonts w:ascii="Omnes Regular" w:hAnsi="Omnes Regular"/>
          <w:sz w:val="24"/>
          <w:szCs w:val="24"/>
        </w:rPr>
      </w:pPr>
      <w:r w:rsidRPr="00830B56">
        <w:rPr>
          <w:rFonts w:ascii="Omnes Regular" w:hAnsi="Omnes Regular"/>
          <w:sz w:val="24"/>
          <w:szCs w:val="24"/>
        </w:rPr>
        <w:t>Wir möchten darauf aufmerksam machen, dass Sie natürlich auch gerne außerhalb der Turnusse herzlich willkommen sind. Entsprechend unserem Hotel Garni Konzept, bieten wir außerhalb dieser Zeiten jedoch nur Übernachtung inkl. Frühstück im JUFA Hotel Garni</w:t>
      </w:r>
      <w:r w:rsidRPr="00830B56">
        <w:rPr>
          <w:rFonts w:ascii="Omnes Regular" w:hAnsi="Omnes Regular"/>
          <w:color w:val="FF0000"/>
          <w:sz w:val="24"/>
          <w:szCs w:val="24"/>
        </w:rPr>
        <w:t xml:space="preserve"> </w:t>
      </w:r>
      <w:r w:rsidRPr="00830B56">
        <w:rPr>
          <w:rFonts w:ascii="Omnes Regular" w:hAnsi="Omnes Regular"/>
          <w:sz w:val="24"/>
          <w:szCs w:val="24"/>
        </w:rPr>
        <w:t xml:space="preserve">Stubenberg an. </w:t>
      </w:r>
    </w:p>
    <w:p w14:paraId="5F3E3514" w14:textId="77777777" w:rsidR="00E32BD7" w:rsidRDefault="0089496C">
      <w:pPr>
        <w:jc w:val="both"/>
        <w:rPr>
          <w:rFonts w:ascii="Omnes Regular" w:hAnsi="Omnes Regular"/>
          <w:sz w:val="24"/>
          <w:szCs w:val="24"/>
        </w:rPr>
      </w:pPr>
      <w:r w:rsidRPr="00830B56">
        <w:rPr>
          <w:rFonts w:ascii="Omnes Regular" w:hAnsi="Omnes Regular"/>
          <w:sz w:val="24"/>
          <w:szCs w:val="24"/>
        </w:rPr>
        <w:t xml:space="preserve">Als zusätzliches Zuckerl dürfen wir Ihnen als Mitgliedern des </w:t>
      </w:r>
      <w:proofErr w:type="spellStart"/>
      <w:r w:rsidRPr="00830B56">
        <w:rPr>
          <w:rFonts w:ascii="Omnes Regular" w:hAnsi="Omnes Regular"/>
          <w:sz w:val="24"/>
          <w:szCs w:val="24"/>
        </w:rPr>
        <w:t>BSVSt</w:t>
      </w:r>
      <w:proofErr w:type="spellEnd"/>
      <w:r w:rsidRPr="00830B56">
        <w:rPr>
          <w:rFonts w:ascii="Omnes Regular" w:hAnsi="Omnes Regular"/>
          <w:sz w:val="24"/>
          <w:szCs w:val="24"/>
        </w:rPr>
        <w:t xml:space="preserve"> im ersten Jahr 10 % Rabatt auf die Nächtigung inkl. Frühstück in einem der über 60 </w:t>
      </w:r>
      <w:proofErr w:type="gramStart"/>
      <w:r w:rsidRPr="00830B56">
        <w:rPr>
          <w:rFonts w:ascii="Omnes Regular" w:hAnsi="Omnes Regular"/>
          <w:sz w:val="24"/>
          <w:szCs w:val="24"/>
        </w:rPr>
        <w:t>JUFA Hotels</w:t>
      </w:r>
      <w:proofErr w:type="gramEnd"/>
      <w:r w:rsidRPr="00830B56">
        <w:rPr>
          <w:rFonts w:ascii="Omnes Regular" w:hAnsi="Omnes Regular"/>
          <w:sz w:val="24"/>
          <w:szCs w:val="24"/>
        </w:rPr>
        <w:t xml:space="preserve"> in 5 Ländern Ihrer Wahl schenken! Um den Rabatt einzulösen, einfach bei einer Online-Buchung auf </w:t>
      </w:r>
      <w:hyperlink r:id="rId13">
        <w:r w:rsidRPr="00830B56">
          <w:rPr>
            <w:rFonts w:ascii="Omnes Regular" w:hAnsi="Omnes Regular"/>
            <w:color w:val="1155CC"/>
            <w:sz w:val="24"/>
            <w:szCs w:val="24"/>
            <w:u w:val="single"/>
          </w:rPr>
          <w:t>www.jufahotels.com</w:t>
        </w:r>
      </w:hyperlink>
      <w:r w:rsidRPr="00830B56">
        <w:rPr>
          <w:rFonts w:ascii="Omnes Regular" w:hAnsi="Omnes Regular"/>
          <w:sz w:val="24"/>
          <w:szCs w:val="24"/>
        </w:rPr>
        <w:t xml:space="preserve"> den Rabattcode </w:t>
      </w:r>
      <w:r w:rsidRPr="00830B56">
        <w:rPr>
          <w:rFonts w:ascii="Omnes Regular" w:hAnsi="Omnes Regular"/>
          <w:b/>
          <w:sz w:val="24"/>
          <w:szCs w:val="24"/>
        </w:rPr>
        <w:t>“</w:t>
      </w:r>
      <w:proofErr w:type="spellStart"/>
      <w:r w:rsidRPr="00830B56">
        <w:rPr>
          <w:rFonts w:ascii="Omnes Regular" w:hAnsi="Omnes Regular"/>
          <w:b/>
          <w:sz w:val="24"/>
          <w:szCs w:val="24"/>
        </w:rPr>
        <w:t>BSVSt</w:t>
      </w:r>
      <w:proofErr w:type="spellEnd"/>
      <w:r w:rsidRPr="00830B56">
        <w:rPr>
          <w:rFonts w:ascii="Omnes Regular" w:hAnsi="Omnes Regular"/>
          <w:b/>
          <w:sz w:val="24"/>
          <w:szCs w:val="24"/>
        </w:rPr>
        <w:t>”</w:t>
      </w:r>
      <w:r w:rsidRPr="00830B56">
        <w:rPr>
          <w:rFonts w:ascii="Omnes Regular" w:hAnsi="Omnes Regular"/>
          <w:sz w:val="24"/>
          <w:szCs w:val="24"/>
        </w:rPr>
        <w:t xml:space="preserve"> eingeben. Gültig bis zum 31.10.2023.</w:t>
      </w:r>
    </w:p>
    <w:p w14:paraId="17FC8AB7" w14:textId="77777777" w:rsidR="00554C8F" w:rsidRPr="00830B56" w:rsidRDefault="00554C8F">
      <w:pPr>
        <w:jc w:val="both"/>
        <w:rPr>
          <w:rFonts w:ascii="Omnes Regular" w:hAnsi="Omnes Regular"/>
          <w:sz w:val="24"/>
          <w:szCs w:val="24"/>
        </w:rPr>
      </w:pPr>
    </w:p>
    <w:p w14:paraId="0B6B7F30" w14:textId="22B8A307" w:rsidR="00E32BD7" w:rsidRPr="00752082" w:rsidRDefault="0089496C" w:rsidP="00554C8F">
      <w:pPr>
        <w:pStyle w:val="berschrift2"/>
        <w:spacing w:before="240" w:after="240"/>
        <w:rPr>
          <w:rFonts w:ascii="Omnes Medium" w:hAnsi="Omnes Medium"/>
          <w:sz w:val="34"/>
          <w:szCs w:val="36"/>
        </w:rPr>
      </w:pPr>
      <w:bookmarkStart w:id="3" w:name="_ytsj3mjbkujn" w:colFirst="0" w:colLast="0"/>
      <w:bookmarkEnd w:id="3"/>
      <w:r w:rsidRPr="00752082">
        <w:rPr>
          <w:rFonts w:ascii="Omnes Medium" w:hAnsi="Omnes Medium"/>
          <w:sz w:val="34"/>
          <w:szCs w:val="36"/>
        </w:rPr>
        <w:t>Informationen zur Buchung</w:t>
      </w:r>
    </w:p>
    <w:p w14:paraId="35FB194C" w14:textId="77777777" w:rsidR="00E32BD7" w:rsidRPr="00830B56" w:rsidRDefault="0089496C">
      <w:pPr>
        <w:jc w:val="both"/>
        <w:rPr>
          <w:rFonts w:ascii="Omnes Regular" w:hAnsi="Omnes Regular"/>
          <w:sz w:val="24"/>
          <w:szCs w:val="24"/>
        </w:rPr>
      </w:pPr>
      <w:r w:rsidRPr="00830B56">
        <w:rPr>
          <w:rFonts w:ascii="Omnes Regular" w:hAnsi="Omnes Regular"/>
          <w:sz w:val="24"/>
          <w:szCs w:val="24"/>
        </w:rPr>
        <w:t xml:space="preserve">Für die Buchung eines Aufenthaltes im JUFA Hotel Garni Stubenberg innerhalb der oben angegebenen Zeiträume, bitten wir Sie um Kontaktaufnahme mit dem Reisecenter der </w:t>
      </w:r>
      <w:proofErr w:type="gramStart"/>
      <w:r w:rsidRPr="00830B56">
        <w:rPr>
          <w:rFonts w:ascii="Omnes Regular" w:hAnsi="Omnes Regular"/>
          <w:sz w:val="24"/>
          <w:szCs w:val="24"/>
        </w:rPr>
        <w:t>JUFA Hotels</w:t>
      </w:r>
      <w:proofErr w:type="gramEnd"/>
      <w:r w:rsidRPr="00830B56">
        <w:rPr>
          <w:rFonts w:ascii="Omnes Regular" w:hAnsi="Omnes Regular"/>
          <w:sz w:val="24"/>
          <w:szCs w:val="24"/>
        </w:rPr>
        <w:t xml:space="preserve"> unter +43 (0)5-7083-800 bzw. </w:t>
      </w:r>
      <w:hyperlink r:id="rId14">
        <w:r w:rsidRPr="00830B56">
          <w:rPr>
            <w:rFonts w:ascii="Omnes Regular" w:hAnsi="Omnes Regular"/>
            <w:color w:val="1155CC"/>
            <w:sz w:val="24"/>
            <w:szCs w:val="24"/>
            <w:u w:val="single"/>
          </w:rPr>
          <w:t>groups@jufahotels.com</w:t>
        </w:r>
      </w:hyperlink>
      <w:r w:rsidRPr="00830B56">
        <w:rPr>
          <w:rFonts w:ascii="Omnes Regular" w:hAnsi="Omnes Regular"/>
          <w:sz w:val="24"/>
          <w:szCs w:val="24"/>
        </w:rPr>
        <w:t>. Unser Team berät Sie gerne!</w:t>
      </w:r>
    </w:p>
    <w:p w14:paraId="762B7C3B" w14:textId="77777777" w:rsidR="00E32BD7" w:rsidRPr="00554C8F" w:rsidRDefault="00E32BD7">
      <w:pPr>
        <w:jc w:val="both"/>
        <w:rPr>
          <w:rFonts w:ascii="Omnes Regular" w:hAnsi="Omnes Regular"/>
          <w:sz w:val="40"/>
          <w:szCs w:val="56"/>
        </w:rPr>
      </w:pPr>
    </w:p>
    <w:p w14:paraId="7D49E249" w14:textId="77777777" w:rsidR="00E32BD7" w:rsidRDefault="0089496C">
      <w:pPr>
        <w:jc w:val="both"/>
      </w:pPr>
      <w:r w:rsidRPr="00830B56">
        <w:rPr>
          <w:rFonts w:ascii="Omnes Regular" w:hAnsi="Omnes Regular"/>
          <w:sz w:val="24"/>
          <w:szCs w:val="24"/>
        </w:rPr>
        <w:t>Wir freuen uns schon sehr, Sie bei uns im JUFA Hotel Garni Stubenberg begrüßen zu dürfen! Zusätzliche Informationen zum Haus bzw. zur Region finden Sie auf den nächsten beiden Seiten sowie auf der Webseite des Hotels (</w:t>
      </w:r>
      <w:hyperlink r:id="rId15">
        <w:r w:rsidRPr="00830B56">
          <w:rPr>
            <w:rFonts w:ascii="Omnes Regular" w:hAnsi="Omnes Regular"/>
            <w:color w:val="1155CC"/>
            <w:sz w:val="24"/>
            <w:szCs w:val="24"/>
            <w:u w:val="single"/>
          </w:rPr>
          <w:t>jufahotels.com/</w:t>
        </w:r>
        <w:proofErr w:type="spellStart"/>
        <w:r w:rsidRPr="00830B56">
          <w:rPr>
            <w:rFonts w:ascii="Omnes Regular" w:hAnsi="Omnes Regular"/>
            <w:color w:val="1155CC"/>
            <w:sz w:val="24"/>
            <w:szCs w:val="24"/>
            <w:u w:val="single"/>
          </w:rPr>
          <w:t>garnistubenberg</w:t>
        </w:r>
        <w:proofErr w:type="spellEnd"/>
      </w:hyperlink>
      <w:r w:rsidRPr="00830B56">
        <w:rPr>
          <w:rFonts w:ascii="Omnes Regular" w:hAnsi="Omnes Regular"/>
          <w:sz w:val="24"/>
          <w:szCs w:val="24"/>
        </w:rPr>
        <w:t>)</w:t>
      </w:r>
      <w:r w:rsidRPr="00830B56">
        <w:rPr>
          <w:sz w:val="24"/>
          <w:szCs w:val="24"/>
        </w:rPr>
        <w:t xml:space="preserve"> </w:t>
      </w:r>
    </w:p>
    <w:p w14:paraId="45666B1D" w14:textId="7C114132" w:rsidR="00E32BD7" w:rsidRPr="00554C8F" w:rsidRDefault="00554C8F" w:rsidP="00554C8F">
      <w:pPr>
        <w:jc w:val="both"/>
      </w:pPr>
      <w:r>
        <w:rPr>
          <w:noProof/>
        </w:rPr>
        <w:drawing>
          <wp:anchor distT="114300" distB="114300" distL="114300" distR="114300" simplePos="0" relativeHeight="251662336" behindDoc="0" locked="0" layoutInCell="1" hidden="0" allowOverlap="1" wp14:anchorId="3F5C20BE" wp14:editId="071DCF5C">
            <wp:simplePos x="0" y="0"/>
            <wp:positionH relativeFrom="margin">
              <wp:align>right</wp:align>
            </wp:positionH>
            <wp:positionV relativeFrom="paragraph">
              <wp:posOffset>106710</wp:posOffset>
            </wp:positionV>
            <wp:extent cx="572583" cy="658044"/>
            <wp:effectExtent l="0" t="0" r="0" b="8890"/>
            <wp:wrapNone/>
            <wp:docPr id="10"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image7.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572583" cy="658044"/>
                    </a:xfrm>
                    <a:prstGeom prst="rect">
                      <a:avLst/>
                    </a:prstGeom>
                    <a:ln/>
                  </pic:spPr>
                </pic:pic>
              </a:graphicData>
            </a:graphic>
          </wp:anchor>
        </w:drawing>
      </w:r>
    </w:p>
    <w:p w14:paraId="05280ADC" w14:textId="3CFF124D" w:rsidR="00E32BD7" w:rsidRPr="00554C8F" w:rsidRDefault="00554C8F" w:rsidP="00554C8F">
      <w:pPr>
        <w:pStyle w:val="berschrift1"/>
        <w:spacing w:before="120"/>
        <w:rPr>
          <w:rFonts w:ascii="Omnes Medium" w:hAnsi="Omnes Medium"/>
          <w:b/>
          <w:bCs/>
          <w:szCs w:val="44"/>
        </w:rPr>
      </w:pPr>
      <w:r w:rsidRPr="00554C8F">
        <w:rPr>
          <w:rFonts w:ascii="Omnes Medium" w:hAnsi="Omnes Medium"/>
          <w:b/>
          <w:bCs/>
          <w:noProof/>
          <w:szCs w:val="44"/>
        </w:rPr>
        <w:lastRenderedPageBreak/>
        <w:drawing>
          <wp:anchor distT="114300" distB="114300" distL="114300" distR="114300" simplePos="0" relativeHeight="251663360" behindDoc="0" locked="0" layoutInCell="1" hidden="0" allowOverlap="1" wp14:anchorId="3D3266E4" wp14:editId="1DA8AC14">
            <wp:simplePos x="0" y="0"/>
            <wp:positionH relativeFrom="margin">
              <wp:align>right</wp:align>
            </wp:positionH>
            <wp:positionV relativeFrom="paragraph">
              <wp:posOffset>2274</wp:posOffset>
            </wp:positionV>
            <wp:extent cx="572583" cy="658044"/>
            <wp:effectExtent l="0" t="0" r="0" b="8890"/>
            <wp:wrapNone/>
            <wp:docPr id="8"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7.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572583" cy="658044"/>
                    </a:xfrm>
                    <a:prstGeom prst="rect">
                      <a:avLst/>
                    </a:prstGeom>
                    <a:ln/>
                  </pic:spPr>
                </pic:pic>
              </a:graphicData>
            </a:graphic>
          </wp:anchor>
        </w:drawing>
      </w:r>
      <w:r w:rsidR="0089496C" w:rsidRPr="00554C8F">
        <w:rPr>
          <w:rFonts w:ascii="Omnes Medium" w:hAnsi="Omnes Medium"/>
          <w:b/>
          <w:bCs/>
          <w:szCs w:val="44"/>
        </w:rPr>
        <w:t>JUFA Hotel Garni Stubenberg</w:t>
      </w:r>
    </w:p>
    <w:p w14:paraId="6C354CCC" w14:textId="77777777" w:rsidR="00E32BD7" w:rsidRPr="00830B56" w:rsidRDefault="0089496C">
      <w:pPr>
        <w:spacing w:after="40" w:line="240" w:lineRule="auto"/>
        <w:rPr>
          <w:rFonts w:ascii="Omnes Medium" w:hAnsi="Omnes Medium"/>
          <w:sz w:val="24"/>
          <w:szCs w:val="24"/>
        </w:rPr>
      </w:pPr>
      <w:r w:rsidRPr="00830B56">
        <w:rPr>
          <w:rFonts w:ascii="Omnes Medium" w:hAnsi="Omnes Medium"/>
          <w:sz w:val="24"/>
          <w:szCs w:val="24"/>
        </w:rPr>
        <w:t>Wohlfühlurlaub in Stubenberg inmitten der idyllischen Oststeiermark</w:t>
      </w:r>
    </w:p>
    <w:p w14:paraId="70B950FB" w14:textId="77777777" w:rsidR="00E32BD7" w:rsidRPr="00554C8F" w:rsidRDefault="00E32BD7">
      <w:pPr>
        <w:spacing w:line="240" w:lineRule="auto"/>
        <w:rPr>
          <w:rFonts w:ascii="Omnes Regular" w:eastAsia="Omnes Regular" w:hAnsi="Omnes Regular" w:cs="Omnes Regular"/>
          <w:sz w:val="28"/>
          <w:szCs w:val="28"/>
        </w:rPr>
      </w:pPr>
    </w:p>
    <w:p w14:paraId="1064ACB7" w14:textId="77777777" w:rsidR="00E32BD7" w:rsidRPr="00830B56" w:rsidRDefault="0089496C">
      <w:pPr>
        <w:rPr>
          <w:rFonts w:ascii="Omnes Regular" w:hAnsi="Omnes Regular"/>
          <w:sz w:val="24"/>
          <w:szCs w:val="24"/>
        </w:rPr>
      </w:pPr>
      <w:r w:rsidRPr="00830B56">
        <w:rPr>
          <w:rFonts w:ascii="Omnes Regular" w:hAnsi="Omnes Regular"/>
          <w:sz w:val="24"/>
          <w:szCs w:val="24"/>
        </w:rPr>
        <w:t>Das JUFA Hotel Garni Stubenberg gilt als idealer Ausgangsort für einen gemütlichen, aktiven oder entspannten Urlaub im Steirischen Apfel- und Thermenland. Ob sportliche Aktivitäten in der Region, Schwimmen im nahe gelegenen Stubenbergsee oder ein tierisch guter Besuch in der Tierwelt Herberstein – die Region rund um das idyllische Örtchen Stubenberg hat einiges zu bieten.</w:t>
      </w:r>
    </w:p>
    <w:p w14:paraId="0142A1F4" w14:textId="77777777" w:rsidR="00E32BD7" w:rsidRPr="00830B56" w:rsidRDefault="00E32BD7">
      <w:pPr>
        <w:rPr>
          <w:rFonts w:ascii="Omnes Regular" w:hAnsi="Omnes Regular"/>
          <w:sz w:val="24"/>
          <w:szCs w:val="24"/>
        </w:rPr>
      </w:pPr>
    </w:p>
    <w:p w14:paraId="744BCD54" w14:textId="77777777" w:rsidR="00E32BD7" w:rsidRPr="00830B56" w:rsidRDefault="0089496C">
      <w:pPr>
        <w:rPr>
          <w:rFonts w:ascii="Omnes Regular" w:hAnsi="Omnes Regular"/>
          <w:sz w:val="24"/>
          <w:szCs w:val="24"/>
        </w:rPr>
      </w:pPr>
      <w:r w:rsidRPr="00830B56">
        <w:rPr>
          <w:rFonts w:ascii="Omnes Regular" w:hAnsi="Omnes Regular"/>
          <w:sz w:val="24"/>
          <w:szCs w:val="24"/>
        </w:rPr>
        <w:t>Um für alle Abenteuer und Entdeckungen bestens gestärkt zu sein, verwöhnt Sie unser Team vor Ort während der Turnusse jeden Tag mit köstlicher Kulinarik samt Produkten aus der Region.</w:t>
      </w:r>
    </w:p>
    <w:p w14:paraId="1B10F87E" w14:textId="77777777" w:rsidR="00E32BD7" w:rsidRPr="00830B56" w:rsidRDefault="0089496C">
      <w:pPr>
        <w:rPr>
          <w:rFonts w:ascii="Omnes Regular" w:hAnsi="Omnes Regular"/>
          <w:sz w:val="24"/>
          <w:szCs w:val="24"/>
        </w:rPr>
      </w:pPr>
      <w:r w:rsidRPr="00830B56">
        <w:rPr>
          <w:rFonts w:ascii="Omnes Regular" w:hAnsi="Omnes Regular"/>
          <w:sz w:val="24"/>
          <w:szCs w:val="24"/>
        </w:rPr>
        <w:t xml:space="preserve">Erfahren Sie mehr unter </w:t>
      </w:r>
      <w:hyperlink r:id="rId16">
        <w:r w:rsidRPr="00830B56">
          <w:rPr>
            <w:rFonts w:ascii="Omnes Regular" w:hAnsi="Omnes Regular"/>
            <w:color w:val="1155CC"/>
            <w:sz w:val="24"/>
            <w:szCs w:val="24"/>
            <w:u w:val="single"/>
          </w:rPr>
          <w:t>www.jufahotels.com/garnistubenberg</w:t>
        </w:r>
      </w:hyperlink>
      <w:r w:rsidRPr="00830B56">
        <w:rPr>
          <w:rFonts w:ascii="Omnes Regular" w:hAnsi="Omnes Regular"/>
          <w:sz w:val="24"/>
          <w:szCs w:val="24"/>
        </w:rPr>
        <w:t>.</w:t>
      </w:r>
    </w:p>
    <w:p w14:paraId="7519CB38" w14:textId="77777777" w:rsidR="00E32BD7" w:rsidRPr="000D196D" w:rsidRDefault="00E32BD7">
      <w:pPr>
        <w:shd w:val="clear" w:color="auto" w:fill="FFFFFF"/>
        <w:spacing w:line="240" w:lineRule="auto"/>
        <w:rPr>
          <w:rFonts w:ascii="Omnes Regular" w:hAnsi="Omnes Regular"/>
          <w:sz w:val="24"/>
          <w:szCs w:val="24"/>
        </w:rPr>
      </w:pPr>
    </w:p>
    <w:p w14:paraId="26F297CD" w14:textId="7DC0CDB5" w:rsidR="00752082" w:rsidRPr="000D196D" w:rsidRDefault="00BD2920" w:rsidP="000D196D">
      <w:pPr>
        <w:shd w:val="clear" w:color="auto" w:fill="FFFFFF"/>
        <w:spacing w:line="240" w:lineRule="auto"/>
        <w:rPr>
          <w:rFonts w:ascii="Omnes Regular" w:hAnsi="Omnes Regular"/>
          <w:sz w:val="24"/>
          <w:szCs w:val="24"/>
        </w:rPr>
      </w:pPr>
      <w:r w:rsidRPr="000D196D">
        <w:rPr>
          <w:rFonts w:ascii="Omnes Regular" w:hAnsi="Omnes Regular"/>
          <w:noProof/>
          <w:sz w:val="24"/>
          <w:szCs w:val="24"/>
        </w:rPr>
        <w:drawing>
          <wp:inline distT="0" distB="0" distL="0" distR="0" wp14:anchorId="21667D41" wp14:editId="29C57B78">
            <wp:extent cx="1879590" cy="1224000"/>
            <wp:effectExtent l="0" t="0" r="6985" b="0"/>
            <wp:docPr id="6" name="image6.jpg" descr="Sie sehen ein Bild von der Außenansicht vom neuen JUFA Hotel Garni Stubenberg in der Oststei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Sie sehen ein Bild von der Außenansicht vom neuen JUFA Hotel Garni Stubenberg in der Oststeiermark."/>
                    <pic:cNvPicPr preferRelativeResize="0"/>
                  </pic:nvPicPr>
                  <pic:blipFill>
                    <a:blip r:embed="rId17" cstate="print">
                      <a:extLst>
                        <a:ext uri="{28A0092B-C50C-407E-A947-70E740481C1C}">
                          <a14:useLocalDpi xmlns:a14="http://schemas.microsoft.com/office/drawing/2010/main" val="0"/>
                        </a:ext>
                      </a:extLst>
                    </a:blip>
                    <a:srcRect t="6606" b="6606"/>
                    <a:stretch>
                      <a:fillRect/>
                    </a:stretch>
                  </pic:blipFill>
                  <pic:spPr>
                    <a:xfrm>
                      <a:off x="0" y="0"/>
                      <a:ext cx="1879590" cy="1224000"/>
                    </a:xfrm>
                    <a:prstGeom prst="rect">
                      <a:avLst/>
                    </a:prstGeom>
                    <a:ln/>
                  </pic:spPr>
                </pic:pic>
              </a:graphicData>
            </a:graphic>
          </wp:inline>
        </w:drawing>
      </w:r>
      <w:r w:rsidR="00FC20D3">
        <w:rPr>
          <w:rFonts w:ascii="Omnes Regular" w:hAnsi="Omnes Regular"/>
          <w:sz w:val="24"/>
          <w:szCs w:val="24"/>
        </w:rPr>
        <w:t xml:space="preserve"> </w:t>
      </w:r>
      <w:r w:rsidR="0089496C" w:rsidRPr="000D196D">
        <w:rPr>
          <w:rFonts w:ascii="Omnes Regular" w:hAnsi="Omnes Regular"/>
          <w:noProof/>
          <w:sz w:val="24"/>
          <w:szCs w:val="24"/>
        </w:rPr>
        <w:drawing>
          <wp:inline distT="0" distB="0" distL="0" distR="0" wp14:anchorId="50264DA4" wp14:editId="4F59F3B5">
            <wp:extent cx="1855071" cy="1224000"/>
            <wp:effectExtent l="0" t="0" r="0" b="0"/>
            <wp:docPr id="9" name="image4.jpg" descr="Sie sehen ein Panoramabild von oben über dem Stubenbergsee im Sommer. Außerdem ist ein Heißluftballon mit Logo der JUFA Hotels zu s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Sie sehen ein Panoramabild von oben über dem Stubenbergsee im Sommer. Außerdem ist ein Heißluftballon mit Logo der JUFA Hotels zu sehen."/>
                    <pic:cNvPicPr preferRelativeResize="0"/>
                  </pic:nvPicPr>
                  <pic:blipFill>
                    <a:blip r:embed="rId18" cstate="print">
                      <a:extLst>
                        <a:ext uri="{28A0092B-C50C-407E-A947-70E740481C1C}">
                          <a14:useLocalDpi xmlns:a14="http://schemas.microsoft.com/office/drawing/2010/main" val="0"/>
                        </a:ext>
                      </a:extLst>
                    </a:blip>
                    <a:srcRect t="5997" b="5997"/>
                    <a:stretch>
                      <a:fillRect/>
                    </a:stretch>
                  </pic:blipFill>
                  <pic:spPr>
                    <a:xfrm>
                      <a:off x="0" y="0"/>
                      <a:ext cx="1855071" cy="1224000"/>
                    </a:xfrm>
                    <a:prstGeom prst="rect">
                      <a:avLst/>
                    </a:prstGeom>
                    <a:ln/>
                  </pic:spPr>
                </pic:pic>
              </a:graphicData>
            </a:graphic>
          </wp:inline>
        </w:drawing>
      </w:r>
      <w:r w:rsidR="00FC20D3">
        <w:rPr>
          <w:rFonts w:ascii="Omnes Regular" w:hAnsi="Omnes Regular"/>
          <w:sz w:val="24"/>
          <w:szCs w:val="24"/>
        </w:rPr>
        <w:t xml:space="preserve"> </w:t>
      </w:r>
      <w:r w:rsidR="0089496C" w:rsidRPr="000D196D">
        <w:rPr>
          <w:rFonts w:ascii="Omnes Regular" w:hAnsi="Omnes Regular"/>
          <w:noProof/>
          <w:sz w:val="24"/>
          <w:szCs w:val="24"/>
        </w:rPr>
        <w:drawing>
          <wp:inline distT="0" distB="0" distL="0" distR="0" wp14:anchorId="2CBAF4F6" wp14:editId="36485497">
            <wp:extent cx="1834266" cy="1224000"/>
            <wp:effectExtent l="0" t="0" r="0" b="0"/>
            <wp:docPr id="13" name="image5.jpg" descr="Sie sehen zwei Personen beim Wandern auf den Wiesen und Hügeln rund um den Stubenbergsee und der Gemeinde Stube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Sie sehen zwei Personen beim Wandern auf den Wiesen und Hügeln rund um den Stubenbergsee und der Gemeinde Stubenberg."/>
                    <pic:cNvPicPr preferRelativeResize="0"/>
                  </pic:nvPicPr>
                  <pic:blipFill>
                    <a:blip r:embed="rId19" cstate="print">
                      <a:extLst>
                        <a:ext uri="{28A0092B-C50C-407E-A947-70E740481C1C}">
                          <a14:useLocalDpi xmlns:a14="http://schemas.microsoft.com/office/drawing/2010/main" val="0"/>
                        </a:ext>
                      </a:extLst>
                    </a:blip>
                    <a:srcRect t="25" b="25"/>
                    <a:stretch>
                      <a:fillRect/>
                    </a:stretch>
                  </pic:blipFill>
                  <pic:spPr>
                    <a:xfrm>
                      <a:off x="0" y="0"/>
                      <a:ext cx="1834266" cy="1224000"/>
                    </a:xfrm>
                    <a:prstGeom prst="rect">
                      <a:avLst/>
                    </a:prstGeom>
                    <a:ln/>
                  </pic:spPr>
                </pic:pic>
              </a:graphicData>
            </a:graphic>
          </wp:inline>
        </w:drawing>
      </w:r>
    </w:p>
    <w:p w14:paraId="638851A6" w14:textId="0CED393B" w:rsidR="00E32BD7" w:rsidRPr="00FC20D3" w:rsidRDefault="00E32BD7" w:rsidP="00BD2920">
      <w:pPr>
        <w:shd w:val="clear" w:color="auto" w:fill="FFFFFF"/>
        <w:tabs>
          <w:tab w:val="left" w:pos="6270"/>
        </w:tabs>
        <w:spacing w:line="240" w:lineRule="auto"/>
        <w:rPr>
          <w:rFonts w:ascii="Omnes Regular" w:hAnsi="Omnes Regular"/>
          <w:sz w:val="40"/>
          <w:szCs w:val="56"/>
        </w:rPr>
      </w:pPr>
    </w:p>
    <w:p w14:paraId="40297A63" w14:textId="77777777" w:rsidR="00CA4413" w:rsidRPr="00FC20D3" w:rsidRDefault="00CA4413">
      <w:pPr>
        <w:shd w:val="clear" w:color="auto" w:fill="FFFFFF"/>
        <w:tabs>
          <w:tab w:val="left" w:pos="5520"/>
        </w:tabs>
        <w:spacing w:line="240" w:lineRule="auto"/>
        <w:rPr>
          <w:rFonts w:ascii="Omnes Medium" w:eastAsia="Omnes Regular" w:hAnsi="Omnes Medium" w:cs="Omnes Regular"/>
          <w:b/>
          <w:sz w:val="44"/>
          <w:szCs w:val="44"/>
        </w:rPr>
        <w:sectPr w:rsidR="00CA4413" w:rsidRPr="00FC20D3" w:rsidSect="00554C8F">
          <w:headerReference w:type="default" r:id="rId20"/>
          <w:pgSz w:w="11909" w:h="16834"/>
          <w:pgMar w:top="1440" w:right="1440" w:bottom="1135" w:left="1559" w:header="720" w:footer="720" w:gutter="0"/>
          <w:pgNumType w:start="1"/>
          <w:cols w:space="720"/>
        </w:sectPr>
      </w:pPr>
    </w:p>
    <w:p w14:paraId="4E5F1843" w14:textId="17BFD907" w:rsidR="00E32BD7" w:rsidRPr="00A54688" w:rsidRDefault="0089496C" w:rsidP="00A54688">
      <w:pPr>
        <w:pStyle w:val="berschrift2"/>
        <w:spacing w:before="120"/>
        <w:rPr>
          <w:rFonts w:ascii="Omnes Medium" w:hAnsi="Omnes Medium"/>
          <w:b/>
          <w:bCs/>
        </w:rPr>
      </w:pPr>
      <w:r w:rsidRPr="00A54688">
        <w:rPr>
          <w:rFonts w:ascii="Omnes Medium" w:hAnsi="Omnes Medium"/>
          <w:b/>
          <w:bCs/>
        </w:rPr>
        <w:t>Hotel-Ausstattung</w:t>
      </w:r>
    </w:p>
    <w:p w14:paraId="5535A75F" w14:textId="77777777" w:rsidR="00E75AD9" w:rsidRDefault="0089496C" w:rsidP="00E75AD9">
      <w:pPr>
        <w:pStyle w:val="Listenabsatz"/>
        <w:numPr>
          <w:ilvl w:val="0"/>
          <w:numId w:val="3"/>
        </w:numPr>
        <w:shd w:val="clear" w:color="auto" w:fill="FFFFFF"/>
        <w:tabs>
          <w:tab w:val="left" w:pos="0"/>
          <w:tab w:val="left" w:pos="5520"/>
        </w:tabs>
        <w:spacing w:line="360" w:lineRule="atLeast"/>
        <w:ind w:left="567"/>
        <w:rPr>
          <w:rFonts w:ascii="Omnes Regular" w:hAnsi="Omnes Regular"/>
          <w:sz w:val="24"/>
          <w:szCs w:val="24"/>
        </w:rPr>
      </w:pPr>
      <w:r w:rsidRPr="00E75AD9">
        <w:rPr>
          <w:rFonts w:ascii="Omnes Regular" w:hAnsi="Omnes Regular"/>
          <w:sz w:val="24"/>
          <w:szCs w:val="24"/>
        </w:rPr>
        <w:t>7 Zimmer mit</w:t>
      </w:r>
      <w:r w:rsidR="003D041C" w:rsidRPr="00E75AD9">
        <w:rPr>
          <w:rFonts w:ascii="Omnes Regular" w:hAnsi="Omnes Regular"/>
          <w:sz w:val="24"/>
          <w:szCs w:val="24"/>
        </w:rPr>
        <w:t xml:space="preserve"> D</w:t>
      </w:r>
      <w:r w:rsidRPr="00E75AD9">
        <w:rPr>
          <w:rFonts w:ascii="Omnes Regular" w:hAnsi="Omnes Regular"/>
          <w:sz w:val="24"/>
          <w:szCs w:val="24"/>
        </w:rPr>
        <w:t>u/WC/TV/Safe/Minibar</w:t>
      </w:r>
    </w:p>
    <w:p w14:paraId="079313C4" w14:textId="77777777" w:rsidR="00BC3C03" w:rsidRDefault="00E04EF6" w:rsidP="00BC3C03">
      <w:pPr>
        <w:pStyle w:val="Listenabsatz"/>
        <w:numPr>
          <w:ilvl w:val="0"/>
          <w:numId w:val="3"/>
        </w:numPr>
        <w:shd w:val="clear" w:color="auto" w:fill="FFFFFF"/>
        <w:tabs>
          <w:tab w:val="left" w:pos="0"/>
          <w:tab w:val="left" w:pos="5520"/>
        </w:tabs>
        <w:spacing w:line="360" w:lineRule="atLeast"/>
        <w:ind w:left="567"/>
        <w:rPr>
          <w:rFonts w:ascii="Omnes Regular" w:hAnsi="Omnes Regular"/>
          <w:sz w:val="24"/>
          <w:szCs w:val="24"/>
        </w:rPr>
      </w:pPr>
      <w:r w:rsidRPr="00E75AD9">
        <w:rPr>
          <w:rFonts w:ascii="Omnes Regular" w:hAnsi="Omnes Regular"/>
          <w:sz w:val="24"/>
          <w:szCs w:val="24"/>
        </w:rPr>
        <w:t>Gratis WLAN</w:t>
      </w:r>
    </w:p>
    <w:p w14:paraId="1A5A8255" w14:textId="77777777" w:rsidR="00BC3C03" w:rsidRDefault="0089496C" w:rsidP="00BC3C03">
      <w:pPr>
        <w:pStyle w:val="Listenabsatz"/>
        <w:numPr>
          <w:ilvl w:val="0"/>
          <w:numId w:val="3"/>
        </w:numPr>
        <w:shd w:val="clear" w:color="auto" w:fill="FFFFFF"/>
        <w:tabs>
          <w:tab w:val="left" w:pos="0"/>
          <w:tab w:val="left" w:pos="5520"/>
        </w:tabs>
        <w:spacing w:line="360" w:lineRule="atLeast"/>
        <w:ind w:left="567"/>
        <w:rPr>
          <w:rFonts w:ascii="Omnes Regular" w:hAnsi="Omnes Regular"/>
          <w:sz w:val="24"/>
          <w:szCs w:val="24"/>
        </w:rPr>
      </w:pPr>
      <w:r w:rsidRPr="00BC3C03">
        <w:rPr>
          <w:rFonts w:ascii="Omnes Regular" w:hAnsi="Omnes Regular"/>
          <w:sz w:val="24"/>
          <w:szCs w:val="24"/>
        </w:rPr>
        <w:t>Parkplätze vorhanden</w:t>
      </w:r>
    </w:p>
    <w:p w14:paraId="4D783055" w14:textId="77777777" w:rsidR="00BC3C03" w:rsidRDefault="0089496C" w:rsidP="00BC3C03">
      <w:pPr>
        <w:pStyle w:val="Listenabsatz"/>
        <w:numPr>
          <w:ilvl w:val="0"/>
          <w:numId w:val="3"/>
        </w:numPr>
        <w:shd w:val="clear" w:color="auto" w:fill="FFFFFF"/>
        <w:tabs>
          <w:tab w:val="left" w:pos="0"/>
          <w:tab w:val="left" w:pos="5520"/>
        </w:tabs>
        <w:spacing w:line="360" w:lineRule="atLeast"/>
        <w:ind w:left="567"/>
        <w:rPr>
          <w:rFonts w:ascii="Omnes Regular" w:hAnsi="Omnes Regular"/>
          <w:sz w:val="24"/>
          <w:szCs w:val="24"/>
        </w:rPr>
      </w:pPr>
      <w:r w:rsidRPr="00BC3C03">
        <w:rPr>
          <w:rFonts w:ascii="Omnes Regular" w:hAnsi="Omnes Regular"/>
          <w:sz w:val="24"/>
          <w:szCs w:val="24"/>
        </w:rPr>
        <w:t>Handicap/Barrierefrei</w:t>
      </w:r>
    </w:p>
    <w:p w14:paraId="2E042C9C" w14:textId="77777777" w:rsidR="00BC3C03" w:rsidRDefault="0089496C" w:rsidP="00BC3C03">
      <w:pPr>
        <w:pStyle w:val="Listenabsatz"/>
        <w:numPr>
          <w:ilvl w:val="0"/>
          <w:numId w:val="3"/>
        </w:numPr>
        <w:shd w:val="clear" w:color="auto" w:fill="FFFFFF"/>
        <w:tabs>
          <w:tab w:val="left" w:pos="0"/>
          <w:tab w:val="left" w:pos="5520"/>
        </w:tabs>
        <w:spacing w:line="360" w:lineRule="atLeast"/>
        <w:ind w:left="567"/>
        <w:rPr>
          <w:rFonts w:ascii="Omnes Regular" w:hAnsi="Omnes Regular"/>
          <w:sz w:val="24"/>
          <w:szCs w:val="24"/>
        </w:rPr>
      </w:pPr>
      <w:proofErr w:type="spellStart"/>
      <w:r w:rsidRPr="00BC3C03">
        <w:rPr>
          <w:rFonts w:ascii="Omnes Regular" w:hAnsi="Omnes Regular"/>
          <w:sz w:val="24"/>
          <w:szCs w:val="24"/>
        </w:rPr>
        <w:t>Radstall</w:t>
      </w:r>
      <w:proofErr w:type="spellEnd"/>
    </w:p>
    <w:p w14:paraId="778AB215" w14:textId="106C83AD" w:rsidR="00681B22" w:rsidRPr="00BC3C03" w:rsidRDefault="0089496C" w:rsidP="00BC3C03">
      <w:pPr>
        <w:pStyle w:val="Listenabsatz"/>
        <w:numPr>
          <w:ilvl w:val="0"/>
          <w:numId w:val="3"/>
        </w:numPr>
        <w:shd w:val="clear" w:color="auto" w:fill="FFFFFF"/>
        <w:tabs>
          <w:tab w:val="left" w:pos="0"/>
          <w:tab w:val="left" w:pos="5520"/>
        </w:tabs>
        <w:spacing w:line="360" w:lineRule="atLeast"/>
        <w:ind w:left="567"/>
        <w:rPr>
          <w:rFonts w:ascii="Omnes Regular" w:hAnsi="Omnes Regular"/>
          <w:sz w:val="24"/>
          <w:szCs w:val="24"/>
        </w:rPr>
      </w:pPr>
      <w:r w:rsidRPr="00BC3C03">
        <w:rPr>
          <w:rFonts w:ascii="Omnes Regular" w:hAnsi="Omnes Regular"/>
          <w:sz w:val="24"/>
          <w:szCs w:val="24"/>
        </w:rPr>
        <w:t>Hunde willkommen</w:t>
      </w:r>
    </w:p>
    <w:p w14:paraId="244BA4C1" w14:textId="77777777" w:rsidR="002F04F1" w:rsidRPr="00812915" w:rsidRDefault="002F04F1" w:rsidP="00E04EF6">
      <w:pPr>
        <w:shd w:val="clear" w:color="auto" w:fill="FFFFFF"/>
        <w:tabs>
          <w:tab w:val="left" w:pos="0"/>
          <w:tab w:val="left" w:pos="5520"/>
        </w:tabs>
        <w:spacing w:line="360" w:lineRule="atLeast"/>
        <w:rPr>
          <w:rFonts w:ascii="Omnes Medium" w:eastAsia="Omnes Regular" w:hAnsi="Omnes Medium" w:cs="Omnes Regular"/>
          <w:b/>
          <w:sz w:val="92"/>
          <w:szCs w:val="92"/>
        </w:rPr>
      </w:pPr>
    </w:p>
    <w:p w14:paraId="3E0EDF90" w14:textId="164BDDDA" w:rsidR="00E04EF6" w:rsidRPr="00A54688" w:rsidRDefault="00752082" w:rsidP="00A54688">
      <w:pPr>
        <w:pStyle w:val="berschrift2"/>
        <w:spacing w:before="120"/>
        <w:rPr>
          <w:rFonts w:ascii="Omnes Medium" w:hAnsi="Omnes Medium"/>
          <w:b/>
          <w:bCs/>
        </w:rPr>
      </w:pPr>
      <w:r w:rsidRPr="00A54688">
        <w:rPr>
          <w:rFonts w:ascii="Omnes Medium" w:hAnsi="Omnes Medium"/>
          <w:b/>
          <w:bCs/>
        </w:rPr>
        <w:t>Ziele in der Umgebung</w:t>
      </w:r>
    </w:p>
    <w:p w14:paraId="1D50FC4B" w14:textId="6C98D421" w:rsidR="00E04EF6" w:rsidRPr="00BC3C03" w:rsidRDefault="00E04EF6" w:rsidP="00BC3C03">
      <w:pPr>
        <w:pStyle w:val="Listenabsatz"/>
        <w:numPr>
          <w:ilvl w:val="0"/>
          <w:numId w:val="4"/>
        </w:numPr>
        <w:shd w:val="clear" w:color="auto" w:fill="FFFFFF"/>
        <w:tabs>
          <w:tab w:val="left" w:pos="0"/>
          <w:tab w:val="left" w:pos="5520"/>
        </w:tabs>
        <w:spacing w:line="360" w:lineRule="atLeast"/>
        <w:rPr>
          <w:rFonts w:ascii="Omnes Regular" w:hAnsi="Omnes Regular"/>
          <w:sz w:val="24"/>
          <w:szCs w:val="24"/>
        </w:rPr>
      </w:pPr>
      <w:r w:rsidRPr="00BC3C03">
        <w:rPr>
          <w:rFonts w:ascii="Omnes Regular" w:hAnsi="Omnes Regular"/>
          <w:sz w:val="24"/>
          <w:szCs w:val="24"/>
        </w:rPr>
        <w:t>Stubenbergsee</w:t>
      </w:r>
    </w:p>
    <w:p w14:paraId="46EB85B7" w14:textId="0C174E05" w:rsidR="00E04EF6" w:rsidRPr="00BC3C03" w:rsidRDefault="00E04EF6" w:rsidP="00BC3C03">
      <w:pPr>
        <w:pStyle w:val="Listenabsatz"/>
        <w:numPr>
          <w:ilvl w:val="0"/>
          <w:numId w:val="4"/>
        </w:numPr>
        <w:shd w:val="clear" w:color="auto" w:fill="FFFFFF"/>
        <w:tabs>
          <w:tab w:val="left" w:pos="426"/>
          <w:tab w:val="left" w:pos="5520"/>
        </w:tabs>
        <w:spacing w:line="360" w:lineRule="atLeast"/>
        <w:rPr>
          <w:rFonts w:ascii="Omnes Regular" w:hAnsi="Omnes Regular"/>
          <w:sz w:val="24"/>
          <w:szCs w:val="24"/>
        </w:rPr>
      </w:pPr>
      <w:r w:rsidRPr="00BC3C03">
        <w:rPr>
          <w:rFonts w:ascii="Omnes Regular" w:hAnsi="Omnes Regular"/>
          <w:sz w:val="24"/>
          <w:szCs w:val="24"/>
        </w:rPr>
        <w:t>Tierwelt Herberstein</w:t>
      </w:r>
    </w:p>
    <w:p w14:paraId="07DA5509" w14:textId="77777777" w:rsidR="00681B22" w:rsidRPr="00BC3C03" w:rsidRDefault="00681B22" w:rsidP="00BC3C03">
      <w:pPr>
        <w:pStyle w:val="Listenabsatz"/>
        <w:numPr>
          <w:ilvl w:val="0"/>
          <w:numId w:val="4"/>
        </w:numPr>
        <w:shd w:val="clear" w:color="auto" w:fill="FFFFFF"/>
        <w:tabs>
          <w:tab w:val="left" w:pos="0"/>
          <w:tab w:val="left" w:pos="5520"/>
        </w:tabs>
        <w:spacing w:line="360" w:lineRule="atLeast"/>
        <w:rPr>
          <w:rFonts w:ascii="Omnes Regular" w:hAnsi="Omnes Regular"/>
          <w:sz w:val="24"/>
          <w:szCs w:val="24"/>
        </w:rPr>
      </w:pPr>
      <w:r w:rsidRPr="00BC3C03">
        <w:rPr>
          <w:rFonts w:ascii="Omnes Regular" w:hAnsi="Omnes Regular"/>
          <w:sz w:val="24"/>
          <w:szCs w:val="24"/>
        </w:rPr>
        <w:t>zahlreiche Buschenschänke</w:t>
      </w:r>
    </w:p>
    <w:p w14:paraId="62C1EC94" w14:textId="2473EB9B" w:rsidR="002F04F1" w:rsidRPr="00BC3C03" w:rsidRDefault="002F04F1" w:rsidP="00BC3C03">
      <w:pPr>
        <w:pStyle w:val="Listenabsatz"/>
        <w:numPr>
          <w:ilvl w:val="0"/>
          <w:numId w:val="4"/>
        </w:numPr>
        <w:shd w:val="clear" w:color="auto" w:fill="FFFFFF"/>
        <w:tabs>
          <w:tab w:val="left" w:pos="426"/>
          <w:tab w:val="left" w:pos="5520"/>
        </w:tabs>
        <w:spacing w:line="360" w:lineRule="atLeast"/>
        <w:rPr>
          <w:rFonts w:ascii="Omnes Regular" w:hAnsi="Omnes Regular"/>
          <w:sz w:val="24"/>
          <w:szCs w:val="24"/>
        </w:rPr>
      </w:pPr>
      <w:r w:rsidRPr="00BC3C03">
        <w:rPr>
          <w:rFonts w:ascii="Omnes Regular" w:hAnsi="Omnes Regular"/>
          <w:sz w:val="24"/>
          <w:szCs w:val="24"/>
        </w:rPr>
        <w:t>Der Schlosskutscher</w:t>
      </w:r>
    </w:p>
    <w:p w14:paraId="4B33235C" w14:textId="77777777" w:rsidR="002F04F1" w:rsidRPr="00BC3C03" w:rsidRDefault="002F04F1" w:rsidP="00BC3C03">
      <w:pPr>
        <w:pStyle w:val="Listenabsatz"/>
        <w:numPr>
          <w:ilvl w:val="0"/>
          <w:numId w:val="4"/>
        </w:numPr>
        <w:shd w:val="clear" w:color="auto" w:fill="FFFFFF"/>
        <w:tabs>
          <w:tab w:val="left" w:pos="426"/>
          <w:tab w:val="left" w:pos="5520"/>
        </w:tabs>
        <w:spacing w:line="360" w:lineRule="atLeast"/>
        <w:rPr>
          <w:rFonts w:ascii="Omnes Regular" w:hAnsi="Omnes Regular"/>
          <w:sz w:val="24"/>
          <w:szCs w:val="24"/>
        </w:rPr>
      </w:pPr>
      <w:r w:rsidRPr="00BC3C03">
        <w:rPr>
          <w:rFonts w:ascii="Omnes Regular" w:hAnsi="Omnes Regular"/>
          <w:sz w:val="24"/>
          <w:szCs w:val="24"/>
        </w:rPr>
        <w:t xml:space="preserve">Erlebnispark Geier </w:t>
      </w:r>
    </w:p>
    <w:p w14:paraId="429D582E" w14:textId="77777777" w:rsidR="009955FF" w:rsidRPr="00BC3C03" w:rsidRDefault="0089496C" w:rsidP="00BC3C03">
      <w:pPr>
        <w:pStyle w:val="Listenabsatz"/>
        <w:numPr>
          <w:ilvl w:val="0"/>
          <w:numId w:val="4"/>
        </w:numPr>
        <w:shd w:val="clear" w:color="auto" w:fill="FFFFFF"/>
        <w:tabs>
          <w:tab w:val="left" w:pos="0"/>
          <w:tab w:val="left" w:pos="5520"/>
        </w:tabs>
        <w:spacing w:after="160" w:line="360" w:lineRule="atLeast"/>
        <w:rPr>
          <w:rFonts w:ascii="Omnes Regular" w:hAnsi="Omnes Regular"/>
          <w:sz w:val="24"/>
          <w:szCs w:val="24"/>
        </w:rPr>
      </w:pPr>
      <w:r w:rsidRPr="00BC3C03">
        <w:rPr>
          <w:rFonts w:ascii="Omnes Regular" w:hAnsi="Omnes Regular"/>
          <w:sz w:val="24"/>
          <w:szCs w:val="24"/>
        </w:rPr>
        <w:t>Ballonfahrten &amp; Ballonfesseln</w:t>
      </w:r>
    </w:p>
    <w:p w14:paraId="445E3EAE" w14:textId="77777777" w:rsidR="00E75AD9" w:rsidRPr="00BC3C03" w:rsidRDefault="0089496C" w:rsidP="00BC3C03">
      <w:pPr>
        <w:pStyle w:val="Listenabsatz"/>
        <w:numPr>
          <w:ilvl w:val="0"/>
          <w:numId w:val="4"/>
        </w:numPr>
        <w:shd w:val="clear" w:color="auto" w:fill="FFFFFF"/>
        <w:tabs>
          <w:tab w:val="left" w:pos="0"/>
          <w:tab w:val="left" w:pos="5520"/>
        </w:tabs>
        <w:spacing w:after="160" w:line="360" w:lineRule="atLeast"/>
        <w:rPr>
          <w:rFonts w:ascii="Omnes Regular" w:hAnsi="Omnes Regular"/>
          <w:sz w:val="24"/>
          <w:szCs w:val="24"/>
        </w:rPr>
      </w:pPr>
      <w:r w:rsidRPr="00BC3C03">
        <w:rPr>
          <w:rFonts w:ascii="Omnes Regular" w:hAnsi="Omnes Regular"/>
          <w:sz w:val="24"/>
          <w:szCs w:val="24"/>
        </w:rPr>
        <w:t>Freizeitpark Stubenbergsee</w:t>
      </w:r>
    </w:p>
    <w:p w14:paraId="68FB25E1" w14:textId="19B4B3B1" w:rsidR="00A318DF" w:rsidRDefault="0089496C" w:rsidP="00BC3C03">
      <w:pPr>
        <w:pStyle w:val="Listenabsatz"/>
        <w:numPr>
          <w:ilvl w:val="0"/>
          <w:numId w:val="4"/>
        </w:numPr>
        <w:shd w:val="clear" w:color="auto" w:fill="FFFFFF"/>
        <w:tabs>
          <w:tab w:val="left" w:pos="0"/>
          <w:tab w:val="left" w:pos="5520"/>
        </w:tabs>
        <w:spacing w:after="160" w:line="360" w:lineRule="atLeast"/>
        <w:rPr>
          <w:rFonts w:ascii="Omnes Regular" w:hAnsi="Omnes Regular"/>
          <w:sz w:val="24"/>
          <w:szCs w:val="24"/>
        </w:rPr>
      </w:pPr>
      <w:r w:rsidRPr="00BC3C03">
        <w:rPr>
          <w:rFonts w:ascii="Omnes Regular" w:hAnsi="Omnes Regular"/>
          <w:sz w:val="24"/>
          <w:szCs w:val="24"/>
        </w:rPr>
        <w:t>Schlösserstraße</w:t>
      </w:r>
    </w:p>
    <w:p w14:paraId="327A82C3" w14:textId="77777777" w:rsidR="00703348" w:rsidRPr="00812915" w:rsidRDefault="00703348" w:rsidP="00812915">
      <w:pPr>
        <w:shd w:val="clear" w:color="auto" w:fill="FFFFFF"/>
        <w:tabs>
          <w:tab w:val="left" w:pos="0"/>
          <w:tab w:val="left" w:pos="5520"/>
        </w:tabs>
        <w:spacing w:after="160" w:line="360" w:lineRule="atLeast"/>
        <w:ind w:left="360"/>
        <w:rPr>
          <w:rFonts w:ascii="Omnes Regular" w:hAnsi="Omnes Regular"/>
          <w:sz w:val="24"/>
          <w:szCs w:val="24"/>
        </w:rPr>
      </w:pPr>
    </w:p>
    <w:p w14:paraId="1248EB7A" w14:textId="77777777" w:rsidR="00CA4413" w:rsidRDefault="00CA4413">
      <w:pPr>
        <w:tabs>
          <w:tab w:val="center" w:pos="1134"/>
          <w:tab w:val="center" w:pos="3544"/>
          <w:tab w:val="center" w:pos="5812"/>
          <w:tab w:val="center" w:pos="8222"/>
        </w:tabs>
        <w:spacing w:line="259" w:lineRule="auto"/>
        <w:rPr>
          <w:rFonts w:ascii="Omnes Regular" w:eastAsia="Omnes Regular" w:hAnsi="Omnes Regular" w:cs="Omnes Regular"/>
          <w:sz w:val="16"/>
          <w:szCs w:val="16"/>
        </w:rPr>
        <w:sectPr w:rsidR="00CA4413" w:rsidSect="003D041C">
          <w:type w:val="continuous"/>
          <w:pgSz w:w="11909" w:h="16834"/>
          <w:pgMar w:top="1440" w:right="1440" w:bottom="1135" w:left="1559" w:header="720" w:footer="720" w:gutter="0"/>
          <w:pgNumType w:start="1"/>
          <w:cols w:num="2" w:space="120"/>
        </w:sectPr>
      </w:pPr>
    </w:p>
    <w:p w14:paraId="06095F32" w14:textId="57233E07" w:rsidR="00E32BD7" w:rsidRPr="00AB153B" w:rsidRDefault="0089496C" w:rsidP="00453DAA">
      <w:pPr>
        <w:pStyle w:val="berschrift2"/>
        <w:spacing w:before="160"/>
        <w:rPr>
          <w:rFonts w:ascii="Omnes Medium" w:hAnsi="Omnes Medium"/>
          <w:b/>
          <w:bCs/>
        </w:rPr>
      </w:pPr>
      <w:r>
        <w:rPr>
          <w:noProof/>
        </w:rPr>
        <w:drawing>
          <wp:anchor distT="114300" distB="114300" distL="114300" distR="114300" simplePos="0" relativeHeight="251667456" behindDoc="0" locked="0" layoutInCell="1" hidden="0" allowOverlap="1" wp14:anchorId="520B430B" wp14:editId="6BC9DAAA">
            <wp:simplePos x="0" y="0"/>
            <wp:positionH relativeFrom="margin">
              <wp:posOffset>4147300</wp:posOffset>
            </wp:positionH>
            <wp:positionV relativeFrom="paragraph">
              <wp:posOffset>211109</wp:posOffset>
            </wp:positionV>
            <wp:extent cx="1509395" cy="1066800"/>
            <wp:effectExtent l="0" t="0" r="0" b="0"/>
            <wp:wrapSquare wrapText="bothSides" distT="114300" distB="114300" distL="114300" distR="114300"/>
            <wp:docPr id="7" name="image11.jpg" descr="Logo und Ansicht der grünen GenussCard"/>
            <wp:cNvGraphicFramePr/>
            <a:graphic xmlns:a="http://schemas.openxmlformats.org/drawingml/2006/main">
              <a:graphicData uri="http://schemas.openxmlformats.org/drawingml/2006/picture">
                <pic:pic xmlns:pic="http://schemas.openxmlformats.org/drawingml/2006/picture">
                  <pic:nvPicPr>
                    <pic:cNvPr id="7" name="image11.jpg" descr="Logo und Ansicht der grünen GenussCard"/>
                    <pic:cNvPicPr preferRelativeResize="0"/>
                  </pic:nvPicPr>
                  <pic:blipFill>
                    <a:blip r:embed="rId21"/>
                    <a:srcRect/>
                    <a:stretch>
                      <a:fillRect/>
                    </a:stretch>
                  </pic:blipFill>
                  <pic:spPr>
                    <a:xfrm>
                      <a:off x="0" y="0"/>
                      <a:ext cx="1509395" cy="1066800"/>
                    </a:xfrm>
                    <a:prstGeom prst="rect">
                      <a:avLst/>
                    </a:prstGeom>
                    <a:ln/>
                  </pic:spPr>
                </pic:pic>
              </a:graphicData>
            </a:graphic>
          </wp:anchor>
        </w:drawing>
      </w:r>
      <w:r w:rsidRPr="00AB153B">
        <w:rPr>
          <w:rFonts w:ascii="Omnes Medium" w:hAnsi="Omnes Medium"/>
          <w:b/>
          <w:bCs/>
        </w:rPr>
        <w:t xml:space="preserve">Die </w:t>
      </w:r>
      <w:proofErr w:type="spellStart"/>
      <w:r w:rsidRPr="00AB153B">
        <w:rPr>
          <w:rFonts w:ascii="Omnes Medium" w:hAnsi="Omnes Medium"/>
          <w:b/>
          <w:bCs/>
        </w:rPr>
        <w:t>GenussCard</w:t>
      </w:r>
      <w:proofErr w:type="spellEnd"/>
      <w:r w:rsidRPr="00AB153B">
        <w:rPr>
          <w:rFonts w:ascii="Omnes Medium" w:hAnsi="Omnes Medium"/>
          <w:b/>
          <w:bCs/>
        </w:rPr>
        <w:t xml:space="preserve"> für Sie inklusive</w:t>
      </w:r>
    </w:p>
    <w:p w14:paraId="3095B23E" w14:textId="768B4000" w:rsidR="00A318DF" w:rsidRPr="00830B56" w:rsidRDefault="0089496C" w:rsidP="00830B56">
      <w:pPr>
        <w:tabs>
          <w:tab w:val="center" w:pos="993"/>
          <w:tab w:val="center" w:pos="3402"/>
          <w:tab w:val="center" w:pos="5812"/>
          <w:tab w:val="center" w:pos="8080"/>
        </w:tabs>
        <w:spacing w:line="259" w:lineRule="auto"/>
        <w:rPr>
          <w:rFonts w:ascii="Omnes Regular" w:eastAsia="Omnes Regular" w:hAnsi="Omnes Regular" w:cs="Omnes Regular"/>
          <w:sz w:val="20"/>
          <w:szCs w:val="20"/>
        </w:rPr>
      </w:pPr>
      <w:r w:rsidRPr="00830B56">
        <w:rPr>
          <w:rFonts w:ascii="Omnes Regular" w:hAnsi="Omnes Regular"/>
          <w:sz w:val="24"/>
          <w:szCs w:val="24"/>
        </w:rPr>
        <w:t>Sie öffnet die Türen zu über 250 Ausflugszielen in den Regionen</w:t>
      </w:r>
      <w:r w:rsidR="00830B56">
        <w:rPr>
          <w:rFonts w:ascii="Omnes Regular" w:hAnsi="Omnes Regular"/>
          <w:sz w:val="24"/>
          <w:szCs w:val="24"/>
        </w:rPr>
        <w:t xml:space="preserve"> </w:t>
      </w:r>
      <w:r w:rsidRPr="00830B56">
        <w:rPr>
          <w:rFonts w:ascii="Omnes Regular" w:hAnsi="Omnes Regular"/>
          <w:sz w:val="24"/>
          <w:szCs w:val="24"/>
        </w:rPr>
        <w:t>Oststeiermark, Thermen- &amp; Vulkanland Steiermark sowie Süd-&amp; Weststeiermark. Viele der hier aufgeführten Ausflugsziele sind für</w:t>
      </w:r>
      <w:r w:rsidR="00830B56">
        <w:rPr>
          <w:rFonts w:ascii="Omnes Regular" w:hAnsi="Omnes Regular"/>
          <w:sz w:val="24"/>
          <w:szCs w:val="24"/>
        </w:rPr>
        <w:t xml:space="preserve"> </w:t>
      </w:r>
      <w:r w:rsidRPr="00830B56">
        <w:rPr>
          <w:rFonts w:ascii="Omnes Regular" w:eastAsia="Omnes Regular" w:hAnsi="Omnes Regular" w:cs="Omnes Regular"/>
          <w:sz w:val="24"/>
          <w:szCs w:val="24"/>
        </w:rPr>
        <w:t xml:space="preserve">unsere Hotelgäste mit der </w:t>
      </w:r>
      <w:proofErr w:type="spellStart"/>
      <w:r w:rsidRPr="00830B56">
        <w:rPr>
          <w:rFonts w:ascii="Omnes Regular" w:eastAsia="Omnes Regular" w:hAnsi="Omnes Regular" w:cs="Omnes Regular"/>
          <w:sz w:val="24"/>
          <w:szCs w:val="24"/>
        </w:rPr>
        <w:t>GenussCard</w:t>
      </w:r>
      <w:proofErr w:type="spellEnd"/>
      <w:r w:rsidRPr="00830B56">
        <w:rPr>
          <w:rFonts w:ascii="Omnes Regular" w:eastAsia="Omnes Regular" w:hAnsi="Omnes Regular" w:cs="Omnes Regular"/>
          <w:sz w:val="24"/>
          <w:szCs w:val="24"/>
        </w:rPr>
        <w:t xml:space="preserve"> kostenlos bzw. vergünstigt!</w:t>
      </w:r>
    </w:p>
    <w:p w14:paraId="79E3CD63" w14:textId="77777777" w:rsidR="00E32BD7" w:rsidRPr="00FC20D3" w:rsidRDefault="00E32BD7" w:rsidP="00703348">
      <w:pPr>
        <w:rPr>
          <w:rFonts w:ascii="Omnes Regular" w:eastAsia="Omnes Regular" w:hAnsi="Omnes Regular" w:cs="Omnes Regular"/>
          <w:b/>
          <w:sz w:val="20"/>
          <w:szCs w:val="20"/>
        </w:rPr>
      </w:pPr>
    </w:p>
    <w:p w14:paraId="334B3924" w14:textId="77777777" w:rsidR="00E32BD7" w:rsidRPr="00AB153B" w:rsidRDefault="00830B56" w:rsidP="00AB153B">
      <w:pPr>
        <w:pStyle w:val="berschrift2"/>
        <w:spacing w:before="0"/>
        <w:jc w:val="right"/>
        <w:rPr>
          <w:rFonts w:ascii="Omnes Semibold" w:hAnsi="Omnes Semibold"/>
          <w:b/>
          <w:bCs/>
          <w:sz w:val="24"/>
          <w:szCs w:val="24"/>
        </w:rPr>
      </w:pPr>
      <w:r w:rsidRPr="00AB153B">
        <w:rPr>
          <w:rFonts w:ascii="Omnes Semibold" w:hAnsi="Omnes Semibold"/>
          <w:b/>
          <w:bCs/>
          <w:noProof/>
        </w:rPr>
        <w:lastRenderedPageBreak/>
        <w:drawing>
          <wp:anchor distT="114300" distB="114300" distL="114300" distR="114300" simplePos="0" relativeHeight="251668480" behindDoc="0" locked="0" layoutInCell="1" hidden="0" allowOverlap="1" wp14:anchorId="5179804E" wp14:editId="3D3C1CE8">
            <wp:simplePos x="0" y="0"/>
            <wp:positionH relativeFrom="margin">
              <wp:align>left</wp:align>
            </wp:positionH>
            <wp:positionV relativeFrom="margin">
              <wp:align>top</wp:align>
            </wp:positionV>
            <wp:extent cx="895350" cy="895350"/>
            <wp:effectExtent l="0" t="0" r="0" b="0"/>
            <wp:wrapNone/>
            <wp:docPr id="3" name="image2.png" descr="Logo des Sammeltaxi SAM Oststeiermark"/>
            <wp:cNvGraphicFramePr/>
            <a:graphic xmlns:a="http://schemas.openxmlformats.org/drawingml/2006/main">
              <a:graphicData uri="http://schemas.openxmlformats.org/drawingml/2006/picture">
                <pic:pic xmlns:pic="http://schemas.openxmlformats.org/drawingml/2006/picture">
                  <pic:nvPicPr>
                    <pic:cNvPr id="0" name="image2.png" descr="Logo des Sammeltaxi SAM Oststeiermark"/>
                    <pic:cNvPicPr preferRelativeResize="0"/>
                  </pic:nvPicPr>
                  <pic:blipFill>
                    <a:blip r:embed="rId22"/>
                    <a:srcRect/>
                    <a:stretch>
                      <a:fillRect/>
                    </a:stretch>
                  </pic:blipFill>
                  <pic:spPr>
                    <a:xfrm>
                      <a:off x="0" y="0"/>
                      <a:ext cx="895350" cy="895350"/>
                    </a:xfrm>
                    <a:prstGeom prst="rect">
                      <a:avLst/>
                    </a:prstGeom>
                    <a:ln/>
                  </pic:spPr>
                </pic:pic>
              </a:graphicData>
            </a:graphic>
            <wp14:sizeRelH relativeFrom="margin">
              <wp14:pctWidth>0</wp14:pctWidth>
            </wp14:sizeRelH>
            <wp14:sizeRelV relativeFrom="margin">
              <wp14:pctHeight>0</wp14:pctHeight>
            </wp14:sizeRelV>
          </wp:anchor>
        </w:drawing>
      </w:r>
      <w:r w:rsidRPr="00AB153B">
        <w:rPr>
          <w:rFonts w:ascii="Omnes Semibold" w:hAnsi="Omnes Semibold"/>
          <w:b/>
          <w:bCs/>
        </w:rPr>
        <w:t>Sammeltaxi SAM Oststeiermark</w:t>
      </w:r>
    </w:p>
    <w:p w14:paraId="67DBDC63" w14:textId="77777777" w:rsidR="00E32BD7" w:rsidRPr="00830B56" w:rsidRDefault="0089496C">
      <w:pPr>
        <w:jc w:val="right"/>
        <w:rPr>
          <w:rFonts w:ascii="Omnes Regular" w:eastAsia="Omnes Regular" w:hAnsi="Omnes Regular" w:cs="Omnes Regular"/>
          <w:sz w:val="24"/>
          <w:szCs w:val="24"/>
        </w:rPr>
      </w:pPr>
      <w:r w:rsidRPr="00830B56">
        <w:rPr>
          <w:rFonts w:ascii="Omnes Regular" w:eastAsia="Omnes Regular" w:hAnsi="Omnes Regular" w:cs="Omnes Regular"/>
          <w:sz w:val="24"/>
          <w:szCs w:val="24"/>
        </w:rPr>
        <w:t xml:space="preserve">Mit dem Sammeltaxi SAM gelangen Sie einfach &amp; unkompliziert zu einem </w:t>
      </w:r>
    </w:p>
    <w:p w14:paraId="78A2B8A6" w14:textId="77777777" w:rsidR="00E32BD7" w:rsidRPr="00830B56" w:rsidRDefault="0089496C">
      <w:pPr>
        <w:jc w:val="right"/>
        <w:rPr>
          <w:rFonts w:ascii="Omnes Regular" w:eastAsia="Omnes Regular" w:hAnsi="Omnes Regular" w:cs="Omnes Regular"/>
          <w:sz w:val="24"/>
          <w:szCs w:val="24"/>
        </w:rPr>
      </w:pPr>
      <w:r w:rsidRPr="00830B56">
        <w:rPr>
          <w:rFonts w:ascii="Omnes Regular" w:eastAsia="Omnes Regular" w:hAnsi="Omnes Regular" w:cs="Omnes Regular"/>
          <w:sz w:val="24"/>
          <w:szCs w:val="24"/>
        </w:rPr>
        <w:t xml:space="preserve">der Top-Ausflugsziele in der Oststeiermark. Alle Infos zur Bestellung </w:t>
      </w:r>
    </w:p>
    <w:p w14:paraId="1592ADB8" w14:textId="77777777" w:rsidR="00E32BD7" w:rsidRDefault="0089496C">
      <w:pPr>
        <w:jc w:val="right"/>
        <w:rPr>
          <w:rFonts w:ascii="Omnes Regular" w:eastAsia="Omnes Regular" w:hAnsi="Omnes Regular" w:cs="Omnes Regular"/>
        </w:rPr>
      </w:pPr>
      <w:r w:rsidRPr="00830B56">
        <w:rPr>
          <w:rFonts w:ascii="Omnes Regular" w:eastAsia="Omnes Regular" w:hAnsi="Omnes Regular" w:cs="Omnes Regular"/>
          <w:sz w:val="24"/>
          <w:szCs w:val="24"/>
        </w:rPr>
        <w:t xml:space="preserve">des Sammeltaxis finden Sie unter  </w:t>
      </w:r>
      <w:hyperlink r:id="rId23">
        <w:r w:rsidRPr="00830B56">
          <w:rPr>
            <w:rFonts w:ascii="Omnes Regular" w:eastAsia="Omnes Regular" w:hAnsi="Omnes Regular" w:cs="Omnes Regular"/>
            <w:color w:val="1155CC"/>
            <w:sz w:val="24"/>
            <w:szCs w:val="24"/>
            <w:u w:val="single"/>
          </w:rPr>
          <w:t>www.oststeiermark.at/sam/</w:t>
        </w:r>
      </w:hyperlink>
      <w:r>
        <w:rPr>
          <w:rFonts w:ascii="Omnes Regular" w:eastAsia="Omnes Regular" w:hAnsi="Omnes Regular" w:cs="Omnes Regular"/>
        </w:rPr>
        <w:t xml:space="preserve"> </w:t>
      </w:r>
    </w:p>
    <w:p w14:paraId="371F3799" w14:textId="77777777" w:rsidR="00E32BD7" w:rsidRDefault="00E32BD7">
      <w:pPr>
        <w:jc w:val="right"/>
        <w:rPr>
          <w:rFonts w:ascii="Omnes Regular" w:eastAsia="Omnes Regular" w:hAnsi="Omnes Regular" w:cs="Omnes Regular"/>
          <w:sz w:val="20"/>
          <w:szCs w:val="20"/>
        </w:rPr>
      </w:pPr>
    </w:p>
    <w:p w14:paraId="4D277232" w14:textId="0445DE2A" w:rsidR="00E32BD7" w:rsidRDefault="00E32BD7">
      <w:pPr>
        <w:tabs>
          <w:tab w:val="left" w:pos="2655"/>
        </w:tabs>
        <w:spacing w:line="240" w:lineRule="auto"/>
        <w:rPr>
          <w:rFonts w:ascii="Omnes Regular" w:eastAsia="Omnes Regular" w:hAnsi="Omnes Regular" w:cs="Omnes Regular"/>
          <w:sz w:val="18"/>
          <w:szCs w:val="18"/>
        </w:rPr>
      </w:pPr>
    </w:p>
    <w:p w14:paraId="7D54D99A" w14:textId="77777777" w:rsidR="00E32BD7" w:rsidRPr="00703348" w:rsidRDefault="0089496C" w:rsidP="00703348">
      <w:pPr>
        <w:pStyle w:val="berschrift2"/>
        <w:spacing w:before="120"/>
        <w:rPr>
          <w:rFonts w:ascii="Omnes Medium" w:hAnsi="Omnes Medium"/>
          <w:b/>
          <w:bCs/>
        </w:rPr>
      </w:pPr>
      <w:r w:rsidRPr="00703348">
        <w:rPr>
          <w:rFonts w:ascii="Omnes Medium" w:hAnsi="Omnes Medium"/>
          <w:b/>
          <w:bCs/>
        </w:rPr>
        <w:t>Zimmerkategorien &amp; Ausstattung im Überblick</w:t>
      </w:r>
    </w:p>
    <w:p w14:paraId="3B2CE94C" w14:textId="77777777" w:rsidR="00E32BD7" w:rsidRPr="00830B56" w:rsidRDefault="0089496C">
      <w:pPr>
        <w:numPr>
          <w:ilvl w:val="0"/>
          <w:numId w:val="2"/>
        </w:numPr>
        <w:spacing w:line="240" w:lineRule="auto"/>
        <w:rPr>
          <w:rFonts w:ascii="Omnes Regular" w:hAnsi="Omnes Regular"/>
          <w:sz w:val="24"/>
          <w:szCs w:val="24"/>
        </w:rPr>
      </w:pPr>
      <w:r w:rsidRPr="00830B56">
        <w:rPr>
          <w:rFonts w:ascii="Omnes Regular" w:hAnsi="Omnes Regular"/>
          <w:sz w:val="24"/>
          <w:szCs w:val="24"/>
        </w:rPr>
        <w:t xml:space="preserve">moderne, komfortable Zimmer </w:t>
      </w:r>
    </w:p>
    <w:p w14:paraId="44FEE84B" w14:textId="77777777" w:rsidR="00E32BD7" w:rsidRPr="00830B56" w:rsidRDefault="0089496C">
      <w:pPr>
        <w:numPr>
          <w:ilvl w:val="0"/>
          <w:numId w:val="2"/>
        </w:numPr>
        <w:spacing w:line="240" w:lineRule="auto"/>
        <w:rPr>
          <w:rFonts w:ascii="Omnes Regular" w:hAnsi="Omnes Regular"/>
          <w:sz w:val="24"/>
          <w:szCs w:val="24"/>
        </w:rPr>
      </w:pPr>
      <w:r w:rsidRPr="00830B56">
        <w:rPr>
          <w:rFonts w:ascii="Omnes Regular" w:hAnsi="Omnes Regular"/>
          <w:sz w:val="24"/>
          <w:szCs w:val="24"/>
        </w:rPr>
        <w:t>flexible Betten als Einzel- oder Doppelbett</w:t>
      </w:r>
    </w:p>
    <w:p w14:paraId="02225D5E" w14:textId="77777777" w:rsidR="00E32BD7" w:rsidRDefault="0089496C">
      <w:pPr>
        <w:numPr>
          <w:ilvl w:val="0"/>
          <w:numId w:val="2"/>
        </w:numPr>
        <w:spacing w:line="240" w:lineRule="auto"/>
        <w:rPr>
          <w:rFonts w:ascii="Omnes Regular" w:hAnsi="Omnes Regular"/>
          <w:sz w:val="24"/>
          <w:szCs w:val="24"/>
        </w:rPr>
      </w:pPr>
      <w:r w:rsidRPr="00830B56">
        <w:rPr>
          <w:rFonts w:ascii="Omnes Regular" w:hAnsi="Omnes Regular"/>
          <w:sz w:val="24"/>
          <w:szCs w:val="24"/>
        </w:rPr>
        <w:t>TV, Safe, kostenloses W-Lan &amp; Minibar</w:t>
      </w:r>
    </w:p>
    <w:p w14:paraId="531B0CA3" w14:textId="77777777" w:rsidR="0008285A" w:rsidRPr="00FC20D3" w:rsidRDefault="0008285A" w:rsidP="0008285A">
      <w:pPr>
        <w:shd w:val="clear" w:color="auto" w:fill="FFFFFF"/>
        <w:tabs>
          <w:tab w:val="left" w:pos="6270"/>
        </w:tabs>
        <w:spacing w:line="240" w:lineRule="auto"/>
        <w:rPr>
          <w:rFonts w:ascii="Omnes Regular" w:hAnsi="Omnes Regular"/>
          <w:sz w:val="62"/>
          <w:szCs w:val="72"/>
        </w:rPr>
      </w:pPr>
    </w:p>
    <w:p w14:paraId="4FC098CA" w14:textId="77777777" w:rsidR="0008285A" w:rsidRPr="00FC20D3" w:rsidRDefault="0008285A" w:rsidP="0008285A">
      <w:pPr>
        <w:shd w:val="clear" w:color="auto" w:fill="FFFFFF"/>
        <w:tabs>
          <w:tab w:val="left" w:pos="5520"/>
        </w:tabs>
        <w:spacing w:line="240" w:lineRule="auto"/>
        <w:rPr>
          <w:rFonts w:ascii="Omnes Medium" w:eastAsia="Omnes Regular" w:hAnsi="Omnes Medium" w:cs="Omnes Regular"/>
          <w:b/>
          <w:sz w:val="62"/>
          <w:szCs w:val="62"/>
        </w:rPr>
        <w:sectPr w:rsidR="0008285A" w:rsidRPr="00FC20D3" w:rsidSect="0008285A">
          <w:headerReference w:type="default" r:id="rId24"/>
          <w:type w:val="continuous"/>
          <w:pgSz w:w="11909" w:h="16834"/>
          <w:pgMar w:top="1440" w:right="1440" w:bottom="1135" w:left="1559" w:header="720" w:footer="720" w:gutter="0"/>
          <w:pgNumType w:start="1"/>
          <w:cols w:space="720"/>
        </w:sectPr>
      </w:pPr>
    </w:p>
    <w:p w14:paraId="66328FD1" w14:textId="03ACE1FA" w:rsidR="0008285A" w:rsidRDefault="0008285A" w:rsidP="0008285A">
      <w:pPr>
        <w:shd w:val="clear" w:color="auto" w:fill="FFFFFF"/>
        <w:tabs>
          <w:tab w:val="left" w:pos="0"/>
          <w:tab w:val="left" w:pos="5520"/>
        </w:tabs>
        <w:spacing w:line="360" w:lineRule="atLeast"/>
        <w:jc w:val="center"/>
        <w:rPr>
          <w:rFonts w:ascii="Omnes Medium" w:eastAsia="Omnes Regular" w:hAnsi="Omnes Medium" w:cs="Omnes Regular"/>
          <w:b/>
          <w:sz w:val="24"/>
          <w:szCs w:val="24"/>
        </w:rPr>
      </w:pPr>
      <w:r w:rsidRPr="00830B56">
        <w:rPr>
          <w:rFonts w:ascii="Omnes Medium" w:eastAsia="Omnes Regular" w:hAnsi="Omnes Medium" w:cs="Omnes Regular"/>
          <w:b/>
          <w:sz w:val="24"/>
          <w:szCs w:val="24"/>
        </w:rPr>
        <w:t>Einzelzimmer</w:t>
      </w:r>
    </w:p>
    <w:p w14:paraId="5380D39B" w14:textId="27D9C8A5" w:rsidR="0008285A" w:rsidRDefault="0008285A" w:rsidP="0008285A">
      <w:pPr>
        <w:shd w:val="clear" w:color="auto" w:fill="FFFFFF"/>
        <w:tabs>
          <w:tab w:val="left" w:pos="0"/>
          <w:tab w:val="left" w:pos="5520"/>
        </w:tabs>
        <w:spacing w:line="360" w:lineRule="atLeast"/>
        <w:jc w:val="center"/>
        <w:rPr>
          <w:rFonts w:ascii="Omnes Medium" w:eastAsia="Omnes Regular" w:hAnsi="Omnes Medium" w:cs="Omnes Regular"/>
          <w:b/>
          <w:sz w:val="92"/>
          <w:szCs w:val="92"/>
        </w:rPr>
      </w:pPr>
      <w:r>
        <w:rPr>
          <w:noProof/>
        </w:rPr>
        <w:drawing>
          <wp:inline distT="0" distB="0" distL="0" distR="0" wp14:anchorId="68F32407" wp14:editId="52BA0253">
            <wp:extent cx="1896745" cy="1346077"/>
            <wp:effectExtent l="0" t="0" r="8255" b="6985"/>
            <wp:docPr id="11" name="image8.png" descr="Sie sehen eine Voransicht des Einzelzimmers im neuen JUFA Hotel Garni Stubenberg mit komfortablem Einzelbett sowie eigenem Bad/WC."/>
            <wp:cNvGraphicFramePr/>
            <a:graphic xmlns:a="http://schemas.openxmlformats.org/drawingml/2006/main">
              <a:graphicData uri="http://schemas.openxmlformats.org/drawingml/2006/picture">
                <pic:pic xmlns:pic="http://schemas.openxmlformats.org/drawingml/2006/picture">
                  <pic:nvPicPr>
                    <pic:cNvPr id="0" name="image8.png" descr="Sie sehen eine Voransicht des Einzelzimmers im neuen JUFA Hotel Garni Stubenberg mit komfortablem Einzelbett sowie eigenem Bad/WC."/>
                    <pic:cNvPicPr preferRelativeResize="0"/>
                  </pic:nvPicPr>
                  <pic:blipFill>
                    <a:blip r:embed="rId25" cstate="print">
                      <a:extLst>
                        <a:ext uri="{28A0092B-C50C-407E-A947-70E740481C1C}">
                          <a14:useLocalDpi xmlns:a14="http://schemas.microsoft.com/office/drawing/2010/main" val="0"/>
                        </a:ext>
                      </a:extLst>
                    </a:blip>
                    <a:srcRect l="192" r="192"/>
                    <a:stretch>
                      <a:fillRect/>
                    </a:stretch>
                  </pic:blipFill>
                  <pic:spPr>
                    <a:xfrm>
                      <a:off x="0" y="0"/>
                      <a:ext cx="1896745" cy="1346077"/>
                    </a:xfrm>
                    <a:prstGeom prst="rect">
                      <a:avLst/>
                    </a:prstGeom>
                    <a:ln/>
                  </pic:spPr>
                </pic:pic>
              </a:graphicData>
            </a:graphic>
          </wp:inline>
        </w:drawing>
      </w:r>
    </w:p>
    <w:p w14:paraId="619B7224" w14:textId="77777777" w:rsidR="00126535" w:rsidRPr="0064147B" w:rsidRDefault="00126535" w:rsidP="0008285A">
      <w:pPr>
        <w:shd w:val="clear" w:color="auto" w:fill="FFFFFF"/>
        <w:tabs>
          <w:tab w:val="left" w:pos="0"/>
          <w:tab w:val="left" w:pos="5520"/>
        </w:tabs>
        <w:spacing w:line="360" w:lineRule="atLeast"/>
        <w:jc w:val="center"/>
        <w:rPr>
          <w:rFonts w:ascii="Omnes Medium" w:eastAsia="Omnes Regular" w:hAnsi="Omnes Medium" w:cs="Omnes Regular"/>
          <w:b/>
          <w:sz w:val="56"/>
          <w:szCs w:val="56"/>
        </w:rPr>
      </w:pPr>
    </w:p>
    <w:p w14:paraId="3A18CA29" w14:textId="77777777" w:rsidR="00126535" w:rsidRDefault="00126535" w:rsidP="0008285A">
      <w:pPr>
        <w:shd w:val="clear" w:color="auto" w:fill="FFFFFF"/>
        <w:tabs>
          <w:tab w:val="left" w:pos="0"/>
          <w:tab w:val="left" w:pos="5520"/>
        </w:tabs>
        <w:spacing w:line="360" w:lineRule="atLeast"/>
        <w:jc w:val="center"/>
        <w:rPr>
          <w:rFonts w:ascii="Omnes Medium" w:eastAsia="Omnes Regular" w:hAnsi="Omnes Medium" w:cs="Omnes Regular"/>
          <w:b/>
          <w:sz w:val="24"/>
          <w:szCs w:val="24"/>
        </w:rPr>
      </w:pPr>
      <w:r w:rsidRPr="00830B56">
        <w:rPr>
          <w:rFonts w:ascii="Omnes Medium" w:eastAsia="Omnes Regular" w:hAnsi="Omnes Medium" w:cs="Omnes Regular"/>
          <w:b/>
          <w:sz w:val="24"/>
          <w:szCs w:val="24"/>
        </w:rPr>
        <w:t>Doppelzimmer</w:t>
      </w:r>
    </w:p>
    <w:p w14:paraId="13CAE503" w14:textId="5E428C9A" w:rsidR="0008285A" w:rsidRPr="00812915" w:rsidRDefault="00126535" w:rsidP="0008285A">
      <w:pPr>
        <w:shd w:val="clear" w:color="auto" w:fill="FFFFFF"/>
        <w:tabs>
          <w:tab w:val="left" w:pos="0"/>
          <w:tab w:val="left" w:pos="5520"/>
        </w:tabs>
        <w:spacing w:line="360" w:lineRule="atLeast"/>
        <w:jc w:val="center"/>
        <w:rPr>
          <w:rFonts w:ascii="Omnes Medium" w:eastAsia="Omnes Regular" w:hAnsi="Omnes Medium" w:cs="Omnes Regular"/>
          <w:b/>
          <w:sz w:val="92"/>
          <w:szCs w:val="92"/>
        </w:rPr>
      </w:pPr>
      <w:r>
        <w:rPr>
          <w:noProof/>
        </w:rPr>
        <w:drawing>
          <wp:inline distT="0" distB="0" distL="0" distR="0" wp14:anchorId="30D9C0D0" wp14:editId="2CC6B60B">
            <wp:extent cx="1896745" cy="1346077"/>
            <wp:effectExtent l="0" t="0" r="8255" b="6985"/>
            <wp:docPr id="4" name="image9.png" descr="Sie sehen eine Voransicht des Doppelzimmers im neuen JUFA Hotel Garni Stubenberg mit komfortablem Doppelbett sowie eigenem Bad/WC."/>
            <wp:cNvGraphicFramePr/>
            <a:graphic xmlns:a="http://schemas.openxmlformats.org/drawingml/2006/main">
              <a:graphicData uri="http://schemas.openxmlformats.org/drawingml/2006/picture">
                <pic:pic xmlns:pic="http://schemas.openxmlformats.org/drawingml/2006/picture">
                  <pic:nvPicPr>
                    <pic:cNvPr id="0" name="image9.png" descr="Sie sehen eine Voransicht des Doppelzimmers im neuen JUFA Hotel Garni Stubenberg mit komfortablem Doppelbett sowie eigenem Bad/WC."/>
                    <pic:cNvPicPr preferRelativeResize="0"/>
                  </pic:nvPicPr>
                  <pic:blipFill>
                    <a:blip r:embed="rId25" cstate="print">
                      <a:extLst>
                        <a:ext uri="{28A0092B-C50C-407E-A947-70E740481C1C}">
                          <a14:useLocalDpi xmlns:a14="http://schemas.microsoft.com/office/drawing/2010/main" val="0"/>
                        </a:ext>
                      </a:extLst>
                    </a:blip>
                    <a:srcRect l="192" r="192"/>
                    <a:stretch>
                      <a:fillRect/>
                    </a:stretch>
                  </pic:blipFill>
                  <pic:spPr>
                    <a:xfrm>
                      <a:off x="0" y="0"/>
                      <a:ext cx="1896745" cy="1346077"/>
                    </a:xfrm>
                    <a:prstGeom prst="rect">
                      <a:avLst/>
                    </a:prstGeom>
                    <a:ln/>
                  </pic:spPr>
                </pic:pic>
              </a:graphicData>
            </a:graphic>
          </wp:inline>
        </w:drawing>
      </w:r>
    </w:p>
    <w:p w14:paraId="318234B3" w14:textId="77777777" w:rsidR="0008285A" w:rsidRDefault="0008285A" w:rsidP="0008285A">
      <w:pPr>
        <w:tabs>
          <w:tab w:val="center" w:pos="1134"/>
          <w:tab w:val="center" w:pos="3544"/>
          <w:tab w:val="center" w:pos="5812"/>
          <w:tab w:val="center" w:pos="8222"/>
        </w:tabs>
        <w:spacing w:line="259" w:lineRule="auto"/>
        <w:rPr>
          <w:rFonts w:ascii="Omnes Regular" w:eastAsia="Omnes Regular" w:hAnsi="Omnes Regular" w:cs="Omnes Regular"/>
          <w:sz w:val="16"/>
          <w:szCs w:val="16"/>
        </w:rPr>
        <w:sectPr w:rsidR="0008285A" w:rsidSect="003D041C">
          <w:type w:val="continuous"/>
          <w:pgSz w:w="11909" w:h="16834"/>
          <w:pgMar w:top="1440" w:right="1440" w:bottom="1135" w:left="1559" w:header="720" w:footer="720" w:gutter="0"/>
          <w:pgNumType w:start="1"/>
          <w:cols w:num="2" w:space="120"/>
        </w:sectPr>
      </w:pPr>
    </w:p>
    <w:p w14:paraId="21714E35" w14:textId="21490021" w:rsidR="00E32BD7" w:rsidRPr="00830B56" w:rsidRDefault="0089496C" w:rsidP="007273FF">
      <w:pPr>
        <w:tabs>
          <w:tab w:val="center" w:pos="2410"/>
          <w:tab w:val="center" w:pos="7230"/>
        </w:tabs>
        <w:spacing w:after="20" w:line="240" w:lineRule="auto"/>
        <w:ind w:right="4941"/>
        <w:jc w:val="center"/>
        <w:rPr>
          <w:rFonts w:ascii="Omnes Medium" w:eastAsia="Omnes Regular" w:hAnsi="Omnes Medium" w:cs="Omnes Regular"/>
        </w:rPr>
      </w:pPr>
      <w:r w:rsidRPr="00830B56">
        <w:rPr>
          <w:rFonts w:ascii="Omnes Medium" w:eastAsia="Omnes Regular" w:hAnsi="Omnes Medium" w:cs="Omnes Regular"/>
          <w:b/>
          <w:sz w:val="24"/>
          <w:szCs w:val="24"/>
        </w:rPr>
        <w:t>Family &amp; Friends 4</w:t>
      </w:r>
    </w:p>
    <w:p w14:paraId="1E0258CC" w14:textId="5EE318C4" w:rsidR="00E32BD7" w:rsidRDefault="0089496C" w:rsidP="007273FF">
      <w:pPr>
        <w:tabs>
          <w:tab w:val="center" w:pos="2410"/>
          <w:tab w:val="center" w:pos="7230"/>
        </w:tabs>
        <w:spacing w:after="20" w:line="240" w:lineRule="auto"/>
        <w:ind w:right="4941"/>
        <w:jc w:val="center"/>
        <w:rPr>
          <w:rFonts w:ascii="Omnes Regular" w:eastAsia="Omnes Regular" w:hAnsi="Omnes Regular" w:cs="Omnes Regular"/>
          <w:sz w:val="16"/>
          <w:szCs w:val="16"/>
        </w:rPr>
      </w:pPr>
      <w:r w:rsidRPr="00830B56">
        <w:rPr>
          <w:rFonts w:ascii="Omnes Regular" w:eastAsia="Omnes Regular" w:hAnsi="Omnes Regular" w:cs="Omnes Regular"/>
          <w:sz w:val="18"/>
          <w:szCs w:val="18"/>
        </w:rPr>
        <w:t>Doppelbett und Schlafsofa</w:t>
      </w:r>
    </w:p>
    <w:p w14:paraId="1ED6EDC0" w14:textId="2C3F3D55" w:rsidR="00E32BD7" w:rsidRDefault="00A14CD4" w:rsidP="007273FF">
      <w:pPr>
        <w:spacing w:line="240" w:lineRule="auto"/>
        <w:ind w:right="4941"/>
        <w:jc w:val="center"/>
        <w:rPr>
          <w:rFonts w:ascii="Omnes Regular" w:eastAsia="Omnes Regular" w:hAnsi="Omnes Regular" w:cs="Omnes Regular"/>
          <w:sz w:val="20"/>
          <w:szCs w:val="20"/>
        </w:rPr>
      </w:pPr>
      <w:r>
        <w:rPr>
          <w:noProof/>
        </w:rPr>
        <w:drawing>
          <wp:inline distT="0" distB="0" distL="0" distR="0" wp14:anchorId="308ABBC2" wp14:editId="5551DDB6">
            <wp:extent cx="1896745" cy="1346077"/>
            <wp:effectExtent l="0" t="0" r="8255" b="6985"/>
            <wp:docPr id="5" name="image10.png" descr="Sie sehen eine Voransicht des Familienzimmers für vier Personen im neuen JUFA Hotel Garni Stubenberg mit Doppelbett, Schlafsofa sowie eigenem Bad/WC."/>
            <wp:cNvGraphicFramePr/>
            <a:graphic xmlns:a="http://schemas.openxmlformats.org/drawingml/2006/main">
              <a:graphicData uri="http://schemas.openxmlformats.org/drawingml/2006/picture">
                <pic:pic xmlns:pic="http://schemas.openxmlformats.org/drawingml/2006/picture">
                  <pic:nvPicPr>
                    <pic:cNvPr id="0" name="image10.png" descr="Sie sehen eine Voransicht des Familienzimmers für vier Personen im neuen JUFA Hotel Garni Stubenberg mit Doppelbett, Schlafsofa sowie eigenem Bad/WC."/>
                    <pic:cNvPicPr preferRelativeResize="0"/>
                  </pic:nvPicPr>
                  <pic:blipFill>
                    <a:blip r:embed="rId25" cstate="print">
                      <a:extLst>
                        <a:ext uri="{28A0092B-C50C-407E-A947-70E740481C1C}">
                          <a14:useLocalDpi xmlns:a14="http://schemas.microsoft.com/office/drawing/2010/main" val="0"/>
                        </a:ext>
                      </a:extLst>
                    </a:blip>
                    <a:srcRect l="192" r="192"/>
                    <a:stretch>
                      <a:fillRect/>
                    </a:stretch>
                  </pic:blipFill>
                  <pic:spPr>
                    <a:xfrm>
                      <a:off x="0" y="0"/>
                      <a:ext cx="1896745" cy="1346077"/>
                    </a:xfrm>
                    <a:prstGeom prst="rect">
                      <a:avLst/>
                    </a:prstGeom>
                    <a:ln/>
                  </pic:spPr>
                </pic:pic>
              </a:graphicData>
            </a:graphic>
          </wp:inline>
        </w:drawing>
      </w:r>
    </w:p>
    <w:p w14:paraId="0081CC4F" w14:textId="77777777" w:rsidR="002417A4" w:rsidRPr="007273FF" w:rsidRDefault="002417A4" w:rsidP="002417A4">
      <w:pPr>
        <w:spacing w:line="240" w:lineRule="auto"/>
        <w:ind w:right="4941"/>
        <w:rPr>
          <w:rFonts w:ascii="Omnes Regular" w:eastAsia="Omnes Regular" w:hAnsi="Omnes Regular" w:cs="Omnes Regular"/>
          <w:sz w:val="20"/>
          <w:szCs w:val="20"/>
        </w:rPr>
      </w:pPr>
    </w:p>
    <w:sectPr w:rsidR="002417A4" w:rsidRPr="007273FF" w:rsidSect="00CA4413">
      <w:type w:val="continuous"/>
      <w:pgSz w:w="11909" w:h="16834"/>
      <w:pgMar w:top="1440" w:right="1440" w:bottom="1135" w:left="15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4B93" w14:textId="77777777" w:rsidR="00FC08A9" w:rsidRDefault="00FC08A9">
      <w:pPr>
        <w:spacing w:line="240" w:lineRule="auto"/>
      </w:pPr>
      <w:r>
        <w:separator/>
      </w:r>
    </w:p>
  </w:endnote>
  <w:endnote w:type="continuationSeparator" w:id="0">
    <w:p w14:paraId="0593EBF6" w14:textId="77777777" w:rsidR="00FC08A9" w:rsidRDefault="00FC0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mnes Regular">
    <w:altName w:val="Calibri"/>
    <w:panose1 w:val="00000000000000000000"/>
    <w:charset w:val="00"/>
    <w:family w:val="modern"/>
    <w:notTrueType/>
    <w:pitch w:val="variable"/>
    <w:sig w:usb0="00000003" w:usb1="00000000" w:usb2="00000000" w:usb3="00000000" w:csb0="00000001" w:csb1="00000000"/>
  </w:font>
  <w:font w:name="Omnes Medium">
    <w:altName w:val="Calibri"/>
    <w:panose1 w:val="00000000000000000000"/>
    <w:charset w:val="00"/>
    <w:family w:val="modern"/>
    <w:notTrueType/>
    <w:pitch w:val="variable"/>
    <w:sig w:usb0="A00000AF" w:usb1="5000404B" w:usb2="00000000" w:usb3="00000000" w:csb0="00000193" w:csb1="00000000"/>
  </w:font>
  <w:font w:name="Roboto">
    <w:charset w:val="00"/>
    <w:family w:val="auto"/>
    <w:pitch w:val="variable"/>
    <w:sig w:usb0="E0000AFF" w:usb1="5000217F" w:usb2="00000021" w:usb3="00000000" w:csb0="0000019F" w:csb1="00000000"/>
  </w:font>
  <w:font w:name="Omnes Semibold">
    <w:altName w:val="Calibri"/>
    <w:panose1 w:val="00000000000000000000"/>
    <w:charset w:val="00"/>
    <w:family w:val="modern"/>
    <w:notTrueType/>
    <w:pitch w:val="variable"/>
    <w:sig w:usb0="A00000AF" w:usb1="5000404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45B" w14:textId="77777777" w:rsidR="00FC08A9" w:rsidRDefault="00FC08A9">
      <w:pPr>
        <w:spacing w:line="240" w:lineRule="auto"/>
      </w:pPr>
      <w:r>
        <w:separator/>
      </w:r>
    </w:p>
  </w:footnote>
  <w:footnote w:type="continuationSeparator" w:id="0">
    <w:p w14:paraId="23FDEA78" w14:textId="77777777" w:rsidR="00FC08A9" w:rsidRDefault="00FC0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D1A8" w14:textId="77777777" w:rsidR="00E32BD7" w:rsidRDefault="00E32B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8B05" w14:textId="77777777" w:rsidR="0008285A" w:rsidRDefault="00082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6305"/>
    <w:multiLevelType w:val="multilevel"/>
    <w:tmpl w:val="EEDC095C"/>
    <w:lvl w:ilvl="0">
      <w:start w:val="6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BD1A8F"/>
    <w:multiLevelType w:val="multilevel"/>
    <w:tmpl w:val="4080C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121C92"/>
    <w:multiLevelType w:val="hybridMultilevel"/>
    <w:tmpl w:val="A3847CBA"/>
    <w:lvl w:ilvl="0" w:tplc="C1846C64">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4D7766C"/>
    <w:multiLevelType w:val="hybridMultilevel"/>
    <w:tmpl w:val="D2769E26"/>
    <w:lvl w:ilvl="0" w:tplc="C1846C64">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07631733">
    <w:abstractNumId w:val="1"/>
  </w:num>
  <w:num w:numId="2" w16cid:durableId="1171482216">
    <w:abstractNumId w:val="0"/>
  </w:num>
  <w:num w:numId="3" w16cid:durableId="464322627">
    <w:abstractNumId w:val="2"/>
  </w:num>
  <w:num w:numId="4" w16cid:durableId="1813129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D7"/>
    <w:rsid w:val="0008285A"/>
    <w:rsid w:val="000B7692"/>
    <w:rsid w:val="000D196D"/>
    <w:rsid w:val="00126535"/>
    <w:rsid w:val="002417A4"/>
    <w:rsid w:val="002D2467"/>
    <w:rsid w:val="002F04F1"/>
    <w:rsid w:val="00301151"/>
    <w:rsid w:val="003B3DF5"/>
    <w:rsid w:val="003D041C"/>
    <w:rsid w:val="003D29CA"/>
    <w:rsid w:val="00453DAA"/>
    <w:rsid w:val="00506039"/>
    <w:rsid w:val="00554C8F"/>
    <w:rsid w:val="0064147B"/>
    <w:rsid w:val="00651568"/>
    <w:rsid w:val="00681B22"/>
    <w:rsid w:val="006D7E99"/>
    <w:rsid w:val="00703348"/>
    <w:rsid w:val="007273FF"/>
    <w:rsid w:val="00752082"/>
    <w:rsid w:val="007A5232"/>
    <w:rsid w:val="00812915"/>
    <w:rsid w:val="00830B56"/>
    <w:rsid w:val="00834597"/>
    <w:rsid w:val="00891CA4"/>
    <w:rsid w:val="0089496C"/>
    <w:rsid w:val="009955FF"/>
    <w:rsid w:val="009D3789"/>
    <w:rsid w:val="00A14CD4"/>
    <w:rsid w:val="00A318DF"/>
    <w:rsid w:val="00A54688"/>
    <w:rsid w:val="00A55264"/>
    <w:rsid w:val="00AB153B"/>
    <w:rsid w:val="00AC50C5"/>
    <w:rsid w:val="00AE1CB2"/>
    <w:rsid w:val="00BA71BA"/>
    <w:rsid w:val="00BC3C03"/>
    <w:rsid w:val="00BD2920"/>
    <w:rsid w:val="00C2727A"/>
    <w:rsid w:val="00CA4413"/>
    <w:rsid w:val="00D855D9"/>
    <w:rsid w:val="00E04EF6"/>
    <w:rsid w:val="00E32BD7"/>
    <w:rsid w:val="00E75AD9"/>
    <w:rsid w:val="00FC08A9"/>
    <w:rsid w:val="00FC20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226E"/>
  <w15:docId w15:val="{2DB24B16-697F-41B4-9336-86AA3B62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Listenabsatz">
    <w:name w:val="List Paragraph"/>
    <w:basedOn w:val="Standard"/>
    <w:uiPriority w:val="34"/>
    <w:qFormat/>
    <w:rsid w:val="00E75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jufahotels.com"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4.jpe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jufahotels.com/garnistubenbe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fahotels.com/hotel/stubenbergse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jufahotels.com/hotel/garnistubenberg/" TargetMode="External"/><Relationship Id="rId23" Type="http://schemas.openxmlformats.org/officeDocument/2006/relationships/hyperlink" Target="https://oststeiermark.at/sam/" TargetMode="External"/><Relationship Id="rId10" Type="http://schemas.openxmlformats.org/officeDocument/2006/relationships/hyperlink" Target="https://www.genusscard.at/de"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jufahotels.com/hotel/stubenbergsee/" TargetMode="External"/><Relationship Id="rId14" Type="http://schemas.openxmlformats.org/officeDocument/2006/relationships/hyperlink" Target="mailto:groups@jufahotels.com"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5436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Schwarz</dc:creator>
  <cp:lastModifiedBy>Linda Kanzler, BSc</cp:lastModifiedBy>
  <cp:revision>39</cp:revision>
  <cp:lastPrinted>2023-04-24T07:08:00Z</cp:lastPrinted>
  <dcterms:created xsi:type="dcterms:W3CDTF">2023-04-24T06:42:00Z</dcterms:created>
  <dcterms:modified xsi:type="dcterms:W3CDTF">2023-04-24T07:41:00Z</dcterms:modified>
</cp:coreProperties>
</file>