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47B" w:rsidRPr="006E7EA0" w:rsidRDefault="0086747B" w:rsidP="00FB4779">
      <w:pPr>
        <w:pStyle w:val="Titel"/>
        <w:spacing w:line="288" w:lineRule="auto"/>
        <w:rPr>
          <w:color w:val="000000" w:themeColor="text1"/>
          <w:lang w:val="de-AT"/>
        </w:rPr>
      </w:pPr>
      <w:r w:rsidRPr="006E7EA0">
        <w:rPr>
          <w:color w:val="000000" w:themeColor="text1"/>
          <w:lang w:val="de-AT"/>
        </w:rPr>
        <w:t>BUNDESPRÄSIDENTENWAHL 2022 – BARRIEREFREI WÄHLEN FÜR BLINDE UND SEHBEHINDERTE MENSCHEN</w:t>
      </w:r>
    </w:p>
    <w:p w:rsidR="0086747B" w:rsidRPr="006E7EA0" w:rsidRDefault="0086747B" w:rsidP="00FB4779">
      <w:pPr>
        <w:spacing w:after="0" w:line="288" w:lineRule="auto"/>
        <w:ind w:right="996"/>
        <w:jc w:val="both"/>
        <w:rPr>
          <w:rFonts w:ascii="Open Sans" w:hAnsi="Open Sans" w:cs="Open Sans"/>
          <w:color w:val="000000" w:themeColor="text1"/>
          <w:lang w:val="de-AT"/>
        </w:rPr>
      </w:pPr>
    </w:p>
    <w:p w:rsidR="003C08BF" w:rsidRPr="006E7EA0" w:rsidRDefault="003C08BF" w:rsidP="00FB4779">
      <w:pPr>
        <w:widowControl/>
        <w:autoSpaceDE w:val="0"/>
        <w:autoSpaceDN w:val="0"/>
        <w:adjustRightInd w:val="0"/>
        <w:spacing w:after="0" w:line="288" w:lineRule="auto"/>
        <w:rPr>
          <w:rFonts w:ascii="Open Sans" w:hAnsi="Open Sans" w:cs="Open Sans"/>
          <w:b/>
          <w:bCs/>
          <w:color w:val="000000" w:themeColor="text1"/>
          <w:sz w:val="34"/>
          <w:szCs w:val="34"/>
          <w:lang w:val="de-AT"/>
        </w:rPr>
      </w:pPr>
    </w:p>
    <w:p w:rsidR="003C08BF" w:rsidRPr="006E7EA0" w:rsidRDefault="003C08BF" w:rsidP="00FB4779">
      <w:pPr>
        <w:pStyle w:val="berschrift1"/>
        <w:numPr>
          <w:ilvl w:val="0"/>
          <w:numId w:val="15"/>
        </w:numPr>
        <w:spacing w:line="288" w:lineRule="auto"/>
        <w:rPr>
          <w:rFonts w:ascii="Open Sans" w:hAnsi="Open Sans" w:cs="Open Sans"/>
          <w:b/>
          <w:color w:val="000000" w:themeColor="text1"/>
          <w:lang w:val="de-AT"/>
        </w:rPr>
      </w:pPr>
      <w:r w:rsidRPr="006E7EA0">
        <w:rPr>
          <w:rFonts w:ascii="Open Sans" w:hAnsi="Open Sans" w:cs="Open Sans"/>
          <w:b/>
          <w:color w:val="000000" w:themeColor="text1"/>
          <w:lang w:val="de-AT"/>
        </w:rPr>
        <w:t>Informationen des Blinden- und Sehbehindertenverbandes</w:t>
      </w:r>
      <w:r w:rsidR="00773A6F">
        <w:rPr>
          <w:rFonts w:ascii="Open Sans" w:hAnsi="Open Sans" w:cs="Open Sans"/>
          <w:b/>
          <w:color w:val="000000" w:themeColor="text1"/>
          <w:lang w:val="de-AT"/>
        </w:rPr>
        <w:t xml:space="preserve"> (BSVÖ)</w:t>
      </w:r>
      <w:r w:rsidRPr="006E7EA0">
        <w:rPr>
          <w:rFonts w:ascii="Open Sans" w:hAnsi="Open Sans" w:cs="Open Sans"/>
          <w:b/>
          <w:color w:val="000000" w:themeColor="text1"/>
          <w:lang w:val="de-AT"/>
        </w:rPr>
        <w:t xml:space="preserve"> zur Vorbereitung auf die Wahl. </w:t>
      </w:r>
    </w:p>
    <w:p w:rsidR="003C08BF" w:rsidRPr="006E7EA0" w:rsidRDefault="003C08BF" w:rsidP="00FB4779">
      <w:pPr>
        <w:widowControl/>
        <w:autoSpaceDE w:val="0"/>
        <w:autoSpaceDN w:val="0"/>
        <w:adjustRightInd w:val="0"/>
        <w:spacing w:after="0" w:line="288" w:lineRule="auto"/>
        <w:rPr>
          <w:rFonts w:ascii="Open Sans" w:hAnsi="Open Sans" w:cs="Open Sans"/>
          <w:b/>
          <w:bCs/>
          <w:color w:val="000000" w:themeColor="text1"/>
          <w:sz w:val="34"/>
          <w:szCs w:val="34"/>
          <w:lang w:val="de-AT"/>
        </w:rPr>
      </w:pPr>
    </w:p>
    <w:p w:rsidR="009E00D0" w:rsidRPr="00A238C4" w:rsidRDefault="009E00D0" w:rsidP="00A238C4">
      <w:pPr>
        <w:pStyle w:val="berschrift2"/>
        <w:rPr>
          <w:rFonts w:ascii="Open Sans" w:hAnsi="Open Sans" w:cs="Open Sans"/>
          <w:b/>
          <w:color w:val="000000" w:themeColor="text1"/>
          <w:sz w:val="28"/>
          <w:szCs w:val="28"/>
          <w:lang w:val="de-AT"/>
        </w:rPr>
      </w:pPr>
      <w:r w:rsidRPr="00A238C4">
        <w:rPr>
          <w:rFonts w:ascii="Open Sans" w:hAnsi="Open Sans" w:cs="Open Sans"/>
          <w:b/>
          <w:color w:val="000000" w:themeColor="text1"/>
          <w:sz w:val="28"/>
          <w:szCs w:val="28"/>
          <w:lang w:val="de-AT"/>
        </w:rPr>
        <w:t>Allgemeines</w:t>
      </w:r>
    </w:p>
    <w:p w:rsidR="009E00D0" w:rsidRPr="00A238C4" w:rsidRDefault="009E00D0" w:rsidP="00FB4779">
      <w:pPr>
        <w:widowControl/>
        <w:autoSpaceDE w:val="0"/>
        <w:autoSpaceDN w:val="0"/>
        <w:adjustRightInd w:val="0"/>
        <w:spacing w:after="0" w:line="288" w:lineRule="auto"/>
        <w:rPr>
          <w:rFonts w:ascii="Open Sans" w:hAnsi="Open Sans" w:cs="Open Sans"/>
          <w:color w:val="000000" w:themeColor="text1"/>
          <w:sz w:val="24"/>
          <w:szCs w:val="24"/>
          <w:lang w:val="de-AT"/>
        </w:rPr>
      </w:pPr>
    </w:p>
    <w:p w:rsidR="003C08BF" w:rsidRPr="00A238C4" w:rsidRDefault="003C08BF"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A238C4">
        <w:rPr>
          <w:rFonts w:ascii="Open Sans" w:hAnsi="Open Sans" w:cs="Open Sans"/>
          <w:color w:val="000000" w:themeColor="text1"/>
          <w:sz w:val="24"/>
          <w:szCs w:val="24"/>
          <w:lang w:val="de-AT"/>
        </w:rPr>
        <w:t xml:space="preserve">Die Wahl des Bundespräsidenten findet am 9. Oktober 2022 in Österreich statt. Wenn Sie bis zum Wahltag ihr 16. Lebensjahr vollendet haben und nicht vom Wahlrecht ausgeschlossen sind, sind Sie wahlberechtigt und dürfen an der Wahl teilnehmen. </w:t>
      </w:r>
    </w:p>
    <w:p w:rsidR="003C08BF" w:rsidRPr="00A238C4" w:rsidRDefault="003C08BF"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A238C4">
        <w:rPr>
          <w:rFonts w:ascii="Open Sans" w:hAnsi="Open Sans" w:cs="Open Sans"/>
          <w:color w:val="000000" w:themeColor="text1"/>
          <w:sz w:val="24"/>
          <w:szCs w:val="24"/>
          <w:lang w:val="de-AT"/>
        </w:rPr>
        <w:t xml:space="preserve">Damit Sie sich schon jetzt auf die Wahl vorbereiten können, hat der Blinden- und Sehbehindertenverband Österreich (BSVÖ) in Zusammenarbeit mit dem Bundesministerium für Inneres alle wichtigen Informationen vorab barrierefrei aufbereitet. </w:t>
      </w:r>
    </w:p>
    <w:p w:rsidR="005915B4" w:rsidRPr="00A238C4" w:rsidRDefault="003C08BF"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A238C4">
        <w:rPr>
          <w:rFonts w:ascii="Open Sans" w:hAnsi="Open Sans" w:cs="Open Sans"/>
          <w:color w:val="000000" w:themeColor="text1"/>
          <w:sz w:val="24"/>
          <w:szCs w:val="24"/>
          <w:lang w:val="de-AT"/>
        </w:rPr>
        <w:t xml:space="preserve">Sie erhalten die Informationen zur Bundespräsidentenwahl als DAISY-CD (produziert von der Hörbücherei des BSVÖ), in Form eines Braille-Drucks </w:t>
      </w:r>
      <w:r w:rsidR="005915B4" w:rsidRPr="00A238C4">
        <w:rPr>
          <w:rFonts w:ascii="Open Sans" w:hAnsi="Open Sans" w:cs="Open Sans"/>
          <w:color w:val="000000" w:themeColor="text1"/>
          <w:sz w:val="24"/>
          <w:szCs w:val="24"/>
          <w:lang w:val="de-AT"/>
        </w:rPr>
        <w:t>oder</w:t>
      </w:r>
      <w:r w:rsidRPr="00A238C4">
        <w:rPr>
          <w:rFonts w:ascii="Open Sans" w:hAnsi="Open Sans" w:cs="Open Sans"/>
          <w:color w:val="000000" w:themeColor="text1"/>
          <w:sz w:val="24"/>
          <w:szCs w:val="24"/>
          <w:lang w:val="de-AT"/>
        </w:rPr>
        <w:t xml:space="preserve"> können sie über die Webseite des </w:t>
      </w:r>
      <w:r w:rsidR="005915B4" w:rsidRPr="00A238C4">
        <w:rPr>
          <w:rFonts w:ascii="Open Sans" w:hAnsi="Open Sans" w:cs="Open Sans"/>
          <w:color w:val="000000" w:themeColor="text1"/>
          <w:sz w:val="24"/>
          <w:szCs w:val="24"/>
          <w:lang w:val="de-AT"/>
        </w:rPr>
        <w:t>B</w:t>
      </w:r>
      <w:r w:rsidRPr="00A238C4">
        <w:rPr>
          <w:rFonts w:ascii="Open Sans" w:hAnsi="Open Sans" w:cs="Open Sans"/>
          <w:color w:val="000000" w:themeColor="text1"/>
          <w:sz w:val="24"/>
          <w:szCs w:val="24"/>
          <w:lang w:val="de-AT"/>
        </w:rPr>
        <w:t xml:space="preserve">linden- und Sehbehindertenverbandes </w:t>
      </w:r>
      <w:r w:rsidR="001A3F67" w:rsidRPr="00A238C4">
        <w:rPr>
          <w:rFonts w:ascii="Open Sans" w:hAnsi="Open Sans" w:cs="Open Sans"/>
          <w:color w:val="000000" w:themeColor="text1"/>
          <w:sz w:val="24"/>
          <w:szCs w:val="24"/>
          <w:lang w:val="de-AT"/>
        </w:rPr>
        <w:t>(</w:t>
      </w:r>
      <w:hyperlink r:id="rId5" w:history="1">
        <w:r w:rsidR="001A3F67" w:rsidRPr="00A238C4">
          <w:rPr>
            <w:rStyle w:val="Hyperlink"/>
            <w:rFonts w:ascii="Open Sans" w:hAnsi="Open Sans" w:cs="Open Sans"/>
            <w:color w:val="000000" w:themeColor="text1"/>
            <w:sz w:val="24"/>
            <w:szCs w:val="24"/>
            <w:lang w:val="de-AT"/>
          </w:rPr>
          <w:t>www.blindenverband.at</w:t>
        </w:r>
      </w:hyperlink>
      <w:r w:rsidR="001A3F67" w:rsidRPr="00A238C4">
        <w:rPr>
          <w:rFonts w:ascii="Open Sans" w:hAnsi="Open Sans" w:cs="Open Sans"/>
          <w:color w:val="000000" w:themeColor="text1"/>
          <w:sz w:val="24"/>
          <w:szCs w:val="24"/>
          <w:lang w:val="de-AT"/>
        </w:rPr>
        <w:t xml:space="preserve">) als barrierefreies PDF oder </w:t>
      </w:r>
      <w:proofErr w:type="spellStart"/>
      <w:r w:rsidR="001A3F67" w:rsidRPr="00A238C4">
        <w:rPr>
          <w:rFonts w:ascii="Open Sans" w:hAnsi="Open Sans" w:cs="Open Sans"/>
          <w:color w:val="000000" w:themeColor="text1"/>
          <w:sz w:val="24"/>
          <w:szCs w:val="24"/>
          <w:lang w:val="de-AT"/>
        </w:rPr>
        <w:t>Rohtext</w:t>
      </w:r>
      <w:proofErr w:type="spellEnd"/>
      <w:r w:rsidR="001A3F67" w:rsidRPr="00A238C4">
        <w:rPr>
          <w:rFonts w:ascii="Open Sans" w:hAnsi="Open Sans" w:cs="Open Sans"/>
          <w:color w:val="000000" w:themeColor="text1"/>
          <w:sz w:val="24"/>
          <w:szCs w:val="24"/>
          <w:lang w:val="de-AT"/>
        </w:rPr>
        <w:t xml:space="preserve"> herunterladen. Zusätzlich stellen wir eine Audio-Datei aller hier enthalten</w:t>
      </w:r>
      <w:r w:rsidR="005915B4" w:rsidRPr="00A238C4">
        <w:rPr>
          <w:rFonts w:ascii="Open Sans" w:hAnsi="Open Sans" w:cs="Open Sans"/>
          <w:color w:val="000000" w:themeColor="text1"/>
          <w:sz w:val="24"/>
          <w:szCs w:val="24"/>
          <w:lang w:val="de-AT"/>
        </w:rPr>
        <w:t>en Informatione</w:t>
      </w:r>
      <w:bookmarkStart w:id="0" w:name="_GoBack"/>
      <w:bookmarkEnd w:id="0"/>
      <w:r w:rsidR="005915B4" w:rsidRPr="00A238C4">
        <w:rPr>
          <w:rFonts w:ascii="Open Sans" w:hAnsi="Open Sans" w:cs="Open Sans"/>
          <w:color w:val="000000" w:themeColor="text1"/>
          <w:sz w:val="24"/>
          <w:szCs w:val="24"/>
          <w:lang w:val="de-AT"/>
        </w:rPr>
        <w:t>n zur Verfügung.</w:t>
      </w:r>
    </w:p>
    <w:p w:rsidR="005915B4" w:rsidRPr="00A238C4" w:rsidRDefault="005915B4" w:rsidP="00FB4779">
      <w:pPr>
        <w:widowControl/>
        <w:autoSpaceDE w:val="0"/>
        <w:autoSpaceDN w:val="0"/>
        <w:adjustRightInd w:val="0"/>
        <w:spacing w:after="0" w:line="288" w:lineRule="auto"/>
        <w:rPr>
          <w:rFonts w:ascii="Open Sans" w:hAnsi="Open Sans" w:cs="Open Sans"/>
          <w:color w:val="000000" w:themeColor="text1"/>
          <w:sz w:val="24"/>
          <w:szCs w:val="24"/>
          <w:lang w:val="de-AT"/>
        </w:rPr>
      </w:pPr>
    </w:p>
    <w:p w:rsidR="005915B4" w:rsidRPr="00A238C4" w:rsidRDefault="005915B4" w:rsidP="00A238C4">
      <w:pPr>
        <w:pStyle w:val="berschrift2"/>
        <w:rPr>
          <w:rFonts w:ascii="Open Sans" w:hAnsi="Open Sans" w:cs="Open Sans"/>
          <w:b/>
          <w:color w:val="000000" w:themeColor="text1"/>
          <w:sz w:val="28"/>
          <w:szCs w:val="28"/>
          <w:lang w:val="de-AT"/>
        </w:rPr>
      </w:pPr>
      <w:r w:rsidRPr="00A238C4">
        <w:rPr>
          <w:rFonts w:ascii="Open Sans" w:hAnsi="Open Sans" w:cs="Open Sans"/>
          <w:b/>
          <w:color w:val="000000" w:themeColor="text1"/>
          <w:sz w:val="28"/>
          <w:szCs w:val="28"/>
          <w:lang w:val="de-AT"/>
        </w:rPr>
        <w:t xml:space="preserve">Dieses Dokument enthält folgende Informationen: </w:t>
      </w:r>
    </w:p>
    <w:p w:rsidR="005915B4" w:rsidRPr="006E7EA0" w:rsidRDefault="005915B4" w:rsidP="00FB4779">
      <w:pPr>
        <w:widowControl/>
        <w:autoSpaceDE w:val="0"/>
        <w:autoSpaceDN w:val="0"/>
        <w:adjustRightInd w:val="0"/>
        <w:spacing w:after="0" w:line="288" w:lineRule="auto"/>
        <w:rPr>
          <w:rFonts w:ascii="Open Sans" w:hAnsi="Open Sans" w:cs="Open Sans"/>
          <w:color w:val="000000" w:themeColor="text1"/>
          <w:sz w:val="20"/>
          <w:szCs w:val="20"/>
          <w:lang w:val="de-AT"/>
        </w:rPr>
      </w:pPr>
    </w:p>
    <w:p w:rsidR="00FB4779" w:rsidRPr="006E7EA0" w:rsidRDefault="00FB4779" w:rsidP="00FB4779">
      <w:pPr>
        <w:pStyle w:val="Listenabsatz"/>
        <w:numPr>
          <w:ilvl w:val="0"/>
          <w:numId w:val="1"/>
        </w:numPr>
        <w:spacing w:after="0" w:line="288" w:lineRule="auto"/>
        <w:ind w:right="996"/>
        <w:contextualSpacing w:val="0"/>
        <w:jc w:val="both"/>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Informationen des BSVÖ zur Vorbereitung auf die Wahl</w:t>
      </w:r>
    </w:p>
    <w:p w:rsidR="00FB4779" w:rsidRPr="006E7EA0" w:rsidRDefault="00FB4779" w:rsidP="00FB4779">
      <w:pPr>
        <w:pStyle w:val="Listenabsatz"/>
        <w:numPr>
          <w:ilvl w:val="0"/>
          <w:numId w:val="1"/>
        </w:numPr>
        <w:spacing w:after="0" w:line="288" w:lineRule="auto"/>
        <w:ind w:right="996"/>
        <w:contextualSpacing w:val="0"/>
        <w:jc w:val="both"/>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Wahlinformation des BM.I</w:t>
      </w:r>
    </w:p>
    <w:p w:rsidR="00FB4779" w:rsidRPr="006E7EA0" w:rsidRDefault="00FB4779" w:rsidP="00FB4779">
      <w:pPr>
        <w:pStyle w:val="Listenabsatz"/>
        <w:numPr>
          <w:ilvl w:val="0"/>
          <w:numId w:val="1"/>
        </w:numPr>
        <w:spacing w:after="0" w:line="288" w:lineRule="auto"/>
        <w:ind w:right="996"/>
        <w:contextualSpacing w:val="0"/>
        <w:jc w:val="both"/>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lastRenderedPageBreak/>
        <w:t>Informationen über die Ausstellung der Wahlkarten</w:t>
      </w:r>
    </w:p>
    <w:p w:rsidR="00FB4779" w:rsidRPr="006E7EA0" w:rsidRDefault="00FB4779" w:rsidP="00FB4779">
      <w:pPr>
        <w:pStyle w:val="Listenabsatz"/>
        <w:numPr>
          <w:ilvl w:val="0"/>
          <w:numId w:val="1"/>
        </w:numPr>
        <w:spacing w:after="0" w:line="288" w:lineRule="auto"/>
        <w:ind w:right="996"/>
        <w:contextualSpacing w:val="0"/>
        <w:jc w:val="both"/>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Informationen des BM.I für Wahlberechtigte, die nicht in der Lage sind, ihr Stimmrecht in einem Wahllokal auszuüben</w:t>
      </w:r>
    </w:p>
    <w:p w:rsidR="00FB4779" w:rsidRPr="006E7EA0" w:rsidRDefault="00FB4779" w:rsidP="00FB4779">
      <w:pPr>
        <w:pStyle w:val="Listenabsatz"/>
        <w:numPr>
          <w:ilvl w:val="0"/>
          <w:numId w:val="1"/>
        </w:numPr>
        <w:spacing w:after="0" w:line="288" w:lineRule="auto"/>
        <w:ind w:right="996"/>
        <w:contextualSpacing w:val="0"/>
        <w:jc w:val="both"/>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xml:space="preserve">Informationen des BM.I zur Beantragung einer Wahlkarte </w:t>
      </w:r>
    </w:p>
    <w:p w:rsidR="00FB4779" w:rsidRPr="006E7EA0" w:rsidRDefault="00FB4779" w:rsidP="00FB4779">
      <w:pPr>
        <w:pStyle w:val="Listenabsatz"/>
        <w:numPr>
          <w:ilvl w:val="0"/>
          <w:numId w:val="1"/>
        </w:numPr>
        <w:spacing w:after="0" w:line="288" w:lineRule="auto"/>
        <w:ind w:right="996"/>
        <w:contextualSpacing w:val="0"/>
        <w:jc w:val="both"/>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Informationen des BM.I betreffend die Stimmabgabe mittels Wahlkarte</w:t>
      </w:r>
    </w:p>
    <w:p w:rsidR="00FB4779" w:rsidRPr="006E7EA0" w:rsidRDefault="00FB4779" w:rsidP="00FB4779">
      <w:pPr>
        <w:pStyle w:val="Listenabsatz"/>
        <w:numPr>
          <w:ilvl w:val="0"/>
          <w:numId w:val="1"/>
        </w:numPr>
        <w:spacing w:after="0" w:line="288" w:lineRule="auto"/>
        <w:ind w:right="996"/>
        <w:contextualSpacing w:val="0"/>
        <w:jc w:val="both"/>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xml:space="preserve">Informationen zur Stimmzettel-Schablone </w:t>
      </w:r>
    </w:p>
    <w:p w:rsidR="00FB4779" w:rsidRPr="006E7EA0" w:rsidRDefault="00FB4779" w:rsidP="00FB4779">
      <w:pPr>
        <w:widowControl/>
        <w:autoSpaceDE w:val="0"/>
        <w:autoSpaceDN w:val="0"/>
        <w:adjustRightInd w:val="0"/>
        <w:spacing w:after="0" w:line="288" w:lineRule="auto"/>
        <w:rPr>
          <w:rFonts w:ascii="Open Sans" w:hAnsi="Open Sans" w:cs="Open Sans"/>
          <w:color w:val="000000" w:themeColor="text1"/>
          <w:sz w:val="20"/>
          <w:szCs w:val="20"/>
          <w:lang w:val="de-AT"/>
        </w:rPr>
      </w:pPr>
    </w:p>
    <w:p w:rsidR="002552A4" w:rsidRPr="006E7EA0" w:rsidRDefault="002552A4" w:rsidP="00FB4779">
      <w:pPr>
        <w:pStyle w:val="berschrift1"/>
        <w:numPr>
          <w:ilvl w:val="0"/>
          <w:numId w:val="15"/>
        </w:numPr>
        <w:spacing w:line="288" w:lineRule="auto"/>
        <w:rPr>
          <w:rFonts w:ascii="Open Sans" w:hAnsi="Open Sans" w:cs="Open Sans"/>
          <w:b/>
          <w:color w:val="000000" w:themeColor="text1"/>
        </w:rPr>
      </w:pPr>
      <w:proofErr w:type="spellStart"/>
      <w:r w:rsidRPr="006E7EA0">
        <w:rPr>
          <w:rFonts w:ascii="Open Sans" w:hAnsi="Open Sans" w:cs="Open Sans"/>
          <w:b/>
          <w:color w:val="000000" w:themeColor="text1"/>
        </w:rPr>
        <w:t>Wahlinformation</w:t>
      </w:r>
      <w:proofErr w:type="spellEnd"/>
      <w:r w:rsidRPr="006E7EA0">
        <w:rPr>
          <w:rFonts w:ascii="Open Sans" w:hAnsi="Open Sans" w:cs="Open Sans"/>
          <w:b/>
          <w:color w:val="000000" w:themeColor="text1"/>
        </w:rPr>
        <w:t xml:space="preserve"> des BM.I</w:t>
      </w:r>
    </w:p>
    <w:p w:rsidR="002552A4" w:rsidRPr="006E7EA0" w:rsidRDefault="002552A4" w:rsidP="00FB4779">
      <w:pPr>
        <w:pStyle w:val="Listenabsatz"/>
        <w:widowControl/>
        <w:autoSpaceDE w:val="0"/>
        <w:autoSpaceDN w:val="0"/>
        <w:adjustRightInd w:val="0"/>
        <w:spacing w:after="0" w:line="288" w:lineRule="auto"/>
        <w:rPr>
          <w:rFonts w:ascii="Open Sans" w:hAnsi="Open Sans" w:cs="Open Sans"/>
          <w:b/>
          <w:bCs/>
          <w:color w:val="000000" w:themeColor="text1"/>
          <w:sz w:val="34"/>
          <w:szCs w:val="34"/>
          <w:lang w:val="de-AT"/>
        </w:rPr>
      </w:pPr>
    </w:p>
    <w:p w:rsidR="002552A4" w:rsidRPr="00A238C4" w:rsidRDefault="002552A4" w:rsidP="00A238C4">
      <w:pPr>
        <w:pStyle w:val="berschrift2"/>
        <w:rPr>
          <w:rFonts w:ascii="Open Sans" w:hAnsi="Open Sans" w:cs="Open Sans"/>
          <w:b/>
          <w:color w:val="000000" w:themeColor="text1"/>
          <w:sz w:val="28"/>
          <w:szCs w:val="28"/>
          <w:lang w:val="de-AT"/>
        </w:rPr>
      </w:pPr>
      <w:r w:rsidRPr="00A238C4">
        <w:rPr>
          <w:rFonts w:ascii="Open Sans" w:hAnsi="Open Sans" w:cs="Open Sans"/>
          <w:b/>
          <w:color w:val="000000" w:themeColor="text1"/>
          <w:sz w:val="28"/>
          <w:szCs w:val="28"/>
          <w:lang w:val="de-AT"/>
        </w:rPr>
        <w:t>Wer wird gewählt?</w:t>
      </w:r>
    </w:p>
    <w:p w:rsidR="002552A4" w:rsidRPr="006E7EA0" w:rsidRDefault="002552A4" w:rsidP="00FB4779">
      <w:pPr>
        <w:spacing w:line="288" w:lineRule="auto"/>
        <w:jc w:val="both"/>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Gewählt wird die österreichische Bundespräsidentin oder der österreichische Bundespräsident.</w:t>
      </w:r>
    </w:p>
    <w:p w:rsidR="002552A4" w:rsidRPr="006E7EA0" w:rsidRDefault="002552A4" w:rsidP="00FB4779">
      <w:pPr>
        <w:spacing w:line="288" w:lineRule="auto"/>
        <w:jc w:val="both"/>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xml:space="preserve">Die </w:t>
      </w:r>
      <w:r w:rsidRPr="006E7EA0">
        <w:rPr>
          <w:rStyle w:val="Fett"/>
          <w:rFonts w:ascii="Open Sans" w:hAnsi="Open Sans" w:cs="Open Sans"/>
          <w:color w:val="000000" w:themeColor="text1"/>
          <w:sz w:val="24"/>
          <w:szCs w:val="24"/>
          <w:lang w:val="de-AT"/>
        </w:rPr>
        <w:t>Funktionsperiode</w:t>
      </w:r>
      <w:r w:rsidRPr="006E7EA0">
        <w:rPr>
          <w:rFonts w:ascii="Open Sans" w:hAnsi="Open Sans" w:cs="Open Sans"/>
          <w:color w:val="000000" w:themeColor="text1"/>
          <w:sz w:val="24"/>
          <w:szCs w:val="24"/>
          <w:lang w:val="de-AT"/>
        </w:rPr>
        <w:t xml:space="preserve"> einer Bundespräsidentin oder eines Bundespräsidenten dauert </w:t>
      </w:r>
      <w:r w:rsidRPr="006E7EA0">
        <w:rPr>
          <w:rStyle w:val="Fett"/>
          <w:rFonts w:ascii="Open Sans" w:hAnsi="Open Sans" w:cs="Open Sans"/>
          <w:color w:val="000000" w:themeColor="text1"/>
          <w:sz w:val="24"/>
          <w:szCs w:val="24"/>
          <w:lang w:val="de-AT"/>
        </w:rPr>
        <w:t>sechs Jahre</w:t>
      </w:r>
      <w:r w:rsidRPr="006E7EA0">
        <w:rPr>
          <w:rFonts w:ascii="Open Sans" w:hAnsi="Open Sans" w:cs="Open Sans"/>
          <w:color w:val="000000" w:themeColor="text1"/>
          <w:sz w:val="24"/>
          <w:szCs w:val="24"/>
          <w:lang w:val="de-AT"/>
        </w:rPr>
        <w:t>. Eine Bewerberin oder ein Bewerber kann sich bei zwei aufeinanderfolgenden Bundespräsidentenwahlen der Wahl stellen.</w:t>
      </w:r>
    </w:p>
    <w:p w:rsidR="002552A4" w:rsidRPr="006E7EA0" w:rsidRDefault="002552A4" w:rsidP="00FB4779">
      <w:pPr>
        <w:spacing w:line="288" w:lineRule="auto"/>
        <w:jc w:val="both"/>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xml:space="preserve">Um </w:t>
      </w:r>
      <w:r w:rsidRPr="006E7EA0">
        <w:rPr>
          <w:rFonts w:ascii="Open Sans" w:hAnsi="Open Sans" w:cs="Open Sans"/>
          <w:bCs/>
          <w:color w:val="000000" w:themeColor="text1"/>
          <w:sz w:val="24"/>
          <w:szCs w:val="24"/>
          <w:lang w:val="de-AT"/>
        </w:rPr>
        <w:t xml:space="preserve">zur Bundespräsidentin </w:t>
      </w:r>
      <w:r w:rsidRPr="006E7EA0">
        <w:rPr>
          <w:rFonts w:ascii="Open Sans" w:hAnsi="Open Sans" w:cs="Open Sans"/>
          <w:color w:val="000000" w:themeColor="text1"/>
          <w:sz w:val="24"/>
          <w:szCs w:val="24"/>
          <w:lang w:val="de-AT"/>
        </w:rPr>
        <w:t>oder</w:t>
      </w:r>
      <w:r w:rsidRPr="006E7EA0">
        <w:rPr>
          <w:rFonts w:ascii="Open Sans" w:hAnsi="Open Sans" w:cs="Open Sans"/>
          <w:bCs/>
          <w:color w:val="000000" w:themeColor="text1"/>
          <w:sz w:val="24"/>
          <w:szCs w:val="24"/>
          <w:lang w:val="de-AT"/>
        </w:rPr>
        <w:t xml:space="preserve"> zum Bundespräsidenten gewählt zu werden, ist das Erreichen von mehr als der Hälfte aller gültigen Stimmen erforderlich</w:t>
      </w:r>
      <w:r w:rsidRPr="006E7EA0">
        <w:rPr>
          <w:rFonts w:ascii="Open Sans" w:hAnsi="Open Sans" w:cs="Open Sans"/>
          <w:color w:val="000000" w:themeColor="text1"/>
          <w:sz w:val="24"/>
          <w:szCs w:val="24"/>
          <w:lang w:val="de-AT"/>
        </w:rPr>
        <w:t xml:space="preserve">. Kandidieren bei der Bundespräsidentenwahl mehr als zwei Bewerberinnen oder Bewerber und erlangt von diesen keiner eine solche Mehrheit, so findet </w:t>
      </w:r>
      <w:r w:rsidRPr="006E7EA0">
        <w:rPr>
          <w:rFonts w:ascii="Open Sans" w:hAnsi="Open Sans" w:cs="Open Sans"/>
          <w:bCs/>
          <w:color w:val="000000" w:themeColor="text1"/>
          <w:sz w:val="24"/>
          <w:szCs w:val="24"/>
          <w:lang w:val="de-AT"/>
        </w:rPr>
        <w:t>vier Wochen</w:t>
      </w:r>
      <w:r w:rsidRPr="006E7EA0">
        <w:rPr>
          <w:rFonts w:ascii="Open Sans" w:hAnsi="Open Sans" w:cs="Open Sans"/>
          <w:color w:val="000000" w:themeColor="text1"/>
          <w:sz w:val="24"/>
          <w:szCs w:val="24"/>
          <w:lang w:val="de-AT"/>
        </w:rPr>
        <w:t xml:space="preserve"> nach dem ersten Wahlgang ein </w:t>
      </w:r>
      <w:r w:rsidRPr="006E7EA0">
        <w:rPr>
          <w:rFonts w:ascii="Open Sans" w:hAnsi="Open Sans" w:cs="Open Sans"/>
          <w:bCs/>
          <w:color w:val="000000" w:themeColor="text1"/>
          <w:sz w:val="24"/>
          <w:szCs w:val="24"/>
          <w:lang w:val="de-AT"/>
        </w:rPr>
        <w:t>zweiter Wahlgang</w:t>
      </w:r>
      <w:r w:rsidRPr="006E7EA0">
        <w:rPr>
          <w:rFonts w:ascii="Open Sans" w:hAnsi="Open Sans" w:cs="Open Sans"/>
          <w:color w:val="000000" w:themeColor="text1"/>
          <w:sz w:val="24"/>
          <w:szCs w:val="24"/>
          <w:lang w:val="de-AT"/>
        </w:rPr>
        <w:t xml:space="preserve"> ("engere Wahl", "Stichwahl") statt, bei denen die beiden stimmenstärksten Bewerberinnen oder Bewerber gegeneinander antreten.</w:t>
      </w:r>
    </w:p>
    <w:p w:rsidR="002552A4" w:rsidRPr="00A238C4" w:rsidRDefault="002552A4" w:rsidP="00A238C4">
      <w:pPr>
        <w:pStyle w:val="berschrift2"/>
        <w:rPr>
          <w:rFonts w:ascii="Open Sans" w:hAnsi="Open Sans" w:cs="Open Sans"/>
          <w:b/>
          <w:color w:val="000000" w:themeColor="text1"/>
          <w:sz w:val="28"/>
          <w:szCs w:val="28"/>
          <w:lang w:val="de-AT"/>
        </w:rPr>
      </w:pPr>
      <w:r w:rsidRPr="00A238C4">
        <w:rPr>
          <w:rFonts w:ascii="Open Sans" w:hAnsi="Open Sans" w:cs="Open Sans"/>
          <w:b/>
          <w:color w:val="000000" w:themeColor="text1"/>
          <w:sz w:val="28"/>
          <w:szCs w:val="28"/>
          <w:lang w:val="de-AT"/>
        </w:rPr>
        <w:t>Wer darf wählen?</w:t>
      </w:r>
    </w:p>
    <w:p w:rsidR="002552A4" w:rsidRPr="006E7EA0" w:rsidRDefault="002552A4" w:rsidP="00FB4779">
      <w:pPr>
        <w:spacing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xml:space="preserve">Wahlberechtigt sind: </w:t>
      </w:r>
    </w:p>
    <w:p w:rsidR="002552A4" w:rsidRPr="006E7EA0" w:rsidRDefault="002552A4" w:rsidP="00FB4779">
      <w:pPr>
        <w:pStyle w:val="LeitfadenStandard"/>
        <w:spacing w:after="0" w:line="288" w:lineRule="auto"/>
        <w:rPr>
          <w:rFonts w:ascii="Open Sans" w:hAnsi="Open Sans" w:cs="Open Sans"/>
          <w:color w:val="000000" w:themeColor="text1"/>
          <w:sz w:val="24"/>
          <w:szCs w:val="24"/>
        </w:rPr>
      </w:pPr>
      <w:r w:rsidRPr="006E7EA0">
        <w:rPr>
          <w:rFonts w:ascii="Open Sans" w:hAnsi="Open Sans" w:cs="Open Sans"/>
          <w:color w:val="000000" w:themeColor="text1"/>
          <w:sz w:val="24"/>
          <w:szCs w:val="24"/>
        </w:rPr>
        <w:t>Alle wahlberechtigten Personen, die am Stichtag (Dienstag, 9. August 2022) in der Wählerevidenz in einer österreichischen Gemeinde geführt werden und spätestens am Tag der Wahl das 16. Lebensjahr vollendet haben.</w:t>
      </w:r>
    </w:p>
    <w:p w:rsidR="002552A4" w:rsidRPr="006E7EA0" w:rsidRDefault="002552A4" w:rsidP="00FB4779">
      <w:pPr>
        <w:pStyle w:val="LeitfadenStandard"/>
        <w:spacing w:after="0" w:line="288" w:lineRule="auto"/>
        <w:rPr>
          <w:rFonts w:ascii="Open Sans" w:hAnsi="Open Sans" w:cs="Open Sans"/>
          <w:color w:val="000000" w:themeColor="text1"/>
          <w:sz w:val="24"/>
          <w:szCs w:val="24"/>
        </w:rPr>
      </w:pPr>
    </w:p>
    <w:p w:rsidR="002552A4" w:rsidRPr="006E7EA0" w:rsidRDefault="002552A4" w:rsidP="00FB4779">
      <w:pPr>
        <w:pStyle w:val="LeitfadenStandard"/>
        <w:spacing w:after="0" w:line="288" w:lineRule="auto"/>
        <w:rPr>
          <w:rFonts w:ascii="Open Sans" w:hAnsi="Open Sans" w:cs="Open Sans"/>
          <w:color w:val="000000" w:themeColor="text1"/>
          <w:sz w:val="24"/>
          <w:szCs w:val="24"/>
        </w:rPr>
      </w:pPr>
      <w:r w:rsidRPr="006E7EA0">
        <w:rPr>
          <w:rFonts w:ascii="Open Sans" w:hAnsi="Open Sans" w:cs="Open Sans"/>
          <w:color w:val="000000" w:themeColor="text1"/>
          <w:sz w:val="24"/>
          <w:szCs w:val="24"/>
        </w:rPr>
        <w:t xml:space="preserve">Bei einem allfälligen zweiten Wahlgang sind lediglich jene Personen wahlberechtigt, die im Wählerverzeichnis für den ersten Wahlgang aufscheinen. </w:t>
      </w:r>
    </w:p>
    <w:p w:rsidR="00A238C4" w:rsidRDefault="002552A4" w:rsidP="00A238C4">
      <w:pPr>
        <w:pStyle w:val="berschrift2"/>
        <w:rPr>
          <w:rFonts w:ascii="Open Sans" w:hAnsi="Open Sans" w:cs="Open Sans"/>
          <w:b/>
          <w:color w:val="000000" w:themeColor="text1"/>
          <w:sz w:val="28"/>
          <w:szCs w:val="28"/>
          <w:lang w:val="de-AT"/>
        </w:rPr>
      </w:pPr>
      <w:r w:rsidRPr="006E7EA0">
        <w:rPr>
          <w:sz w:val="24"/>
          <w:szCs w:val="24"/>
          <w:lang w:val="de-AT"/>
        </w:rPr>
        <w:lastRenderedPageBreak/>
        <w:br/>
      </w:r>
      <w:r w:rsidRPr="00A238C4">
        <w:rPr>
          <w:rFonts w:ascii="Open Sans" w:hAnsi="Open Sans" w:cs="Open Sans"/>
          <w:b/>
          <w:color w:val="000000" w:themeColor="text1"/>
          <w:sz w:val="28"/>
          <w:szCs w:val="28"/>
          <w:lang w:val="de-AT"/>
        </w:rPr>
        <w:t>Wie kann ich wählen?</w:t>
      </w:r>
      <w:r w:rsidR="00A238C4">
        <w:rPr>
          <w:rFonts w:ascii="Open Sans" w:hAnsi="Open Sans" w:cs="Open Sans"/>
          <w:b/>
          <w:color w:val="000000" w:themeColor="text1"/>
          <w:sz w:val="28"/>
          <w:szCs w:val="28"/>
          <w:lang w:val="de-AT"/>
        </w:rPr>
        <w:t xml:space="preserve"> </w:t>
      </w:r>
    </w:p>
    <w:p w:rsidR="002552A4" w:rsidRPr="00A238C4" w:rsidRDefault="002552A4" w:rsidP="00A238C4">
      <w:pPr>
        <w:pStyle w:val="berschrift2"/>
        <w:rPr>
          <w:rFonts w:ascii="Open Sans" w:hAnsi="Open Sans" w:cs="Open Sans"/>
          <w:b/>
          <w:color w:val="000000" w:themeColor="text1"/>
          <w:sz w:val="28"/>
          <w:szCs w:val="28"/>
          <w:lang w:val="de-AT"/>
        </w:rPr>
      </w:pPr>
      <w:r w:rsidRPr="00A238C4">
        <w:rPr>
          <w:rFonts w:ascii="Open Sans" w:hAnsi="Open Sans" w:cs="Open Sans"/>
          <w:b/>
          <w:color w:val="000000" w:themeColor="text1"/>
          <w:sz w:val="28"/>
          <w:szCs w:val="28"/>
          <w:lang w:val="de-AT"/>
        </w:rPr>
        <w:t>Wie erfolgt die Stimmabgabe im Inland (ohne Wahlkarte)?</w:t>
      </w:r>
    </w:p>
    <w:p w:rsidR="002552A4" w:rsidRPr="006E7EA0" w:rsidRDefault="002552A4" w:rsidP="00FB4779">
      <w:pPr>
        <w:spacing w:after="360" w:line="288" w:lineRule="auto"/>
        <w:jc w:val="both"/>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Nachdem die Wählerin oder der Wähler das Wahllokal betreten hat, zeigt sie oder er einen Ausweis vor. Aufgrund dessen wird anhand des Wählerverzeichnisses überprüft, ob der die Betreffende oder der Betreffende in der Wählerevidenz geführt ist und sich in dem für sie oder ihn zuständigen Wahllokal befindet. Anschließend werden im Abstimmungsverzeichnis und im Wählerverzeichnis die Eintragungen durchgeführt und der Wählerin oder dem Wähler ein amtlicher Stimmzettel sowie ein leeres, blaues Wahlkuvert übergeben.</w:t>
      </w:r>
      <w:r w:rsidRPr="006E7EA0">
        <w:rPr>
          <w:rFonts w:ascii="Open Sans" w:hAnsi="Open Sans" w:cs="Open Sans"/>
          <w:b/>
          <w:color w:val="000000" w:themeColor="text1"/>
          <w:sz w:val="24"/>
          <w:szCs w:val="24"/>
          <w:lang w:val="de-AT"/>
        </w:rPr>
        <w:t xml:space="preserve"> </w:t>
      </w:r>
      <w:r w:rsidRPr="006E7EA0">
        <w:rPr>
          <w:rFonts w:ascii="Open Sans" w:hAnsi="Open Sans" w:cs="Open Sans"/>
          <w:color w:val="000000" w:themeColor="text1"/>
          <w:sz w:val="24"/>
          <w:szCs w:val="24"/>
          <w:lang w:val="de-AT"/>
        </w:rPr>
        <w:t>Nach der Stimmabgabe in der Wahlzelle übergibt die Wahlberechtigte oder der Wahlberechtigte das Kuvert der Wahlleiterin oder dem Wahlleiter. Diese oder dieser legt das Wahlkuvert ungeöffnet in die Wahlurne. Sollte der Wahlberechtigten oder dem Wahlberechtigten beim Ausfüllen des amtlichen Stimmzettels ein Fehler unterlaufen, so ist ihr oder ihm ein weiterer amtlicher Stimmzettel auszuhändigen. Die Wählerin oder der Wähler hat den ihr oder ihm zuerst übergebenen amtlichen Stimmzettel vor der Wahlbehörde zu vernichten (z. B. durch Zerreißen). Die Wahlleiterin oder der Wahlleiter hat diesen Vorgang in jedem Fall im Abstimmungsverzeichnis festzuhalten.</w:t>
      </w:r>
    </w:p>
    <w:p w:rsidR="002552A4" w:rsidRPr="00A238C4" w:rsidRDefault="002552A4" w:rsidP="00A238C4">
      <w:pPr>
        <w:pStyle w:val="berschrift2"/>
        <w:rPr>
          <w:rFonts w:ascii="Open Sans" w:hAnsi="Open Sans" w:cs="Open Sans"/>
          <w:b/>
          <w:color w:val="000000" w:themeColor="text1"/>
          <w:sz w:val="28"/>
          <w:szCs w:val="28"/>
          <w:lang w:val="de-AT"/>
        </w:rPr>
      </w:pPr>
      <w:r w:rsidRPr="00A238C4">
        <w:rPr>
          <w:rFonts w:ascii="Open Sans" w:hAnsi="Open Sans" w:cs="Open Sans"/>
          <w:b/>
          <w:color w:val="000000" w:themeColor="text1"/>
          <w:sz w:val="28"/>
          <w:szCs w:val="28"/>
          <w:lang w:val="de-AT"/>
        </w:rPr>
        <w:t>Wo und auf welche Weise kann ich mit der Wahlkarte wählen?</w:t>
      </w:r>
    </w:p>
    <w:p w:rsidR="002552A4" w:rsidRPr="006E7EA0" w:rsidRDefault="002552A4" w:rsidP="00FB4779">
      <w:pPr>
        <w:spacing w:after="360" w:line="288" w:lineRule="auto"/>
        <w:jc w:val="both"/>
        <w:rPr>
          <w:rFonts w:ascii="Open Sans" w:hAnsi="Open Sans" w:cs="Open Sans"/>
          <w:color w:val="000000" w:themeColor="text1"/>
          <w:sz w:val="24"/>
          <w:szCs w:val="24"/>
        </w:rPr>
      </w:pPr>
      <w:proofErr w:type="spellStart"/>
      <w:r w:rsidRPr="006E7EA0">
        <w:rPr>
          <w:rFonts w:ascii="Open Sans" w:hAnsi="Open Sans" w:cs="Open Sans"/>
          <w:color w:val="000000" w:themeColor="text1"/>
          <w:sz w:val="24"/>
          <w:szCs w:val="24"/>
        </w:rPr>
        <w:t>Im</w:t>
      </w:r>
      <w:proofErr w:type="spellEnd"/>
      <w:r w:rsidRPr="006E7EA0">
        <w:rPr>
          <w:rFonts w:ascii="Open Sans" w:hAnsi="Open Sans" w:cs="Open Sans"/>
          <w:color w:val="000000" w:themeColor="text1"/>
          <w:sz w:val="24"/>
          <w:szCs w:val="24"/>
        </w:rPr>
        <w:t xml:space="preserve"> Inland:</w:t>
      </w:r>
    </w:p>
    <w:p w:rsidR="002552A4" w:rsidRPr="006E7EA0" w:rsidRDefault="002552A4" w:rsidP="00FB4779">
      <w:pPr>
        <w:spacing w:after="360" w:line="288" w:lineRule="auto"/>
        <w:jc w:val="both"/>
        <w:rPr>
          <w:rFonts w:ascii="Open Sans" w:hAnsi="Open Sans" w:cs="Open Sans"/>
          <w:color w:val="000000" w:themeColor="text1"/>
          <w:sz w:val="24"/>
          <w:szCs w:val="24"/>
        </w:rPr>
      </w:pPr>
      <w:proofErr w:type="spellStart"/>
      <w:r w:rsidRPr="006E7EA0">
        <w:rPr>
          <w:rFonts w:ascii="Open Sans" w:hAnsi="Open Sans" w:cs="Open Sans"/>
          <w:color w:val="000000" w:themeColor="text1"/>
          <w:sz w:val="24"/>
          <w:szCs w:val="24"/>
        </w:rPr>
        <w:t>Vor</w:t>
      </w:r>
      <w:proofErr w:type="spellEnd"/>
      <w:r w:rsidRPr="006E7EA0">
        <w:rPr>
          <w:rFonts w:ascii="Open Sans" w:hAnsi="Open Sans" w:cs="Open Sans"/>
          <w:color w:val="000000" w:themeColor="text1"/>
          <w:sz w:val="24"/>
          <w:szCs w:val="24"/>
        </w:rPr>
        <w:t xml:space="preserve"> </w:t>
      </w:r>
      <w:proofErr w:type="spellStart"/>
      <w:r w:rsidRPr="006E7EA0">
        <w:rPr>
          <w:rFonts w:ascii="Open Sans" w:hAnsi="Open Sans" w:cs="Open Sans"/>
          <w:color w:val="000000" w:themeColor="text1"/>
          <w:sz w:val="24"/>
          <w:szCs w:val="24"/>
        </w:rPr>
        <w:t>einer</w:t>
      </w:r>
      <w:proofErr w:type="spellEnd"/>
      <w:r w:rsidRPr="006E7EA0">
        <w:rPr>
          <w:rFonts w:ascii="Open Sans" w:hAnsi="Open Sans" w:cs="Open Sans"/>
          <w:color w:val="000000" w:themeColor="text1"/>
          <w:sz w:val="24"/>
          <w:szCs w:val="24"/>
        </w:rPr>
        <w:t xml:space="preserve"> </w:t>
      </w:r>
      <w:proofErr w:type="spellStart"/>
      <w:r w:rsidRPr="006E7EA0">
        <w:rPr>
          <w:rFonts w:ascii="Open Sans" w:hAnsi="Open Sans" w:cs="Open Sans"/>
          <w:color w:val="000000" w:themeColor="text1"/>
          <w:sz w:val="24"/>
          <w:szCs w:val="24"/>
        </w:rPr>
        <w:t>Wahlbehörde</w:t>
      </w:r>
      <w:proofErr w:type="spellEnd"/>
    </w:p>
    <w:p w:rsidR="002552A4" w:rsidRPr="006E7EA0" w:rsidRDefault="002552A4" w:rsidP="00FB4779">
      <w:pPr>
        <w:pStyle w:val="Listenabsatz"/>
        <w:widowControl/>
        <w:numPr>
          <w:ilvl w:val="0"/>
          <w:numId w:val="10"/>
        </w:numPr>
        <w:tabs>
          <w:tab w:val="left" w:pos="0"/>
        </w:tabs>
        <w:spacing w:after="360" w:line="288" w:lineRule="auto"/>
        <w:jc w:val="both"/>
        <w:rPr>
          <w:rFonts w:ascii="Open Sans" w:hAnsi="Open Sans" w:cs="Open Sans"/>
          <w:color w:val="000000" w:themeColor="text1"/>
          <w:sz w:val="24"/>
          <w:szCs w:val="24"/>
        </w:rPr>
      </w:pPr>
      <w:r w:rsidRPr="006E7EA0">
        <w:rPr>
          <w:rFonts w:ascii="Open Sans" w:hAnsi="Open Sans" w:cs="Open Sans"/>
          <w:color w:val="000000" w:themeColor="text1"/>
          <w:sz w:val="24"/>
          <w:szCs w:val="24"/>
        </w:rPr>
        <w:t xml:space="preserve">in </w:t>
      </w:r>
      <w:proofErr w:type="spellStart"/>
      <w:r w:rsidRPr="006E7EA0">
        <w:rPr>
          <w:rFonts w:ascii="Open Sans" w:hAnsi="Open Sans" w:cs="Open Sans"/>
          <w:color w:val="000000" w:themeColor="text1"/>
          <w:sz w:val="24"/>
          <w:szCs w:val="24"/>
        </w:rPr>
        <w:t>jedem</w:t>
      </w:r>
      <w:proofErr w:type="spellEnd"/>
      <w:r w:rsidRPr="006E7EA0">
        <w:rPr>
          <w:rFonts w:ascii="Open Sans" w:hAnsi="Open Sans" w:cs="Open Sans"/>
          <w:color w:val="000000" w:themeColor="text1"/>
          <w:sz w:val="24"/>
          <w:szCs w:val="24"/>
        </w:rPr>
        <w:t xml:space="preserve"> </w:t>
      </w:r>
      <w:proofErr w:type="spellStart"/>
      <w:r w:rsidRPr="006E7EA0">
        <w:rPr>
          <w:rFonts w:ascii="Open Sans" w:hAnsi="Open Sans" w:cs="Open Sans"/>
          <w:color w:val="000000" w:themeColor="text1"/>
          <w:sz w:val="24"/>
          <w:szCs w:val="24"/>
        </w:rPr>
        <w:t>Wahllokal</w:t>
      </w:r>
      <w:proofErr w:type="spellEnd"/>
      <w:r w:rsidRPr="006E7EA0">
        <w:rPr>
          <w:rFonts w:ascii="Open Sans" w:hAnsi="Open Sans" w:cs="Open Sans"/>
          <w:color w:val="000000" w:themeColor="text1"/>
          <w:sz w:val="24"/>
          <w:szCs w:val="24"/>
        </w:rPr>
        <w:t>,</w:t>
      </w:r>
    </w:p>
    <w:p w:rsidR="002552A4" w:rsidRPr="006E7EA0" w:rsidRDefault="002552A4" w:rsidP="00FB4779">
      <w:pPr>
        <w:pStyle w:val="Listenabsatz"/>
        <w:widowControl/>
        <w:numPr>
          <w:ilvl w:val="0"/>
          <w:numId w:val="10"/>
        </w:numPr>
        <w:spacing w:after="360" w:line="288" w:lineRule="auto"/>
        <w:jc w:val="both"/>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beim Besuch durch eine besondere („fliegende“) Wahlbehörde,</w:t>
      </w:r>
    </w:p>
    <w:p w:rsidR="002552A4" w:rsidRPr="006E7EA0" w:rsidRDefault="002552A4" w:rsidP="00FB4779">
      <w:pPr>
        <w:spacing w:after="360" w:line="288" w:lineRule="auto"/>
        <w:jc w:val="both"/>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oder mittels Briefwahl (ohne Wahlbehörde).</w:t>
      </w:r>
    </w:p>
    <w:p w:rsidR="002552A4" w:rsidRPr="006E7EA0" w:rsidRDefault="002552A4" w:rsidP="00FB4779">
      <w:pPr>
        <w:spacing w:after="360" w:line="288" w:lineRule="auto"/>
        <w:jc w:val="both"/>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Im Ausland:</w:t>
      </w:r>
    </w:p>
    <w:p w:rsidR="002552A4" w:rsidRPr="006E7EA0" w:rsidRDefault="002552A4" w:rsidP="00FB4779">
      <w:pPr>
        <w:spacing w:after="360" w:line="288" w:lineRule="auto"/>
        <w:jc w:val="both"/>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Im Ausland kann die Stimme nur mittels Briefwahl abgegeben werden.</w:t>
      </w:r>
    </w:p>
    <w:p w:rsidR="002552A4" w:rsidRPr="006E7EA0" w:rsidRDefault="002552A4" w:rsidP="00FB4779">
      <w:pPr>
        <w:spacing w:after="36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Wie erfolgt die Stimmabgabe mittels Wahlkarte in einem Wahllokal (im Inland)?</w:t>
      </w:r>
    </w:p>
    <w:p w:rsidR="002552A4" w:rsidRPr="006E7EA0" w:rsidRDefault="002552A4" w:rsidP="00FB4779">
      <w:pPr>
        <w:spacing w:line="288" w:lineRule="auto"/>
        <w:jc w:val="both"/>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lastRenderedPageBreak/>
        <w:t>Für die Stimmabgabe hat sich die Wählerin oder der Wähler zunächst entsprechend auszuweisen. Der Name der Wahlkartenwählerin oder des Wahlkartenwählers wird am Ende des Wählerverzeichnisses unter fortlaufender Zahl [mit dem Vermerk „Wahlkartenwähler(in)“] eingetragen. Anschließend übergibt (die) Wahlberechtigte oder der Wahlberechtigte die Wahlkarte ungeöffnet der Wahlleiterin oder dem Wahlleiter. Daraufhin wird die Wahlkarte mit der fortlaufenden Zahl des Wählerverzeichnisses versehen. Die Wahlkartenwählerin oder der Wahlkartenwähler erhält in der Folge von der Wahlleiterin oder dem Wahlleiter anstelle des aus der Wahlkarte entnommenen weißen verschließbaren Wahlkuverts ein blaues Wahlkuvert sowie den der Wahlkarte entnommenen amtlichen Stimmzettel. Die Wahlleiterin oder der Wahlleiter hat das weiße verschließbare Wahlkuvert zu vernichten. Die weitere Vorgangsweise ist identisch mit der Handlung betreffend die Stimmabgabe im Inland ohne Wahlkarte.</w:t>
      </w:r>
    </w:p>
    <w:p w:rsidR="002552A4" w:rsidRPr="006E7EA0" w:rsidRDefault="002552A4" w:rsidP="00FB4779">
      <w:pPr>
        <w:pStyle w:val="LeitfadenStandard"/>
        <w:spacing w:line="288" w:lineRule="auto"/>
        <w:rPr>
          <w:rFonts w:ascii="Open Sans" w:hAnsi="Open Sans" w:cs="Open Sans"/>
          <w:b/>
          <w:color w:val="000000" w:themeColor="text1"/>
          <w:sz w:val="24"/>
          <w:szCs w:val="24"/>
        </w:rPr>
      </w:pPr>
      <w:r w:rsidRPr="006E7EA0">
        <w:rPr>
          <w:rFonts w:ascii="Open Sans" w:hAnsi="Open Sans" w:cs="Open Sans"/>
          <w:color w:val="000000" w:themeColor="text1"/>
          <w:sz w:val="24"/>
          <w:szCs w:val="24"/>
        </w:rPr>
        <w:t>Nach der Stimmabgabe in der Wahlzelle übergibt die Wahlberechtigte oder der Wahlberechtigte das Kuvert der Wahlleiterin oder</w:t>
      </w:r>
      <w:r w:rsidRPr="006E7EA0">
        <w:rPr>
          <w:rFonts w:ascii="Open Sans" w:hAnsi="Open Sans" w:cs="Open Sans"/>
          <w:b/>
          <w:color w:val="000000" w:themeColor="text1"/>
          <w:sz w:val="24"/>
          <w:szCs w:val="24"/>
        </w:rPr>
        <w:t xml:space="preserve"> </w:t>
      </w:r>
      <w:r w:rsidRPr="006E7EA0">
        <w:rPr>
          <w:rFonts w:ascii="Open Sans" w:hAnsi="Open Sans" w:cs="Open Sans"/>
          <w:color w:val="000000" w:themeColor="text1"/>
          <w:sz w:val="24"/>
          <w:szCs w:val="24"/>
        </w:rPr>
        <w:t>dem Wahlleiter</w:t>
      </w:r>
      <w:r w:rsidRPr="006E7EA0">
        <w:rPr>
          <w:rFonts w:ascii="Open Sans" w:hAnsi="Open Sans" w:cs="Open Sans"/>
          <w:b/>
          <w:color w:val="000000" w:themeColor="text1"/>
          <w:sz w:val="24"/>
          <w:szCs w:val="24"/>
        </w:rPr>
        <w:t xml:space="preserve">. </w:t>
      </w:r>
      <w:r w:rsidRPr="006E7EA0">
        <w:rPr>
          <w:rFonts w:ascii="Open Sans" w:hAnsi="Open Sans" w:cs="Open Sans"/>
          <w:color w:val="000000" w:themeColor="text1"/>
          <w:sz w:val="24"/>
          <w:szCs w:val="24"/>
        </w:rPr>
        <w:t>Die Wahlleiterin oder der Wahlleiter legt das Wahlkuvert in die Wahlurne. Sollte der Wählerin oder dem Wähler beim Ausfüllen des amtlichen Stimmzettels ein Fehler unterlaufen, so ist der Wählerin oder dem Wähler ein weiterer amtlicher Stimmzettel auszuhändigen.</w:t>
      </w:r>
      <w:r w:rsidRPr="006E7EA0">
        <w:rPr>
          <w:rFonts w:ascii="Open Sans" w:hAnsi="Open Sans" w:cs="Open Sans"/>
          <w:b/>
          <w:color w:val="000000" w:themeColor="text1"/>
          <w:sz w:val="24"/>
          <w:szCs w:val="24"/>
        </w:rPr>
        <w:t xml:space="preserve"> </w:t>
      </w:r>
    </w:p>
    <w:p w:rsidR="002552A4" w:rsidRPr="006E7EA0" w:rsidRDefault="002552A4" w:rsidP="00FB4779">
      <w:pPr>
        <w:pStyle w:val="LeitfadenStandard"/>
        <w:spacing w:line="288" w:lineRule="auto"/>
        <w:rPr>
          <w:rFonts w:ascii="Open Sans" w:hAnsi="Open Sans" w:cs="Open Sans"/>
          <w:b/>
          <w:color w:val="000000" w:themeColor="text1"/>
          <w:sz w:val="28"/>
          <w:szCs w:val="28"/>
        </w:rPr>
      </w:pPr>
      <w:r w:rsidRPr="006E7EA0">
        <w:rPr>
          <w:rFonts w:ascii="Open Sans" w:hAnsi="Open Sans" w:cs="Open Sans"/>
          <w:b/>
          <w:color w:val="000000" w:themeColor="text1"/>
          <w:sz w:val="28"/>
          <w:szCs w:val="28"/>
        </w:rPr>
        <w:t>Wie funktioniert die Briefwahl?</w:t>
      </w:r>
    </w:p>
    <w:p w:rsidR="002552A4" w:rsidRPr="00A238C4" w:rsidRDefault="002552A4" w:rsidP="00A238C4">
      <w:pPr>
        <w:pStyle w:val="berschrift2"/>
        <w:rPr>
          <w:rFonts w:ascii="Open Sans" w:hAnsi="Open Sans" w:cs="Open Sans"/>
          <w:b/>
          <w:color w:val="000000" w:themeColor="text1"/>
          <w:sz w:val="28"/>
          <w:szCs w:val="28"/>
          <w:lang w:val="de-AT"/>
        </w:rPr>
      </w:pPr>
      <w:r w:rsidRPr="00A238C4">
        <w:rPr>
          <w:rFonts w:ascii="Open Sans" w:hAnsi="Open Sans" w:cs="Open Sans"/>
          <w:b/>
          <w:color w:val="000000" w:themeColor="text1"/>
          <w:sz w:val="28"/>
          <w:szCs w:val="28"/>
          <w:lang w:val="de-AT"/>
        </w:rPr>
        <w:t>Wie erfolgt die Stimmabgabe mittels Briefwahl?</w:t>
      </w:r>
    </w:p>
    <w:p w:rsidR="002552A4" w:rsidRPr="006E7EA0" w:rsidRDefault="002552A4" w:rsidP="00FB4779">
      <w:pPr>
        <w:spacing w:after="360" w:line="288" w:lineRule="auto"/>
        <w:jc w:val="both"/>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Wahlberechtigte können sowohl im Inland als auch im Ausland die Stimme ohne Beisein einer Wahlbehörde abgeben. Die Wahl des Ortes und der Zeit steht der Wahlberechtigten oder dem Wahlberechtigten grundsätzlich frei. Sie oder er muss jedoch beim Wahlvorgang unbeobachtet und unbeeinflusst sein und ihr oder sein Wahlrecht persönlich ausüben. Mit der Wahlkarte können Wahlberechtigte sofort nach deren Erhalt wählen und müssen nicht bis zum Wahltag zuwarten.</w:t>
      </w:r>
    </w:p>
    <w:p w:rsidR="002552A4" w:rsidRPr="00A238C4" w:rsidRDefault="002552A4" w:rsidP="00A238C4">
      <w:pPr>
        <w:pStyle w:val="berschrift2"/>
        <w:rPr>
          <w:rFonts w:ascii="Open Sans" w:hAnsi="Open Sans" w:cs="Open Sans"/>
          <w:b/>
          <w:color w:val="000000" w:themeColor="text1"/>
          <w:sz w:val="28"/>
          <w:szCs w:val="28"/>
          <w:lang w:val="de-AT"/>
        </w:rPr>
      </w:pPr>
      <w:r w:rsidRPr="00A238C4">
        <w:rPr>
          <w:rFonts w:ascii="Open Sans" w:hAnsi="Open Sans" w:cs="Open Sans"/>
          <w:b/>
          <w:color w:val="000000" w:themeColor="text1"/>
          <w:sz w:val="28"/>
          <w:szCs w:val="28"/>
          <w:lang w:val="de-AT"/>
        </w:rPr>
        <w:t>Die Briefwahl können Wahlberechtigte ausüben, indem sie</w:t>
      </w:r>
    </w:p>
    <w:p w:rsidR="002552A4" w:rsidRPr="006E7EA0" w:rsidRDefault="002552A4" w:rsidP="00FB4779">
      <w:pPr>
        <w:widowControl/>
        <w:numPr>
          <w:ilvl w:val="0"/>
          <w:numId w:val="9"/>
        </w:numPr>
        <w:spacing w:after="360" w:line="288" w:lineRule="auto"/>
        <w:ind w:left="714" w:hanging="357"/>
        <w:jc w:val="both"/>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zunächst der Wahlkarte den amtlichen Stimmzettel sowie das gummierte weiße Wahlkuvert entnehmen, dann</w:t>
      </w:r>
    </w:p>
    <w:p w:rsidR="002552A4" w:rsidRPr="006E7EA0" w:rsidRDefault="002552A4" w:rsidP="00FB4779">
      <w:pPr>
        <w:widowControl/>
        <w:spacing w:after="360" w:line="288" w:lineRule="auto"/>
        <w:ind w:left="357"/>
        <w:jc w:val="both"/>
        <w:rPr>
          <w:rFonts w:ascii="Open Sans" w:hAnsi="Open Sans" w:cs="Open Sans"/>
          <w:color w:val="000000" w:themeColor="text1"/>
          <w:sz w:val="24"/>
          <w:szCs w:val="24"/>
          <w:lang w:val="de-AT"/>
        </w:rPr>
      </w:pPr>
      <w:proofErr w:type="gramStart"/>
      <w:r w:rsidRPr="006E7EA0">
        <w:rPr>
          <w:rFonts w:ascii="Open Sans" w:hAnsi="Open Sans" w:cs="Open Sans"/>
          <w:color w:val="000000" w:themeColor="text1"/>
          <w:sz w:val="24"/>
          <w:szCs w:val="24"/>
          <w:lang w:val="de-AT"/>
        </w:rPr>
        <w:lastRenderedPageBreak/>
        <w:t>den</w:t>
      </w:r>
      <w:proofErr w:type="gramEnd"/>
      <w:r w:rsidRPr="006E7EA0">
        <w:rPr>
          <w:rFonts w:ascii="Open Sans" w:hAnsi="Open Sans" w:cs="Open Sans"/>
          <w:color w:val="000000" w:themeColor="text1"/>
          <w:sz w:val="24"/>
          <w:szCs w:val="24"/>
          <w:lang w:val="de-AT"/>
        </w:rPr>
        <w:t xml:space="preserve"> amtlichen Stimmzettel persönlich, unbeobachtet und unbeeinflusst ausfüllen,</w:t>
      </w:r>
    </w:p>
    <w:p w:rsidR="002552A4" w:rsidRPr="006E7EA0" w:rsidRDefault="002552A4" w:rsidP="00FB4779">
      <w:pPr>
        <w:pStyle w:val="Listenabsatz"/>
        <w:widowControl/>
        <w:numPr>
          <w:ilvl w:val="0"/>
          <w:numId w:val="13"/>
        </w:numPr>
        <w:spacing w:after="360" w:line="288" w:lineRule="auto"/>
        <w:jc w:val="both"/>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xml:space="preserve">den ausgefüllten amtlichen Stimmzettel in das Wahlkuvert legen, dieses verkleben und in die Wahlkarte zurücklegen und anschließend </w:t>
      </w:r>
    </w:p>
    <w:p w:rsidR="002552A4" w:rsidRPr="006E7EA0" w:rsidRDefault="002552A4" w:rsidP="00FB4779">
      <w:pPr>
        <w:pStyle w:val="Listenabsatz"/>
        <w:widowControl/>
        <w:numPr>
          <w:ilvl w:val="0"/>
          <w:numId w:val="13"/>
        </w:numPr>
        <w:spacing w:after="360" w:line="288" w:lineRule="auto"/>
        <w:jc w:val="both"/>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durch Unterschrift auf der Wahlkarte eidesstattlich erklären, dass sie den amtlichen Stimmzettel persönlich, unbeobachtet und unbeeinflusst ausgefüllt haben, und schließlich</w:t>
      </w:r>
    </w:p>
    <w:p w:rsidR="002552A4" w:rsidRPr="006E7EA0" w:rsidRDefault="002552A4" w:rsidP="00FB4779">
      <w:pPr>
        <w:pStyle w:val="Listenabsatz"/>
        <w:widowControl/>
        <w:numPr>
          <w:ilvl w:val="0"/>
          <w:numId w:val="13"/>
        </w:numPr>
        <w:spacing w:after="360" w:line="288" w:lineRule="auto"/>
        <w:jc w:val="both"/>
        <w:rPr>
          <w:rFonts w:ascii="Open Sans" w:hAnsi="Open Sans" w:cs="Open Sans"/>
          <w:color w:val="000000" w:themeColor="text1"/>
          <w:sz w:val="24"/>
          <w:szCs w:val="24"/>
          <w:lang w:val="de-AT"/>
        </w:rPr>
      </w:pPr>
      <w:proofErr w:type="gramStart"/>
      <w:r w:rsidRPr="006E7EA0">
        <w:rPr>
          <w:rFonts w:ascii="Open Sans" w:hAnsi="Open Sans" w:cs="Open Sans"/>
          <w:color w:val="000000" w:themeColor="text1"/>
          <w:sz w:val="24"/>
          <w:szCs w:val="24"/>
          <w:lang w:val="de-AT"/>
        </w:rPr>
        <w:t>die</w:t>
      </w:r>
      <w:proofErr w:type="gramEnd"/>
      <w:r w:rsidRPr="006E7EA0">
        <w:rPr>
          <w:rFonts w:ascii="Open Sans" w:hAnsi="Open Sans" w:cs="Open Sans"/>
          <w:color w:val="000000" w:themeColor="text1"/>
          <w:sz w:val="24"/>
          <w:szCs w:val="24"/>
          <w:lang w:val="de-AT"/>
        </w:rPr>
        <w:t xml:space="preserve"> Wahlkarte verschließen und rechtzeitig an die Bezirkswahlbehörde übermitteln.</w:t>
      </w:r>
    </w:p>
    <w:p w:rsidR="002552A4" w:rsidRPr="006E7EA0" w:rsidRDefault="002552A4" w:rsidP="00FB4779">
      <w:pPr>
        <w:spacing w:after="360" w:line="288" w:lineRule="auto"/>
        <w:jc w:val="both"/>
        <w:rPr>
          <w:rFonts w:ascii="Open Sans" w:hAnsi="Open Sans" w:cs="Open Sans"/>
          <w:b/>
          <w:color w:val="000000" w:themeColor="text1"/>
          <w:sz w:val="24"/>
          <w:szCs w:val="24"/>
          <w:lang w:val="de-AT"/>
        </w:rPr>
      </w:pPr>
      <w:r w:rsidRPr="006E7EA0">
        <w:rPr>
          <w:rFonts w:ascii="Open Sans" w:hAnsi="Open Sans" w:cs="Open Sans"/>
          <w:color w:val="000000" w:themeColor="text1"/>
          <w:sz w:val="24"/>
          <w:szCs w:val="24"/>
          <w:lang w:val="de-AT"/>
        </w:rPr>
        <w:t>Die Wahlkarte kann direkt an die zuständige Bezirkswahlbehörde (die Anschrift der Bezirkswahlbehörde ist auf der Wahlkarte abgedruckt) übermittelt werden. Die Wahlkarte muss dort spätestens am Wahltag, 9. Oktober 2022, 17.00 Uhr, einlangen. Zur Art der Beförderung bestehen keine Vorschriften. Eine Abgabe durch eine Überbringerin oder einen Überbringer ist zulässig. Im Fall einer postalischen Beförderung trägt der Bund die Portokosten</w:t>
      </w:r>
      <w:r w:rsidRPr="006E7EA0">
        <w:rPr>
          <w:rFonts w:ascii="Open Sans" w:hAnsi="Open Sans" w:cs="Open Sans"/>
          <w:b/>
          <w:color w:val="000000" w:themeColor="text1"/>
          <w:sz w:val="24"/>
          <w:szCs w:val="24"/>
          <w:lang w:val="de-AT"/>
        </w:rPr>
        <w:t>,</w:t>
      </w:r>
      <w:r w:rsidRPr="006E7EA0">
        <w:rPr>
          <w:rFonts w:ascii="Open Sans" w:hAnsi="Open Sans" w:cs="Open Sans"/>
          <w:color w:val="000000" w:themeColor="text1"/>
          <w:sz w:val="24"/>
          <w:szCs w:val="24"/>
          <w:lang w:val="de-AT"/>
        </w:rPr>
        <w:t xml:space="preserve"> gleichgültig ob von der Möglichkeit der Briefwahl im Inland oder im Ausland Gebrauch gemacht worden ist.</w:t>
      </w:r>
    </w:p>
    <w:p w:rsidR="002552A4" w:rsidRPr="006E7EA0" w:rsidRDefault="002552A4" w:rsidP="00FB4779">
      <w:pPr>
        <w:spacing w:after="360" w:line="288" w:lineRule="auto"/>
        <w:jc w:val="both"/>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Die Wahlkarte kann aber auch am Wahltag in einem beliebigen Wahllokal in Österreich während der Öffnungszeiten oder bei einer beliebigen Bezirkswahlbehörde bis 17.00 Uhr abgegeben werden. Eine Abgabe durch eine Überbringerin oder einen Überbringer ist zulässig.</w:t>
      </w:r>
    </w:p>
    <w:p w:rsidR="002552A4" w:rsidRPr="00A238C4" w:rsidRDefault="002552A4" w:rsidP="00A238C4">
      <w:pPr>
        <w:pStyle w:val="berschrift2"/>
        <w:rPr>
          <w:rFonts w:ascii="Open Sans" w:hAnsi="Open Sans" w:cs="Open Sans"/>
          <w:b/>
          <w:color w:val="000000" w:themeColor="text1"/>
          <w:sz w:val="28"/>
          <w:szCs w:val="28"/>
          <w:lang w:val="de-AT"/>
        </w:rPr>
      </w:pPr>
      <w:r w:rsidRPr="00A238C4">
        <w:rPr>
          <w:rFonts w:ascii="Open Sans" w:hAnsi="Open Sans" w:cs="Open Sans"/>
          <w:b/>
          <w:color w:val="000000" w:themeColor="text1"/>
          <w:sz w:val="28"/>
          <w:szCs w:val="28"/>
          <w:lang w:val="de-AT"/>
        </w:rPr>
        <w:t>Wie komme ich zu einer Wahlkarte?</w:t>
      </w:r>
    </w:p>
    <w:p w:rsidR="002552A4" w:rsidRPr="006E7EA0" w:rsidRDefault="002552A4" w:rsidP="00FB4779">
      <w:pPr>
        <w:autoSpaceDE w:val="0"/>
        <w:autoSpaceDN w:val="0"/>
        <w:adjustRightInd w:val="0"/>
        <w:spacing w:after="0" w:line="288" w:lineRule="auto"/>
        <w:jc w:val="both"/>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Anspruch auf Ausstellung einer Wahlkarte haben Wahlberechtigte, die sich voraussichtlich am Wahltag nicht am Ort (Gemeinde, Wahlsprengel) ihrer Eintragung</w:t>
      </w:r>
      <w:r w:rsidR="00FB4779"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in das Wählerverzeichnis aufhalten werden und deshalb ihr Wahlrecht nicht ausüben könnten. Ferner haben jene Personen Anspruch auf Ausstellung einer Wahlkarte,</w:t>
      </w:r>
      <w:r w:rsidR="00FB4779"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denen der Besuch des zuständigen Wahllokals am Wahltag infolge mangelnder Geh- Transportfähigkeit oder Bettlägerigkeit, sei es aus Krankheits-, Alters- oder sonstigen Gründen, oder wegen ihrer Unterbringung in gerichtlichen Gefangenenhäusern, Strafvollzugsanstalten, im Maßnahmenvollzug oder in Hafträumen unmöglich ist, und die die Möglichkeit der Stimmabgabe vor einer besonderen Wahlbehörde in Anspruch nehmen wollen.</w:t>
      </w:r>
    </w:p>
    <w:p w:rsidR="002552A4" w:rsidRPr="006E7EA0" w:rsidRDefault="002552A4" w:rsidP="00FB4779">
      <w:pPr>
        <w:autoSpaceDE w:val="0"/>
        <w:autoSpaceDN w:val="0"/>
        <w:adjustRightInd w:val="0"/>
        <w:spacing w:after="0" w:line="288" w:lineRule="auto"/>
        <w:jc w:val="both"/>
        <w:rPr>
          <w:rFonts w:ascii="Open Sans" w:hAnsi="Open Sans" w:cs="Open Sans"/>
          <w:color w:val="000000" w:themeColor="text1"/>
          <w:sz w:val="24"/>
          <w:szCs w:val="24"/>
          <w:lang w:val="de-AT"/>
        </w:rPr>
      </w:pPr>
    </w:p>
    <w:p w:rsidR="002552A4" w:rsidRPr="006E7EA0" w:rsidRDefault="002552A4" w:rsidP="00FB4779">
      <w:pPr>
        <w:autoSpaceDE w:val="0"/>
        <w:autoSpaceDN w:val="0"/>
        <w:adjustRightInd w:val="0"/>
        <w:spacing w:after="0" w:line="288" w:lineRule="auto"/>
        <w:jc w:val="both"/>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Antragsort: Die Gemeinde, von der die Wahlberechtigte oder der Wahlberechtigte in das Wählerverzeichnis eingetragen wurde. Im Ausland kann die Ausstellung und Ausfolgung der Wahlkarte auch im Weg einer österreichischen Vertretungsbehörde beantragt werden.</w:t>
      </w:r>
    </w:p>
    <w:p w:rsidR="002552A4" w:rsidRPr="006E7EA0" w:rsidRDefault="002552A4" w:rsidP="00FB4779">
      <w:pPr>
        <w:autoSpaceDE w:val="0"/>
        <w:autoSpaceDN w:val="0"/>
        <w:adjustRightInd w:val="0"/>
        <w:spacing w:after="0" w:line="288" w:lineRule="auto"/>
        <w:jc w:val="both"/>
        <w:rPr>
          <w:rFonts w:ascii="Open Sans" w:hAnsi="Open Sans" w:cs="Open Sans"/>
          <w:color w:val="000000" w:themeColor="text1"/>
          <w:sz w:val="24"/>
          <w:szCs w:val="24"/>
          <w:lang w:val="de-AT"/>
        </w:rPr>
      </w:pPr>
    </w:p>
    <w:p w:rsidR="002552A4" w:rsidRPr="006E7EA0" w:rsidRDefault="002552A4" w:rsidP="00FB4779">
      <w:pPr>
        <w:autoSpaceDE w:val="0"/>
        <w:autoSpaceDN w:val="0"/>
        <w:adjustRightInd w:val="0"/>
        <w:spacing w:after="0" w:line="288" w:lineRule="auto"/>
        <w:jc w:val="both"/>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Antragsform: Mündlich. also persönlich, oder schriftlich (per E-Mail, Fax oder, wo vorhanden, via Internetmaske; keinesfalls beim Bundesministerium für Inneres). Beim mündlichen Antrag ist die Identität durch ein Dokument (Personalausweis, Pass oder Führerschein usw.) nachzuweisen, beim schriftlichen Antrag kann die Identität, sofern der Antrag im Fall einer elektronischen Einbringung nicht mit einer qualifizierten, elektronischen Signatur versehen ist, auch auf andere Weise, etwa durch Angabe der Passnummer, durch Vorlage der Ablichtung eines amtlichen Lichtbildausweises oder einer anderen Urkunde glaubhaft gemacht werden.</w:t>
      </w:r>
    </w:p>
    <w:p w:rsidR="002552A4" w:rsidRPr="006E7EA0" w:rsidRDefault="002552A4" w:rsidP="00FB4779">
      <w:pPr>
        <w:autoSpaceDE w:val="0"/>
        <w:autoSpaceDN w:val="0"/>
        <w:adjustRightInd w:val="0"/>
        <w:spacing w:after="0" w:line="288" w:lineRule="auto"/>
        <w:jc w:val="both"/>
        <w:rPr>
          <w:rFonts w:ascii="Open Sans" w:hAnsi="Open Sans" w:cs="Open Sans"/>
          <w:color w:val="000000" w:themeColor="text1"/>
          <w:sz w:val="24"/>
          <w:szCs w:val="24"/>
          <w:lang w:val="de-AT"/>
        </w:rPr>
      </w:pPr>
    </w:p>
    <w:p w:rsidR="002552A4" w:rsidRPr="006E7EA0" w:rsidRDefault="002552A4" w:rsidP="00FB4779">
      <w:pPr>
        <w:autoSpaceDE w:val="0"/>
        <w:autoSpaceDN w:val="0"/>
        <w:adjustRightInd w:val="0"/>
        <w:spacing w:after="0" w:line="288" w:lineRule="auto"/>
        <w:jc w:val="both"/>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Antragsfrist: Seit dem Tag der Wahlausschreibung können Anträge auf Ausstellung einer Wahlkarte entweder schriftlich bis zum 4. Tag vor der Wahl (Mittwoch, 5. Oktober 2022) oder, wenn eine persönliche Übergabe der Wahlkarte an eine vom Antragsteller bevollmächtigte Person möglich ist, bis zum 2. Tag vor der Wahl (Freitag, 7. Oktober 2022, 12.00 Uhr) stellen. Mündlich (nicht jedoch telefonisch) kann eine Wahlkarte bis zum 2. Tag vor der Wahl (Freitag, 7. Oktober 2022, 12.00 Uhr) beantragt werden.</w:t>
      </w:r>
    </w:p>
    <w:p w:rsidR="002552A4" w:rsidRPr="006E7EA0" w:rsidRDefault="002552A4" w:rsidP="00FB4779">
      <w:pPr>
        <w:pStyle w:val="Listenabsatz"/>
        <w:widowControl/>
        <w:autoSpaceDE w:val="0"/>
        <w:autoSpaceDN w:val="0"/>
        <w:adjustRightInd w:val="0"/>
        <w:spacing w:after="0" w:line="288" w:lineRule="auto"/>
        <w:rPr>
          <w:rFonts w:ascii="Open Sans" w:hAnsi="Open Sans" w:cs="Open Sans"/>
          <w:b/>
          <w:bCs/>
          <w:color w:val="000000" w:themeColor="text1"/>
          <w:sz w:val="34"/>
          <w:szCs w:val="34"/>
          <w:lang w:val="de-AT"/>
        </w:rPr>
      </w:pPr>
    </w:p>
    <w:p w:rsidR="00817D1B" w:rsidRPr="006E7EA0" w:rsidRDefault="00817D1B" w:rsidP="00FB4779">
      <w:pPr>
        <w:pStyle w:val="berschrift1"/>
        <w:numPr>
          <w:ilvl w:val="0"/>
          <w:numId w:val="15"/>
        </w:numPr>
        <w:spacing w:line="288" w:lineRule="auto"/>
        <w:rPr>
          <w:rFonts w:ascii="Open Sans" w:hAnsi="Open Sans" w:cs="Open Sans"/>
          <w:b/>
          <w:color w:val="000000" w:themeColor="text1"/>
          <w:sz w:val="34"/>
          <w:szCs w:val="34"/>
          <w:lang w:val="de-AT"/>
        </w:rPr>
      </w:pPr>
      <w:r w:rsidRPr="006E7EA0">
        <w:rPr>
          <w:rFonts w:ascii="Open Sans" w:hAnsi="Open Sans" w:cs="Open Sans"/>
          <w:b/>
          <w:color w:val="000000" w:themeColor="text1"/>
          <w:lang w:val="de-AT"/>
        </w:rPr>
        <w:t>Informationen über die Ausstellung der Wahlkarten</w:t>
      </w:r>
    </w:p>
    <w:p w:rsidR="00817D1B" w:rsidRPr="006E7EA0" w:rsidRDefault="00817D1B" w:rsidP="00FB4779">
      <w:pPr>
        <w:widowControl/>
        <w:autoSpaceDE w:val="0"/>
        <w:autoSpaceDN w:val="0"/>
        <w:adjustRightInd w:val="0"/>
        <w:spacing w:after="0" w:line="288" w:lineRule="auto"/>
        <w:ind w:left="360"/>
        <w:rPr>
          <w:rFonts w:ascii="Open Sans" w:hAnsi="Open Sans" w:cs="Open Sans"/>
          <w:color w:val="000000" w:themeColor="text1"/>
          <w:sz w:val="26"/>
          <w:szCs w:val="26"/>
          <w:lang w:val="de-AT"/>
        </w:rPr>
      </w:pPr>
    </w:p>
    <w:p w:rsidR="00817D1B" w:rsidRPr="006E7EA0" w:rsidRDefault="00817D1B"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Am 9. Oktober 2022 findet die Bundespräsidentenwahl statt.</w:t>
      </w:r>
    </w:p>
    <w:p w:rsidR="00817D1B" w:rsidRPr="006E7EA0" w:rsidRDefault="00817D1B" w:rsidP="00FB4779">
      <w:pPr>
        <w:widowControl/>
        <w:autoSpaceDE w:val="0"/>
        <w:autoSpaceDN w:val="0"/>
        <w:adjustRightInd w:val="0"/>
        <w:spacing w:after="0" w:line="288" w:lineRule="auto"/>
        <w:rPr>
          <w:rFonts w:ascii="Open Sans" w:hAnsi="Open Sans" w:cs="Open Sans"/>
          <w:color w:val="000000" w:themeColor="text1"/>
          <w:sz w:val="24"/>
          <w:szCs w:val="24"/>
          <w:lang w:val="de-AT"/>
        </w:rPr>
      </w:pPr>
    </w:p>
    <w:p w:rsidR="00817D1B" w:rsidRPr="00DA17FB" w:rsidRDefault="00817D1B" w:rsidP="00DA17FB">
      <w:pPr>
        <w:pStyle w:val="berschrift2"/>
        <w:rPr>
          <w:rFonts w:ascii="Open Sans" w:hAnsi="Open Sans" w:cs="Open Sans"/>
          <w:b/>
          <w:color w:val="000000" w:themeColor="text1"/>
          <w:sz w:val="28"/>
          <w:szCs w:val="28"/>
          <w:lang w:val="de-AT"/>
        </w:rPr>
      </w:pPr>
      <w:r w:rsidRPr="00DA17FB">
        <w:rPr>
          <w:rFonts w:ascii="Open Sans" w:hAnsi="Open Sans" w:cs="Open Sans"/>
          <w:b/>
          <w:bCs/>
          <w:color w:val="000000" w:themeColor="text1"/>
          <w:sz w:val="28"/>
          <w:szCs w:val="28"/>
          <w:lang w:val="de-AT"/>
        </w:rPr>
        <w:t xml:space="preserve">I. </w:t>
      </w:r>
      <w:r w:rsidRPr="00DA17FB">
        <w:rPr>
          <w:rFonts w:ascii="Open Sans" w:hAnsi="Open Sans" w:cs="Open Sans"/>
          <w:b/>
          <w:color w:val="000000" w:themeColor="text1"/>
          <w:sz w:val="28"/>
          <w:szCs w:val="28"/>
          <w:lang w:val="de-AT"/>
        </w:rPr>
        <w:t xml:space="preserve">An der Wahl können nur </w:t>
      </w:r>
      <w:r w:rsidRPr="00DA17FB">
        <w:rPr>
          <w:rFonts w:ascii="Open Sans" w:hAnsi="Open Sans" w:cs="Open Sans"/>
          <w:b/>
          <w:bCs/>
          <w:color w:val="000000" w:themeColor="text1"/>
          <w:sz w:val="28"/>
          <w:szCs w:val="28"/>
          <w:lang w:val="de-AT"/>
        </w:rPr>
        <w:t xml:space="preserve">Wahlberechtigte </w:t>
      </w:r>
      <w:r w:rsidRPr="00DA17FB">
        <w:rPr>
          <w:rFonts w:ascii="Open Sans" w:hAnsi="Open Sans" w:cs="Open Sans"/>
          <w:b/>
          <w:color w:val="000000" w:themeColor="text1"/>
          <w:sz w:val="28"/>
          <w:szCs w:val="28"/>
          <w:lang w:val="de-AT"/>
        </w:rPr>
        <w:t xml:space="preserve">teilnehmen, deren Namen im abgeschlossenen Wählerverzeichnis enthalten sind. </w:t>
      </w:r>
    </w:p>
    <w:p w:rsidR="00817D1B" w:rsidRPr="006E7EA0" w:rsidRDefault="00817D1B" w:rsidP="00FB4779">
      <w:pPr>
        <w:widowControl/>
        <w:autoSpaceDE w:val="0"/>
        <w:autoSpaceDN w:val="0"/>
        <w:adjustRightInd w:val="0"/>
        <w:spacing w:after="0" w:line="288" w:lineRule="auto"/>
        <w:rPr>
          <w:rFonts w:ascii="Open Sans" w:hAnsi="Open Sans" w:cs="Open Sans"/>
          <w:color w:val="000000" w:themeColor="text1"/>
          <w:sz w:val="24"/>
          <w:szCs w:val="24"/>
          <w:lang w:val="de-AT"/>
        </w:rPr>
      </w:pPr>
    </w:p>
    <w:p w:rsidR="00817D1B" w:rsidRPr="006E7EA0" w:rsidRDefault="00817D1B"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r w:rsidRPr="006E7EA0">
        <w:rPr>
          <w:rFonts w:ascii="Open Sans" w:hAnsi="Open Sans" w:cs="Open Sans"/>
          <w:color w:val="000000" w:themeColor="text1"/>
          <w:sz w:val="24"/>
          <w:szCs w:val="24"/>
          <w:lang w:val="de-AT"/>
        </w:rPr>
        <w:t xml:space="preserve">Jede wahlberechtigte Person hat nur eine Stimme und übt ihr Wahlrecht grundsätzlich an dem Ort (Gemeinde, Wahlsprengel) aus, in dessen Wählerverzeichnis sie eingetragen ist. Wahlberechtigte, die im Besitz einer </w:t>
      </w:r>
      <w:r w:rsidRPr="006E7EA0">
        <w:rPr>
          <w:rFonts w:ascii="Open Sans" w:hAnsi="Open Sans" w:cs="Open Sans"/>
          <w:color w:val="000000" w:themeColor="text1"/>
          <w:sz w:val="24"/>
          <w:szCs w:val="24"/>
          <w:lang w:val="de-AT"/>
        </w:rPr>
        <w:lastRenderedPageBreak/>
        <w:t xml:space="preserve">Wahlkarte sind, </w:t>
      </w:r>
      <w:r w:rsidRPr="006E7EA0">
        <w:rPr>
          <w:rFonts w:ascii="Open Sans" w:hAnsi="Open Sans" w:cs="Open Sans"/>
          <w:b/>
          <w:bCs/>
          <w:color w:val="000000" w:themeColor="text1"/>
          <w:sz w:val="24"/>
          <w:szCs w:val="24"/>
          <w:lang w:val="de-AT"/>
        </w:rPr>
        <w:t xml:space="preserve">können ihr Wahlrecht auch außerhalb dieses Ortes ausüben. </w:t>
      </w:r>
    </w:p>
    <w:p w:rsidR="00817D1B" w:rsidRPr="006E7EA0" w:rsidRDefault="00817D1B" w:rsidP="00FB4779">
      <w:pPr>
        <w:widowControl/>
        <w:autoSpaceDE w:val="0"/>
        <w:autoSpaceDN w:val="0"/>
        <w:adjustRightInd w:val="0"/>
        <w:spacing w:after="0" w:line="288" w:lineRule="auto"/>
        <w:rPr>
          <w:rFonts w:ascii="Open Sans" w:hAnsi="Open Sans" w:cs="Open Sans"/>
          <w:b/>
          <w:bCs/>
          <w:color w:val="000000" w:themeColor="text1"/>
          <w:sz w:val="26"/>
          <w:szCs w:val="26"/>
          <w:lang w:val="de-AT"/>
        </w:rPr>
      </w:pPr>
    </w:p>
    <w:p w:rsidR="00817D1B" w:rsidRPr="00DA17FB" w:rsidRDefault="00817D1B" w:rsidP="00DA17FB">
      <w:pPr>
        <w:pStyle w:val="berschrift2"/>
        <w:rPr>
          <w:rFonts w:ascii="Open Sans" w:hAnsi="Open Sans" w:cs="Open Sans"/>
          <w:b/>
          <w:color w:val="000000" w:themeColor="text1"/>
          <w:sz w:val="28"/>
          <w:szCs w:val="28"/>
          <w:lang w:val="de-AT"/>
        </w:rPr>
      </w:pPr>
      <w:r w:rsidRPr="00DA17FB">
        <w:rPr>
          <w:rFonts w:ascii="Open Sans" w:hAnsi="Open Sans" w:cs="Open Sans"/>
          <w:b/>
          <w:color w:val="000000" w:themeColor="text1"/>
          <w:sz w:val="28"/>
          <w:szCs w:val="28"/>
          <w:lang w:val="de-AT"/>
        </w:rPr>
        <w:t>II. Anspruch auf Ausstellung einer Wahlkarte</w:t>
      </w:r>
    </w:p>
    <w:p w:rsidR="00817D1B" w:rsidRPr="006E7EA0" w:rsidRDefault="00817D1B" w:rsidP="00FB4779">
      <w:pPr>
        <w:widowControl/>
        <w:autoSpaceDE w:val="0"/>
        <w:autoSpaceDN w:val="0"/>
        <w:adjustRightInd w:val="0"/>
        <w:spacing w:after="0" w:line="288" w:lineRule="auto"/>
        <w:rPr>
          <w:rFonts w:ascii="Open Sans" w:hAnsi="Open Sans" w:cs="Open Sans"/>
          <w:color w:val="000000" w:themeColor="text1"/>
          <w:sz w:val="24"/>
          <w:szCs w:val="24"/>
          <w:lang w:val="de-AT"/>
        </w:rPr>
      </w:pPr>
      <w:proofErr w:type="gramStart"/>
      <w:r w:rsidRPr="006E7EA0">
        <w:rPr>
          <w:rFonts w:ascii="Open Sans" w:hAnsi="Open Sans" w:cs="Open Sans"/>
          <w:color w:val="000000" w:themeColor="text1"/>
          <w:sz w:val="24"/>
          <w:szCs w:val="24"/>
          <w:lang w:val="de-AT"/>
        </w:rPr>
        <w:t>haben</w:t>
      </w:r>
      <w:proofErr w:type="gramEnd"/>
      <w:r w:rsidRPr="006E7EA0">
        <w:rPr>
          <w:rFonts w:ascii="Open Sans" w:hAnsi="Open Sans" w:cs="Open Sans"/>
          <w:color w:val="000000" w:themeColor="text1"/>
          <w:sz w:val="24"/>
          <w:szCs w:val="24"/>
          <w:lang w:val="de-AT"/>
        </w:rPr>
        <w:t xml:space="preserve"> Wahlberechtigte, die sich voraussichtlich am Wahltag nicht am Ort (Gemeinde, Wahlsprengel) ihrer Eintragung in das Wählerverzeichnis aufhalten werden und deshalb ihr Wahlrecht nicht ausüben könnten. </w:t>
      </w:r>
      <w:proofErr w:type="gramStart"/>
      <w:r w:rsidRPr="006E7EA0">
        <w:rPr>
          <w:rFonts w:ascii="Open Sans" w:hAnsi="Open Sans" w:cs="Open Sans"/>
          <w:color w:val="000000" w:themeColor="text1"/>
          <w:sz w:val="24"/>
          <w:szCs w:val="24"/>
          <w:lang w:val="de-AT"/>
        </w:rPr>
        <w:t>Ferner haben jene Personen Anspruch auf Ausstellung einer Wahlkarte, denen der</w:t>
      </w:r>
      <w:r w:rsidR="006E7EA0"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Besuch des zuständigen Wahllokals am Wahltag infolge mangelnder Geh-, Transportfähigkeit oder Bettlägerigkeit, sei es aus Krankheits-, Alters- oder sonstigen Gründen, oder wegen ihrer Unterbringung in g</w:t>
      </w:r>
      <w:r w:rsidR="006E7EA0" w:rsidRPr="006E7EA0">
        <w:rPr>
          <w:rFonts w:ascii="Open Sans" w:hAnsi="Open Sans" w:cs="Open Sans"/>
          <w:color w:val="000000" w:themeColor="text1"/>
          <w:sz w:val="24"/>
          <w:szCs w:val="24"/>
          <w:lang w:val="de-AT"/>
        </w:rPr>
        <w:t xml:space="preserve">erichtlichen Gefangenenhäusern, </w:t>
      </w:r>
      <w:r w:rsidRPr="006E7EA0">
        <w:rPr>
          <w:rFonts w:ascii="Open Sans" w:hAnsi="Open Sans" w:cs="Open Sans"/>
          <w:color w:val="000000" w:themeColor="text1"/>
          <w:sz w:val="24"/>
          <w:szCs w:val="24"/>
          <w:lang w:val="de-AT"/>
        </w:rPr>
        <w:t>Strafvollzugsanstalten, im Maßnahmenvollzug oder in</w:t>
      </w:r>
      <w:r w:rsidR="006E7EA0"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Hafträumen unmöglich ist, und die die Möglichkeit der Stimmabgabe vor einer besonderen Wahlbehörde in Anspruch nehmen oder mittels Briefwahl wählen wollen.</w:t>
      </w:r>
      <w:proofErr w:type="gramEnd"/>
    </w:p>
    <w:p w:rsidR="00817D1B" w:rsidRPr="006E7EA0" w:rsidRDefault="00817D1B" w:rsidP="00FB4779">
      <w:pPr>
        <w:widowControl/>
        <w:autoSpaceDE w:val="0"/>
        <w:autoSpaceDN w:val="0"/>
        <w:adjustRightInd w:val="0"/>
        <w:spacing w:after="0" w:line="288" w:lineRule="auto"/>
        <w:rPr>
          <w:rFonts w:ascii="Open Sans" w:hAnsi="Open Sans" w:cs="Open Sans"/>
          <w:color w:val="000000" w:themeColor="text1"/>
          <w:sz w:val="26"/>
          <w:szCs w:val="26"/>
          <w:lang w:val="de-AT"/>
        </w:rPr>
      </w:pPr>
    </w:p>
    <w:p w:rsidR="00817D1B" w:rsidRPr="00DA17FB" w:rsidRDefault="00817D1B" w:rsidP="00DA17FB">
      <w:pPr>
        <w:pStyle w:val="berschrift2"/>
        <w:rPr>
          <w:rFonts w:ascii="Open Sans" w:hAnsi="Open Sans" w:cs="Open Sans"/>
          <w:b/>
          <w:color w:val="000000" w:themeColor="text1"/>
          <w:sz w:val="28"/>
          <w:szCs w:val="28"/>
          <w:lang w:val="de-AT"/>
        </w:rPr>
      </w:pPr>
      <w:r w:rsidRPr="00DA17FB">
        <w:rPr>
          <w:rFonts w:ascii="Open Sans" w:hAnsi="Open Sans" w:cs="Open Sans"/>
          <w:b/>
          <w:color w:val="000000" w:themeColor="text1"/>
          <w:sz w:val="28"/>
          <w:szCs w:val="28"/>
          <w:lang w:val="de-AT"/>
        </w:rPr>
        <w:t>III. Vorgang bei der Antragstellung und Ausstellung</w:t>
      </w:r>
    </w:p>
    <w:p w:rsidR="00817D1B" w:rsidRPr="00DA17FB" w:rsidRDefault="00817D1B" w:rsidP="00DA17FB">
      <w:pPr>
        <w:pStyle w:val="berschrift2"/>
        <w:rPr>
          <w:rFonts w:ascii="Open Sans" w:hAnsi="Open Sans" w:cs="Open Sans"/>
          <w:b/>
          <w:color w:val="000000" w:themeColor="text1"/>
          <w:sz w:val="28"/>
          <w:szCs w:val="28"/>
          <w:lang w:val="de-AT"/>
        </w:rPr>
      </w:pPr>
      <w:r w:rsidRPr="00DA17FB">
        <w:rPr>
          <w:rFonts w:ascii="Open Sans" w:hAnsi="Open Sans" w:cs="Open Sans"/>
          <w:b/>
          <w:color w:val="000000" w:themeColor="text1"/>
          <w:sz w:val="28"/>
          <w:szCs w:val="28"/>
          <w:lang w:val="de-AT"/>
        </w:rPr>
        <w:t>einer Wahlkarte:</w:t>
      </w:r>
    </w:p>
    <w:p w:rsidR="00817D1B" w:rsidRPr="006E7EA0" w:rsidRDefault="00817D1B" w:rsidP="00FB4779">
      <w:pPr>
        <w:widowControl/>
        <w:autoSpaceDE w:val="0"/>
        <w:autoSpaceDN w:val="0"/>
        <w:adjustRightInd w:val="0"/>
        <w:spacing w:after="0" w:line="288" w:lineRule="auto"/>
        <w:rPr>
          <w:rFonts w:ascii="Open Sans" w:hAnsi="Open Sans" w:cs="Open Sans"/>
          <w:b/>
          <w:bCs/>
          <w:color w:val="000000" w:themeColor="text1"/>
          <w:sz w:val="26"/>
          <w:szCs w:val="26"/>
          <w:lang w:val="de-AT"/>
        </w:rPr>
      </w:pPr>
    </w:p>
    <w:p w:rsidR="00817D1B" w:rsidRPr="006E7EA0" w:rsidRDefault="00817D1B" w:rsidP="00FB4779">
      <w:pPr>
        <w:pStyle w:val="Listenabsatz"/>
        <w:widowControl/>
        <w:numPr>
          <w:ilvl w:val="0"/>
          <w:numId w:val="4"/>
        </w:numPr>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b/>
          <w:bCs/>
          <w:color w:val="000000" w:themeColor="text1"/>
          <w:sz w:val="24"/>
          <w:szCs w:val="24"/>
          <w:lang w:val="de-AT"/>
        </w:rPr>
        <w:t xml:space="preserve">Antragsort: </w:t>
      </w:r>
      <w:r w:rsidRPr="006E7EA0">
        <w:rPr>
          <w:rFonts w:ascii="Open Sans" w:hAnsi="Open Sans" w:cs="Open Sans"/>
          <w:color w:val="000000" w:themeColor="text1"/>
          <w:sz w:val="24"/>
          <w:szCs w:val="24"/>
          <w:lang w:val="de-AT"/>
        </w:rPr>
        <w:t>Bei der Gemeinde, von der die wahlberechtigte Person in das Wählerverzeichnis eingetragen wurde. Im Ausland kann die Ausstellung und Ausfolgung der Wahlkarte auch im Weg einer österreichischen Vertretungsbehörde beantragt werden.</w:t>
      </w:r>
    </w:p>
    <w:p w:rsidR="00817D1B" w:rsidRPr="006E7EA0" w:rsidRDefault="00817D1B" w:rsidP="00FB4779">
      <w:pPr>
        <w:pStyle w:val="Listenabsatz"/>
        <w:widowControl/>
        <w:autoSpaceDE w:val="0"/>
        <w:autoSpaceDN w:val="0"/>
        <w:adjustRightInd w:val="0"/>
        <w:spacing w:after="0" w:line="288" w:lineRule="auto"/>
        <w:rPr>
          <w:rFonts w:ascii="Open Sans" w:hAnsi="Open Sans" w:cs="Open Sans"/>
          <w:color w:val="000000" w:themeColor="text1"/>
          <w:sz w:val="24"/>
          <w:szCs w:val="24"/>
          <w:lang w:val="de-AT"/>
        </w:rPr>
      </w:pPr>
    </w:p>
    <w:p w:rsidR="00817D1B" w:rsidRPr="006E7EA0" w:rsidRDefault="00817D1B" w:rsidP="00FB4779">
      <w:pPr>
        <w:pStyle w:val="Listenabsatz"/>
        <w:widowControl/>
        <w:numPr>
          <w:ilvl w:val="0"/>
          <w:numId w:val="4"/>
        </w:numPr>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b/>
          <w:bCs/>
          <w:color w:val="000000" w:themeColor="text1"/>
          <w:sz w:val="24"/>
          <w:szCs w:val="24"/>
          <w:lang w:val="de-AT"/>
        </w:rPr>
        <w:t xml:space="preserve">Antragsfrist: </w:t>
      </w:r>
      <w:r w:rsidRPr="006E7EA0">
        <w:rPr>
          <w:rFonts w:ascii="Open Sans" w:hAnsi="Open Sans" w:cs="Open Sans"/>
          <w:color w:val="000000" w:themeColor="text1"/>
          <w:sz w:val="24"/>
          <w:szCs w:val="24"/>
          <w:lang w:val="de-AT"/>
        </w:rPr>
        <w:t>Ab sofort können Anträge auf Ausstellung einer Wahlkarte entweder schriftlich bis zum 4. Tag vor der Wahl (Mittwoch, 5. Oktober 2022) oder, wenn eine persönliche Übergabe der Wahlkarte an eine von der Antragstellerin oder vom Antragsteller bevollmächtigte Person möglich ist, bis zum 2. Tag vor der Wahl (Freitag, 7. Oktober 2022, 12 Uhr) gestellt werden. Mündlich (nicht jedoch telefonisch) kann eine Wahlkarte bis zum 2. Tag vor der Wahl (Freitag, 7. Oktober 2022, 12 Uhr) beantragt werden.</w:t>
      </w:r>
    </w:p>
    <w:p w:rsidR="00817D1B" w:rsidRPr="006E7EA0" w:rsidRDefault="00817D1B" w:rsidP="00FB4779">
      <w:pPr>
        <w:widowControl/>
        <w:autoSpaceDE w:val="0"/>
        <w:autoSpaceDN w:val="0"/>
        <w:adjustRightInd w:val="0"/>
        <w:spacing w:after="0" w:line="288" w:lineRule="auto"/>
        <w:rPr>
          <w:rFonts w:ascii="Open Sans" w:hAnsi="Open Sans" w:cs="Open Sans"/>
          <w:color w:val="000000" w:themeColor="text1"/>
          <w:sz w:val="24"/>
          <w:szCs w:val="24"/>
          <w:lang w:val="de-AT"/>
        </w:rPr>
      </w:pPr>
    </w:p>
    <w:p w:rsidR="00817D1B" w:rsidRPr="006E7EA0" w:rsidRDefault="00817D1B" w:rsidP="00FB4779">
      <w:pPr>
        <w:pStyle w:val="Listenabsatz"/>
        <w:widowControl/>
        <w:numPr>
          <w:ilvl w:val="0"/>
          <w:numId w:val="4"/>
        </w:numPr>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b/>
          <w:bCs/>
          <w:color w:val="000000" w:themeColor="text1"/>
          <w:sz w:val="24"/>
          <w:szCs w:val="24"/>
          <w:lang w:val="de-AT"/>
        </w:rPr>
        <w:t xml:space="preserve">Beginn der Ausstellung: </w:t>
      </w:r>
      <w:r w:rsidRPr="006E7EA0">
        <w:rPr>
          <w:rFonts w:ascii="Open Sans" w:hAnsi="Open Sans" w:cs="Open Sans"/>
          <w:color w:val="000000" w:themeColor="text1"/>
          <w:sz w:val="24"/>
          <w:szCs w:val="24"/>
          <w:lang w:val="de-AT"/>
        </w:rPr>
        <w:t>Nach Vorliegen der amtlichen</w:t>
      </w:r>
    </w:p>
    <w:p w:rsidR="00817D1B" w:rsidRPr="006E7EA0" w:rsidRDefault="00817D1B"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xml:space="preserve">Stimmzettel (knapp vier Wochen vor der Wahl). </w:t>
      </w:r>
    </w:p>
    <w:p w:rsidR="00817D1B" w:rsidRPr="006E7EA0" w:rsidRDefault="00817D1B" w:rsidP="00FB4779">
      <w:pPr>
        <w:widowControl/>
        <w:autoSpaceDE w:val="0"/>
        <w:autoSpaceDN w:val="0"/>
        <w:adjustRightInd w:val="0"/>
        <w:spacing w:after="0" w:line="288" w:lineRule="auto"/>
        <w:rPr>
          <w:rFonts w:ascii="Open Sans" w:hAnsi="Open Sans" w:cs="Open Sans"/>
          <w:color w:val="000000" w:themeColor="text1"/>
          <w:sz w:val="24"/>
          <w:szCs w:val="24"/>
          <w:lang w:val="de-AT"/>
        </w:rPr>
      </w:pPr>
    </w:p>
    <w:p w:rsidR="00817D1B" w:rsidRPr="006E7EA0" w:rsidRDefault="00817D1B" w:rsidP="00FB4779">
      <w:pPr>
        <w:pStyle w:val="Listenabsatz"/>
        <w:widowControl/>
        <w:numPr>
          <w:ilvl w:val="0"/>
          <w:numId w:val="4"/>
        </w:numPr>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b/>
          <w:bCs/>
          <w:color w:val="000000" w:themeColor="text1"/>
          <w:sz w:val="24"/>
          <w:szCs w:val="24"/>
          <w:lang w:val="de-AT"/>
        </w:rPr>
        <w:lastRenderedPageBreak/>
        <w:t xml:space="preserve">Antragsform: </w:t>
      </w:r>
      <w:r w:rsidRPr="006E7EA0">
        <w:rPr>
          <w:rFonts w:ascii="Open Sans" w:hAnsi="Open Sans" w:cs="Open Sans"/>
          <w:color w:val="000000" w:themeColor="text1"/>
          <w:sz w:val="24"/>
          <w:szCs w:val="24"/>
          <w:lang w:val="de-AT"/>
        </w:rPr>
        <w:t xml:space="preserve">Mündlich oder schriftlich (per Telefax oder, falls bei der Gemeinde vorhanden, auch per E-Mail oder Internetmaske;  </w:t>
      </w:r>
      <w:r w:rsidRPr="006E7EA0">
        <w:rPr>
          <w:rFonts w:ascii="Open Sans" w:hAnsi="Open Sans" w:cs="Open Sans"/>
          <w:b/>
          <w:bCs/>
          <w:color w:val="000000" w:themeColor="text1"/>
          <w:sz w:val="24"/>
          <w:szCs w:val="24"/>
          <w:lang w:val="de-AT"/>
        </w:rPr>
        <w:t>keinesfalls beim Bundesministerium für Inneres</w:t>
      </w:r>
      <w:r w:rsidRPr="006E7EA0">
        <w:rPr>
          <w:rFonts w:ascii="Open Sans" w:hAnsi="Open Sans" w:cs="Open Sans"/>
          <w:color w:val="000000" w:themeColor="text1"/>
          <w:sz w:val="24"/>
          <w:szCs w:val="24"/>
          <w:lang w:val="de-AT"/>
        </w:rPr>
        <w:t>). Beim mündlichen Antrag ist die Identität durch ein Dokument (Personalausweis, Reisepass oder Führerschein usw.) nachzuweisen, beim schriftlichen Antrag kann die Identität, sofern der Antrag im Fall einer elektronischen Einbringung</w:t>
      </w:r>
    </w:p>
    <w:p w:rsidR="00817D1B" w:rsidRPr="006E7EA0" w:rsidRDefault="00817D1B" w:rsidP="00FB4779">
      <w:pPr>
        <w:widowControl/>
        <w:autoSpaceDE w:val="0"/>
        <w:autoSpaceDN w:val="0"/>
        <w:adjustRightInd w:val="0"/>
        <w:spacing w:after="0" w:line="288" w:lineRule="auto"/>
        <w:ind w:left="708"/>
        <w:rPr>
          <w:rFonts w:ascii="Open Sans" w:hAnsi="Open Sans" w:cs="Open Sans"/>
          <w:color w:val="000000" w:themeColor="text1"/>
          <w:sz w:val="24"/>
          <w:szCs w:val="24"/>
          <w:lang w:val="de-AT"/>
        </w:rPr>
      </w:pPr>
      <w:proofErr w:type="gramStart"/>
      <w:r w:rsidRPr="006E7EA0">
        <w:rPr>
          <w:rFonts w:ascii="Open Sans" w:hAnsi="Open Sans" w:cs="Open Sans"/>
          <w:color w:val="000000" w:themeColor="text1"/>
          <w:sz w:val="24"/>
          <w:szCs w:val="24"/>
          <w:lang w:val="de-AT"/>
        </w:rPr>
        <w:t>nicht</w:t>
      </w:r>
      <w:proofErr w:type="gramEnd"/>
      <w:r w:rsidRPr="006E7EA0">
        <w:rPr>
          <w:rFonts w:ascii="Open Sans" w:hAnsi="Open Sans" w:cs="Open Sans"/>
          <w:color w:val="000000" w:themeColor="text1"/>
          <w:sz w:val="24"/>
          <w:szCs w:val="24"/>
          <w:lang w:val="de-AT"/>
        </w:rPr>
        <w:t xml:space="preserve"> mit einer qualifizierten, elektronischen Signatur versehen ist, auch auf andere Weise, etwa durch Angabe der Passnummer, durch Vorlage der Ablichtung eines amtlichen Lichtbildausweises oder einer anderen Urkunde glaubhaft gemacht werden. Jeder Antrag auf Ausstellung einer</w:t>
      </w:r>
    </w:p>
    <w:p w:rsidR="00817D1B" w:rsidRPr="006E7EA0" w:rsidRDefault="00817D1B" w:rsidP="00FB4779">
      <w:pPr>
        <w:widowControl/>
        <w:autoSpaceDE w:val="0"/>
        <w:autoSpaceDN w:val="0"/>
        <w:adjustRightInd w:val="0"/>
        <w:spacing w:after="0" w:line="288" w:lineRule="auto"/>
        <w:ind w:firstLine="708"/>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Wahlkarte ist zu begründen.</w:t>
      </w:r>
    </w:p>
    <w:p w:rsidR="00817D1B" w:rsidRPr="006E7EA0" w:rsidRDefault="00817D1B" w:rsidP="00FB4779">
      <w:pPr>
        <w:widowControl/>
        <w:autoSpaceDE w:val="0"/>
        <w:autoSpaceDN w:val="0"/>
        <w:adjustRightInd w:val="0"/>
        <w:spacing w:after="0" w:line="288" w:lineRule="auto"/>
        <w:ind w:firstLine="708"/>
        <w:rPr>
          <w:rFonts w:ascii="Open Sans" w:hAnsi="Open Sans" w:cs="Open Sans"/>
          <w:color w:val="000000" w:themeColor="text1"/>
          <w:sz w:val="24"/>
          <w:szCs w:val="24"/>
          <w:lang w:val="de-AT"/>
        </w:rPr>
      </w:pPr>
    </w:p>
    <w:p w:rsidR="00817D1B" w:rsidRPr="00DA17FB" w:rsidRDefault="00817D1B" w:rsidP="00DA17FB">
      <w:pPr>
        <w:pStyle w:val="berschrift2"/>
        <w:rPr>
          <w:rFonts w:ascii="Open Sans" w:hAnsi="Open Sans" w:cs="Open Sans"/>
          <w:b/>
          <w:color w:val="000000" w:themeColor="text1"/>
          <w:sz w:val="28"/>
          <w:szCs w:val="28"/>
          <w:lang w:val="de-AT"/>
        </w:rPr>
      </w:pPr>
      <w:r w:rsidRPr="00DA17FB">
        <w:rPr>
          <w:rFonts w:ascii="Open Sans" w:hAnsi="Open Sans" w:cs="Open Sans"/>
          <w:b/>
          <w:color w:val="000000" w:themeColor="text1"/>
          <w:sz w:val="28"/>
          <w:szCs w:val="28"/>
          <w:lang w:val="de-AT"/>
        </w:rPr>
        <w:t>IV. Die Wahlkarte und ihre Verwendung:</w:t>
      </w:r>
    </w:p>
    <w:p w:rsidR="00817D1B" w:rsidRPr="006E7EA0" w:rsidRDefault="00817D1B" w:rsidP="00FB4779">
      <w:pPr>
        <w:widowControl/>
        <w:autoSpaceDE w:val="0"/>
        <w:autoSpaceDN w:val="0"/>
        <w:adjustRightInd w:val="0"/>
        <w:spacing w:after="0" w:line="288" w:lineRule="auto"/>
        <w:rPr>
          <w:rFonts w:ascii="Open Sans" w:hAnsi="Open Sans" w:cs="Open Sans"/>
          <w:b/>
          <w:bCs/>
          <w:color w:val="000000" w:themeColor="text1"/>
          <w:sz w:val="26"/>
          <w:szCs w:val="26"/>
          <w:lang w:val="de-AT"/>
        </w:rPr>
      </w:pPr>
    </w:p>
    <w:p w:rsidR="00817D1B" w:rsidRPr="006E7EA0" w:rsidRDefault="00817D1B" w:rsidP="00FB4779">
      <w:pPr>
        <w:pStyle w:val="Listenabsatz"/>
        <w:widowControl/>
        <w:numPr>
          <w:ilvl w:val="0"/>
          <w:numId w:val="8"/>
        </w:numPr>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Die Wahlkarte ist ein weißer, verschließbarer Briefumschlag.</w:t>
      </w:r>
    </w:p>
    <w:p w:rsidR="00817D1B" w:rsidRPr="006E7EA0" w:rsidRDefault="00817D1B" w:rsidP="00FB4779">
      <w:pPr>
        <w:pStyle w:val="Listenabsatz"/>
        <w:widowControl/>
        <w:numPr>
          <w:ilvl w:val="0"/>
          <w:numId w:val="8"/>
        </w:numPr>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Wird dem Antrag auf Ausstellung einer Wahlkarte</w:t>
      </w:r>
      <w:r w:rsidR="00EC1D02"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stattgegeben, so wird von der Gemeinde, die die Wahlkarte</w:t>
      </w:r>
      <w:r w:rsidR="00EC1D02"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ausstellt, in diese Wahlkarte der amtliche Stimmzettel und</w:t>
      </w:r>
      <w:r w:rsidR="00EC1D02"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 xml:space="preserve">ein </w:t>
      </w:r>
      <w:proofErr w:type="spellStart"/>
      <w:r w:rsidRPr="006E7EA0">
        <w:rPr>
          <w:rFonts w:ascii="Open Sans" w:hAnsi="Open Sans" w:cs="Open Sans"/>
          <w:color w:val="000000" w:themeColor="text1"/>
          <w:sz w:val="24"/>
          <w:szCs w:val="24"/>
          <w:lang w:val="de-AT"/>
        </w:rPr>
        <w:t>unbedrucktes</w:t>
      </w:r>
      <w:proofErr w:type="spellEnd"/>
      <w:r w:rsidRPr="006E7EA0">
        <w:rPr>
          <w:rFonts w:ascii="Open Sans" w:hAnsi="Open Sans" w:cs="Open Sans"/>
          <w:color w:val="000000" w:themeColor="text1"/>
          <w:sz w:val="24"/>
          <w:szCs w:val="24"/>
          <w:lang w:val="de-AT"/>
        </w:rPr>
        <w:t>, weißes, verschließbares Wahlkuvert eingelegt</w:t>
      </w:r>
      <w:r w:rsidR="00EC1D02"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und die Wahlkarte hierauf der antragstellenden Person</w:t>
      </w:r>
      <w:r w:rsidR="00EC1D02" w:rsidRPr="006E7EA0">
        <w:rPr>
          <w:rFonts w:ascii="Open Sans" w:hAnsi="Open Sans" w:cs="Open Sans"/>
          <w:color w:val="000000" w:themeColor="text1"/>
          <w:sz w:val="24"/>
          <w:szCs w:val="24"/>
          <w:lang w:val="de-AT"/>
        </w:rPr>
        <w:t xml:space="preserve"> </w:t>
      </w:r>
      <w:r w:rsidRPr="006E7EA0">
        <w:rPr>
          <w:rFonts w:ascii="Open Sans" w:hAnsi="Open Sans" w:cs="Open Sans"/>
          <w:b/>
          <w:bCs/>
          <w:color w:val="000000" w:themeColor="text1"/>
          <w:sz w:val="24"/>
          <w:szCs w:val="24"/>
          <w:lang w:val="de-AT"/>
        </w:rPr>
        <w:t xml:space="preserve">unverschlossen </w:t>
      </w:r>
      <w:r w:rsidRPr="006E7EA0">
        <w:rPr>
          <w:rFonts w:ascii="Open Sans" w:hAnsi="Open Sans" w:cs="Open Sans"/>
          <w:color w:val="000000" w:themeColor="text1"/>
          <w:sz w:val="24"/>
          <w:szCs w:val="24"/>
          <w:lang w:val="de-AT"/>
        </w:rPr>
        <w:t>ausgefolgt. Mit der Wahlkarte werden ein Informationsblatt</w:t>
      </w:r>
      <w:r w:rsidR="00EC1D02"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„Informationen betreffend die Stimmabgabe</w:t>
      </w:r>
      <w:r w:rsidR="00EC1D02"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mittels Wahlkarte“ ausgefolgt.</w:t>
      </w:r>
      <w:r w:rsidR="00EC1D02" w:rsidRPr="006E7EA0">
        <w:rPr>
          <w:rFonts w:ascii="Open Sans" w:hAnsi="Open Sans" w:cs="Open Sans"/>
          <w:color w:val="000000" w:themeColor="text1"/>
          <w:sz w:val="24"/>
          <w:szCs w:val="24"/>
          <w:lang w:val="de-AT"/>
        </w:rPr>
        <w:t xml:space="preserve">  </w:t>
      </w:r>
    </w:p>
    <w:p w:rsidR="00817D1B" w:rsidRPr="006E7EA0" w:rsidRDefault="00817D1B" w:rsidP="00FB4779">
      <w:pPr>
        <w:pStyle w:val="Listenabsatz"/>
        <w:widowControl/>
        <w:numPr>
          <w:ilvl w:val="0"/>
          <w:numId w:val="8"/>
        </w:numPr>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Die die Wahlkarte innehabende Person kann sowohl im</w:t>
      </w:r>
      <w:r w:rsidR="00EC1D02"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Inland als auch im Ausland die Stimme sofort nach Erhalt</w:t>
      </w:r>
      <w:r w:rsidR="00EC1D02"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 xml:space="preserve">der Wahlkarte abgeben </w:t>
      </w:r>
      <w:r w:rsidRPr="006E7EA0">
        <w:rPr>
          <w:rFonts w:ascii="Open Sans" w:hAnsi="Open Sans" w:cs="Open Sans"/>
          <w:b/>
          <w:bCs/>
          <w:color w:val="000000" w:themeColor="text1"/>
          <w:sz w:val="24"/>
          <w:szCs w:val="24"/>
          <w:lang w:val="de-AT"/>
        </w:rPr>
        <w:t xml:space="preserve">(Briefwahl) </w:t>
      </w:r>
      <w:r w:rsidRPr="006E7EA0">
        <w:rPr>
          <w:rFonts w:ascii="Open Sans" w:hAnsi="Open Sans" w:cs="Open Sans"/>
          <w:color w:val="000000" w:themeColor="text1"/>
          <w:sz w:val="24"/>
          <w:szCs w:val="24"/>
          <w:lang w:val="de-AT"/>
        </w:rPr>
        <w:t>und muss nicht bis zum</w:t>
      </w:r>
      <w:r w:rsidR="00EC1D02"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Wahltag zuwarten. Der Vorgang der Stimmabgabe mittels</w:t>
      </w:r>
      <w:r w:rsidR="00EC1D02"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Briefwahl kann dem der Wahlkarte beigelegten Informationsblatt</w:t>
      </w:r>
      <w:r w:rsidR="00EC1D02"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„Informationen betreffend die Stimmabgabe mittels</w:t>
      </w:r>
      <w:r w:rsidR="00EC1D02"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Wahlkarte“ entnommen werden. Im Inland besteht auch die</w:t>
      </w:r>
      <w:r w:rsidR="00EC1D02"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 xml:space="preserve">Möglichkeit, am </w:t>
      </w:r>
      <w:r w:rsidRPr="006E7EA0">
        <w:rPr>
          <w:rFonts w:ascii="Open Sans" w:hAnsi="Open Sans" w:cs="Open Sans"/>
          <w:b/>
          <w:bCs/>
          <w:color w:val="000000" w:themeColor="text1"/>
          <w:sz w:val="24"/>
          <w:szCs w:val="24"/>
          <w:lang w:val="de-AT"/>
        </w:rPr>
        <w:t xml:space="preserve">Wahltag </w:t>
      </w:r>
      <w:r w:rsidRPr="006E7EA0">
        <w:rPr>
          <w:rFonts w:ascii="Open Sans" w:hAnsi="Open Sans" w:cs="Open Sans"/>
          <w:color w:val="000000" w:themeColor="text1"/>
          <w:sz w:val="24"/>
          <w:szCs w:val="24"/>
          <w:lang w:val="de-AT"/>
        </w:rPr>
        <w:t>vor einer Wahlbehörde zu wählen.</w:t>
      </w:r>
      <w:r w:rsidR="00EC1D02"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In diesem Fall hat die die Wahlkarte innehabende Person die</w:t>
      </w:r>
      <w:r w:rsidR="00EC1D02"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Wahlkarte bis zur Stimmabgabe sorgfältig zu verwahren und</w:t>
      </w:r>
      <w:r w:rsidR="00EC1D02"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 xml:space="preserve">am </w:t>
      </w:r>
      <w:r w:rsidRPr="006E7EA0">
        <w:rPr>
          <w:rFonts w:ascii="Open Sans" w:hAnsi="Open Sans" w:cs="Open Sans"/>
          <w:b/>
          <w:bCs/>
          <w:color w:val="000000" w:themeColor="text1"/>
          <w:sz w:val="24"/>
          <w:szCs w:val="24"/>
          <w:lang w:val="de-AT"/>
        </w:rPr>
        <w:t xml:space="preserve">Wahltag </w:t>
      </w:r>
      <w:r w:rsidRPr="006E7EA0">
        <w:rPr>
          <w:rFonts w:ascii="Open Sans" w:hAnsi="Open Sans" w:cs="Open Sans"/>
          <w:color w:val="000000" w:themeColor="text1"/>
          <w:sz w:val="24"/>
          <w:szCs w:val="24"/>
          <w:lang w:val="de-AT"/>
        </w:rPr>
        <w:t>der Wahlleiterin oder dem Wahlleiter zu überreichen.</w:t>
      </w:r>
      <w:r w:rsidR="00EC1D02"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Vor der Wahlbehörde hat sich die mit Wahlkarte wählende</w:t>
      </w:r>
      <w:r w:rsidR="00EC1D02"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Person, wie alle übrigen wählenden Personen, durch</w:t>
      </w:r>
      <w:r w:rsidR="00EC1D02"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eine Urkunde oder sonstige amtliche Bescheinigung, aus der</w:t>
      </w:r>
      <w:r w:rsidR="00EC1D02"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ihre Identität ersichtlich ist, auszuweisen.</w:t>
      </w:r>
    </w:p>
    <w:p w:rsidR="00EC1D02" w:rsidRPr="006E7EA0" w:rsidRDefault="00EC1D02" w:rsidP="00FB4779">
      <w:pPr>
        <w:pStyle w:val="Listenabsatz"/>
        <w:widowControl/>
        <w:autoSpaceDE w:val="0"/>
        <w:autoSpaceDN w:val="0"/>
        <w:adjustRightInd w:val="0"/>
        <w:spacing w:after="0" w:line="288" w:lineRule="auto"/>
        <w:rPr>
          <w:rFonts w:ascii="Open Sans" w:hAnsi="Open Sans" w:cs="Open Sans"/>
          <w:color w:val="000000" w:themeColor="text1"/>
          <w:sz w:val="26"/>
          <w:szCs w:val="26"/>
          <w:lang w:val="de-AT"/>
        </w:rPr>
      </w:pPr>
    </w:p>
    <w:p w:rsidR="00817D1B" w:rsidRPr="00DA17FB" w:rsidRDefault="00817D1B" w:rsidP="00DA17FB">
      <w:pPr>
        <w:pStyle w:val="berschrift2"/>
        <w:rPr>
          <w:rFonts w:ascii="Open Sans" w:hAnsi="Open Sans" w:cs="Open Sans"/>
          <w:b/>
          <w:color w:val="000000" w:themeColor="text1"/>
          <w:sz w:val="28"/>
          <w:szCs w:val="28"/>
          <w:lang w:val="de-AT"/>
        </w:rPr>
      </w:pPr>
      <w:r w:rsidRPr="00DA17FB">
        <w:rPr>
          <w:rFonts w:ascii="Open Sans" w:hAnsi="Open Sans" w:cs="Open Sans"/>
          <w:b/>
          <w:bCs/>
          <w:color w:val="000000" w:themeColor="text1"/>
          <w:sz w:val="28"/>
          <w:szCs w:val="28"/>
          <w:lang w:val="de-AT"/>
        </w:rPr>
        <w:lastRenderedPageBreak/>
        <w:t xml:space="preserve">V. Duplikate </w:t>
      </w:r>
      <w:r w:rsidRPr="00DA17FB">
        <w:rPr>
          <w:rFonts w:ascii="Open Sans" w:hAnsi="Open Sans" w:cs="Open Sans"/>
          <w:b/>
          <w:color w:val="000000" w:themeColor="text1"/>
          <w:sz w:val="28"/>
          <w:szCs w:val="28"/>
          <w:lang w:val="de-AT"/>
        </w:rPr>
        <w:t>für abhanden gekommene Wahlkarten dürfen</w:t>
      </w:r>
    </w:p>
    <w:p w:rsidR="00817D1B" w:rsidRPr="00DA17FB" w:rsidRDefault="00817D1B" w:rsidP="00DA17FB">
      <w:pPr>
        <w:pStyle w:val="berschrift2"/>
        <w:rPr>
          <w:rFonts w:ascii="Open Sans" w:hAnsi="Open Sans" w:cs="Open Sans"/>
          <w:b/>
          <w:bCs/>
          <w:color w:val="000000" w:themeColor="text1"/>
          <w:sz w:val="28"/>
          <w:szCs w:val="28"/>
          <w:lang w:val="de-AT"/>
        </w:rPr>
      </w:pPr>
      <w:proofErr w:type="gramStart"/>
      <w:r w:rsidRPr="00DA17FB">
        <w:rPr>
          <w:rFonts w:ascii="Open Sans" w:hAnsi="Open Sans" w:cs="Open Sans"/>
          <w:b/>
          <w:color w:val="000000" w:themeColor="text1"/>
          <w:sz w:val="28"/>
          <w:szCs w:val="28"/>
          <w:lang w:val="de-AT"/>
        </w:rPr>
        <w:t>von</w:t>
      </w:r>
      <w:proofErr w:type="gramEnd"/>
      <w:r w:rsidRPr="00DA17FB">
        <w:rPr>
          <w:rFonts w:ascii="Open Sans" w:hAnsi="Open Sans" w:cs="Open Sans"/>
          <w:b/>
          <w:color w:val="000000" w:themeColor="text1"/>
          <w:sz w:val="28"/>
          <w:szCs w:val="28"/>
          <w:lang w:val="de-AT"/>
        </w:rPr>
        <w:t xml:space="preserve"> der Gemeinde </w:t>
      </w:r>
      <w:r w:rsidRPr="00DA17FB">
        <w:rPr>
          <w:rFonts w:ascii="Open Sans" w:hAnsi="Open Sans" w:cs="Open Sans"/>
          <w:b/>
          <w:bCs/>
          <w:color w:val="000000" w:themeColor="text1"/>
          <w:sz w:val="28"/>
          <w:szCs w:val="28"/>
          <w:lang w:val="de-AT"/>
        </w:rPr>
        <w:t>nicht ausgefolgt werden.</w:t>
      </w:r>
    </w:p>
    <w:p w:rsidR="00EC1D02" w:rsidRPr="006E7EA0" w:rsidRDefault="00EC1D02" w:rsidP="00FB4779">
      <w:pPr>
        <w:widowControl/>
        <w:autoSpaceDE w:val="0"/>
        <w:autoSpaceDN w:val="0"/>
        <w:adjustRightInd w:val="0"/>
        <w:spacing w:after="0" w:line="288" w:lineRule="auto"/>
        <w:rPr>
          <w:rFonts w:ascii="Open Sans" w:hAnsi="Open Sans" w:cs="Open Sans"/>
          <w:b/>
          <w:bCs/>
          <w:color w:val="000000" w:themeColor="text1"/>
          <w:sz w:val="26"/>
          <w:szCs w:val="26"/>
          <w:lang w:val="de-AT"/>
        </w:rPr>
      </w:pPr>
    </w:p>
    <w:p w:rsidR="00817D1B" w:rsidRPr="006E7EA0" w:rsidRDefault="00817D1B"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Durch eine „Kundmachung über Verfügungen der Gemeindewahlbehörde</w:t>
      </w:r>
    </w:p>
    <w:p w:rsidR="00817D1B" w:rsidRPr="006E7EA0" w:rsidRDefault="00817D1B"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proofErr w:type="gramStart"/>
      <w:r w:rsidRPr="006E7EA0">
        <w:rPr>
          <w:rFonts w:ascii="Open Sans" w:hAnsi="Open Sans" w:cs="Open Sans"/>
          <w:color w:val="000000" w:themeColor="text1"/>
          <w:sz w:val="24"/>
          <w:szCs w:val="24"/>
          <w:lang w:val="de-AT"/>
        </w:rPr>
        <w:t>vor</w:t>
      </w:r>
      <w:proofErr w:type="gramEnd"/>
      <w:r w:rsidRPr="006E7EA0">
        <w:rPr>
          <w:rFonts w:ascii="Open Sans" w:hAnsi="Open Sans" w:cs="Open Sans"/>
          <w:color w:val="000000" w:themeColor="text1"/>
          <w:sz w:val="24"/>
          <w:szCs w:val="24"/>
          <w:lang w:val="de-AT"/>
        </w:rPr>
        <w:t xml:space="preserve"> der Wahl“ werden Wahllokale, dazugehörige</w:t>
      </w:r>
      <w:r w:rsidR="00EC1D02"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Verbotszonen und die Wahlzeit in der Gemeinde bekanntgegeben.</w:t>
      </w:r>
      <w:r w:rsidR="00EC1D02"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Wahlberechtigte Personen mit Wahlkarte können,</w:t>
      </w:r>
      <w:r w:rsidR="00EC1D02"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 xml:space="preserve">in </w:t>
      </w:r>
      <w:r w:rsidRPr="006E7EA0">
        <w:rPr>
          <w:rFonts w:ascii="Open Sans" w:hAnsi="Open Sans" w:cs="Open Sans"/>
          <w:b/>
          <w:bCs/>
          <w:color w:val="000000" w:themeColor="text1"/>
          <w:sz w:val="24"/>
          <w:szCs w:val="24"/>
          <w:lang w:val="de-AT"/>
        </w:rPr>
        <w:t xml:space="preserve">jedem </w:t>
      </w:r>
      <w:r w:rsidRPr="006E7EA0">
        <w:rPr>
          <w:rFonts w:ascii="Open Sans" w:hAnsi="Open Sans" w:cs="Open Sans"/>
          <w:color w:val="000000" w:themeColor="text1"/>
          <w:sz w:val="24"/>
          <w:szCs w:val="24"/>
          <w:lang w:val="de-AT"/>
        </w:rPr>
        <w:t>Wahllokal ihre Stimme abgeben.</w:t>
      </w:r>
    </w:p>
    <w:p w:rsidR="0086747B" w:rsidRPr="006E7EA0" w:rsidRDefault="0086747B" w:rsidP="00FB4779">
      <w:pPr>
        <w:spacing w:after="0" w:line="288" w:lineRule="auto"/>
        <w:ind w:right="996"/>
        <w:jc w:val="both"/>
        <w:rPr>
          <w:rFonts w:ascii="Open Sans" w:hAnsi="Open Sans" w:cs="Open Sans"/>
          <w:color w:val="000000" w:themeColor="text1"/>
          <w:sz w:val="24"/>
          <w:szCs w:val="24"/>
          <w:lang w:val="de-AT"/>
        </w:rPr>
      </w:pPr>
    </w:p>
    <w:p w:rsidR="00AC789C" w:rsidRPr="006E7EA0" w:rsidRDefault="00AC789C" w:rsidP="00FB4779">
      <w:pPr>
        <w:spacing w:after="0" w:line="288" w:lineRule="auto"/>
        <w:ind w:right="996"/>
        <w:jc w:val="both"/>
        <w:rPr>
          <w:rFonts w:ascii="Open Sans" w:hAnsi="Open Sans" w:cs="Open Sans"/>
          <w:color w:val="000000" w:themeColor="text1"/>
          <w:highlight w:val="green"/>
          <w:lang w:val="de-AT"/>
        </w:rPr>
      </w:pPr>
    </w:p>
    <w:p w:rsidR="00104350" w:rsidRPr="006E7EA0" w:rsidRDefault="00104350" w:rsidP="00FB4779">
      <w:pPr>
        <w:pStyle w:val="berschrift1"/>
        <w:numPr>
          <w:ilvl w:val="0"/>
          <w:numId w:val="8"/>
        </w:numPr>
        <w:spacing w:line="288" w:lineRule="auto"/>
        <w:rPr>
          <w:rFonts w:ascii="Open Sans" w:hAnsi="Open Sans" w:cs="Open Sans"/>
          <w:b/>
          <w:color w:val="000000" w:themeColor="text1"/>
          <w:lang w:val="de-AT"/>
        </w:rPr>
      </w:pPr>
      <w:r w:rsidRPr="006E7EA0">
        <w:rPr>
          <w:rFonts w:ascii="Open Sans" w:hAnsi="Open Sans" w:cs="Open Sans"/>
          <w:b/>
          <w:color w:val="000000" w:themeColor="text1"/>
          <w:lang w:val="de-AT"/>
        </w:rPr>
        <w:t>Informationen für Wahlberechtigte, die nicht in der Lage sind, ihr Stimmrecht in einem Wahllokal auszuüben</w:t>
      </w:r>
    </w:p>
    <w:p w:rsidR="00104350" w:rsidRPr="006E7EA0" w:rsidRDefault="00104350" w:rsidP="00FB4779">
      <w:pPr>
        <w:widowControl/>
        <w:autoSpaceDE w:val="0"/>
        <w:autoSpaceDN w:val="0"/>
        <w:adjustRightInd w:val="0"/>
        <w:spacing w:after="0" w:line="288" w:lineRule="auto"/>
        <w:rPr>
          <w:rFonts w:ascii="Open Sans" w:hAnsi="Open Sans" w:cs="Open Sans"/>
          <w:b/>
          <w:bCs/>
          <w:color w:val="000000" w:themeColor="text1"/>
          <w:sz w:val="32"/>
          <w:szCs w:val="32"/>
          <w:lang w:val="de-AT"/>
        </w:rPr>
      </w:pPr>
    </w:p>
    <w:p w:rsidR="00104350" w:rsidRPr="00DA17FB" w:rsidRDefault="00104350" w:rsidP="00DA17FB">
      <w:pPr>
        <w:pStyle w:val="berschrift2"/>
        <w:rPr>
          <w:rFonts w:ascii="Open Sans" w:hAnsi="Open Sans" w:cs="Open Sans"/>
          <w:b/>
          <w:color w:val="000000" w:themeColor="text1"/>
          <w:sz w:val="28"/>
          <w:szCs w:val="28"/>
          <w:lang w:val="de-AT"/>
        </w:rPr>
      </w:pPr>
      <w:r w:rsidRPr="00DA17FB">
        <w:rPr>
          <w:rFonts w:ascii="Open Sans" w:hAnsi="Open Sans" w:cs="Open Sans"/>
          <w:b/>
          <w:color w:val="000000" w:themeColor="text1"/>
          <w:sz w:val="28"/>
          <w:szCs w:val="28"/>
          <w:lang w:val="de-AT"/>
        </w:rPr>
        <w:t>Was können Sie tun, wenn Sie geh- und transportunfähig oder bettlägerig sind und bei der Bundespräsidentenwahl am 9. Oktober 2022 wählen wollen?</w:t>
      </w:r>
    </w:p>
    <w:p w:rsidR="00104350" w:rsidRPr="006E7EA0" w:rsidRDefault="00104350"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p>
    <w:p w:rsidR="00104350" w:rsidRPr="006E7EA0" w:rsidRDefault="00104350"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xml:space="preserve">In diesem Fall </w:t>
      </w:r>
      <w:r w:rsidRPr="006E7EA0">
        <w:rPr>
          <w:rFonts w:ascii="Open Sans" w:hAnsi="Open Sans" w:cs="Open Sans"/>
          <w:b/>
          <w:bCs/>
          <w:color w:val="000000" w:themeColor="text1"/>
          <w:sz w:val="24"/>
          <w:szCs w:val="24"/>
          <w:lang w:val="de-AT"/>
        </w:rPr>
        <w:t xml:space="preserve">benötigen Sie unbedingt </w:t>
      </w:r>
      <w:r w:rsidRPr="006E7EA0">
        <w:rPr>
          <w:rFonts w:ascii="Open Sans" w:hAnsi="Open Sans" w:cs="Open Sans"/>
          <w:color w:val="000000" w:themeColor="text1"/>
          <w:sz w:val="24"/>
          <w:szCs w:val="24"/>
          <w:lang w:val="de-AT"/>
        </w:rPr>
        <w:t xml:space="preserve">eine </w:t>
      </w:r>
      <w:r w:rsidRPr="006E7EA0">
        <w:rPr>
          <w:rFonts w:ascii="Open Sans" w:hAnsi="Open Sans" w:cs="Open Sans"/>
          <w:b/>
          <w:bCs/>
          <w:color w:val="000000" w:themeColor="text1"/>
          <w:sz w:val="24"/>
          <w:szCs w:val="24"/>
          <w:lang w:val="de-AT"/>
        </w:rPr>
        <w:t>Wahlkarte</w:t>
      </w:r>
      <w:r w:rsidRPr="006E7EA0">
        <w:rPr>
          <w:rFonts w:ascii="Open Sans" w:hAnsi="Open Sans" w:cs="Open Sans"/>
          <w:color w:val="000000" w:themeColor="text1"/>
          <w:sz w:val="24"/>
          <w:szCs w:val="24"/>
          <w:lang w:val="de-AT"/>
        </w:rPr>
        <w:t>.</w:t>
      </w:r>
    </w:p>
    <w:p w:rsidR="00104350" w:rsidRPr="006E7EA0" w:rsidRDefault="00104350" w:rsidP="00FB4779">
      <w:pPr>
        <w:widowControl/>
        <w:autoSpaceDE w:val="0"/>
        <w:autoSpaceDN w:val="0"/>
        <w:adjustRightInd w:val="0"/>
        <w:spacing w:after="0" w:line="288" w:lineRule="auto"/>
        <w:rPr>
          <w:rFonts w:ascii="Open Sans" w:hAnsi="Open Sans" w:cs="Open Sans"/>
          <w:color w:val="000000" w:themeColor="text1"/>
          <w:sz w:val="24"/>
          <w:szCs w:val="24"/>
          <w:lang w:val="de-AT"/>
        </w:rPr>
      </w:pPr>
    </w:p>
    <w:p w:rsidR="00104350" w:rsidRPr="00DA17FB" w:rsidRDefault="00104350" w:rsidP="00DA17FB">
      <w:pPr>
        <w:pStyle w:val="berschrift2"/>
        <w:rPr>
          <w:rFonts w:ascii="Open Sans" w:hAnsi="Open Sans" w:cs="Open Sans"/>
          <w:b/>
          <w:color w:val="000000" w:themeColor="text1"/>
          <w:sz w:val="28"/>
          <w:szCs w:val="28"/>
          <w:lang w:val="de-AT"/>
        </w:rPr>
      </w:pPr>
      <w:r w:rsidRPr="00DA17FB">
        <w:rPr>
          <w:rFonts w:ascii="Open Sans" w:hAnsi="Open Sans" w:cs="Open Sans"/>
          <w:b/>
          <w:color w:val="000000" w:themeColor="text1"/>
          <w:sz w:val="28"/>
          <w:szCs w:val="28"/>
          <w:lang w:val="de-AT"/>
        </w:rPr>
        <w:t>Wo können Sie die Ausstellung Ihrer Wahlkarte beantragen?</w:t>
      </w:r>
    </w:p>
    <w:p w:rsidR="00104350" w:rsidRPr="006E7EA0" w:rsidRDefault="00104350"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p>
    <w:p w:rsidR="00104350" w:rsidRPr="006E7EA0" w:rsidRDefault="00104350"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Bei der Gemeinde, in deren Wählerevidenz Sie eingetragen sind.</w:t>
      </w:r>
    </w:p>
    <w:p w:rsidR="00104350" w:rsidRPr="006E7EA0" w:rsidRDefault="00104350"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r w:rsidRPr="006E7EA0">
        <w:rPr>
          <w:rFonts w:ascii="Open Sans" w:hAnsi="Open Sans" w:cs="Open Sans"/>
          <w:b/>
          <w:bCs/>
          <w:color w:val="000000" w:themeColor="text1"/>
          <w:sz w:val="24"/>
          <w:szCs w:val="24"/>
          <w:lang w:val="de-AT"/>
        </w:rPr>
        <w:t>Dabei haben Sie gleichzeitig bekannt zu geben, dass Sie vor einer besonderen Wahlbehörde (sogenannte „fliegende Wahlkommission“) wählen wollen.</w:t>
      </w:r>
    </w:p>
    <w:p w:rsidR="00104350" w:rsidRPr="006E7EA0" w:rsidRDefault="00104350"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p>
    <w:p w:rsidR="00104350" w:rsidRPr="00DA17FB" w:rsidRDefault="00104350" w:rsidP="00DA17FB">
      <w:pPr>
        <w:pStyle w:val="berschrift2"/>
        <w:rPr>
          <w:rFonts w:ascii="Open Sans" w:hAnsi="Open Sans" w:cs="Open Sans"/>
          <w:b/>
          <w:color w:val="000000" w:themeColor="text1"/>
          <w:sz w:val="28"/>
          <w:szCs w:val="28"/>
          <w:lang w:val="de-AT"/>
        </w:rPr>
      </w:pPr>
      <w:r w:rsidRPr="00DA17FB">
        <w:rPr>
          <w:rFonts w:ascii="Open Sans" w:hAnsi="Open Sans" w:cs="Open Sans"/>
          <w:b/>
          <w:color w:val="000000" w:themeColor="text1"/>
          <w:sz w:val="28"/>
          <w:szCs w:val="28"/>
          <w:lang w:val="de-AT"/>
        </w:rPr>
        <w:t>Ab welchem Zeitpunkt können Sie Ihre Wahlkarte beantragen?</w:t>
      </w:r>
    </w:p>
    <w:p w:rsidR="00104350" w:rsidRPr="006E7EA0" w:rsidRDefault="00104350"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p>
    <w:p w:rsidR="00104350" w:rsidRPr="006E7EA0" w:rsidRDefault="00104350"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Seit dem Tag der Wahlausschreibung.</w:t>
      </w:r>
    </w:p>
    <w:p w:rsidR="00104350" w:rsidRPr="006E7EA0" w:rsidRDefault="00104350" w:rsidP="00FB4779">
      <w:pPr>
        <w:widowControl/>
        <w:autoSpaceDE w:val="0"/>
        <w:autoSpaceDN w:val="0"/>
        <w:adjustRightInd w:val="0"/>
        <w:spacing w:after="0" w:line="288" w:lineRule="auto"/>
        <w:rPr>
          <w:rFonts w:ascii="Open Sans" w:hAnsi="Open Sans" w:cs="Open Sans"/>
          <w:color w:val="000000" w:themeColor="text1"/>
          <w:sz w:val="24"/>
          <w:szCs w:val="24"/>
          <w:lang w:val="de-AT"/>
        </w:rPr>
      </w:pPr>
    </w:p>
    <w:p w:rsidR="00104350" w:rsidRPr="00DA17FB" w:rsidRDefault="00104350" w:rsidP="00DA17FB">
      <w:pPr>
        <w:pStyle w:val="berschrift2"/>
        <w:rPr>
          <w:rFonts w:ascii="Open Sans" w:hAnsi="Open Sans" w:cs="Open Sans"/>
          <w:b/>
          <w:color w:val="000000" w:themeColor="text1"/>
          <w:sz w:val="28"/>
          <w:szCs w:val="28"/>
          <w:lang w:val="de-AT"/>
        </w:rPr>
      </w:pPr>
      <w:r w:rsidRPr="00DA17FB">
        <w:rPr>
          <w:rFonts w:ascii="Open Sans" w:hAnsi="Open Sans" w:cs="Open Sans"/>
          <w:b/>
          <w:color w:val="000000" w:themeColor="text1"/>
          <w:sz w:val="28"/>
          <w:szCs w:val="28"/>
          <w:lang w:val="de-AT"/>
        </w:rPr>
        <w:t>Bis zu welchem Zeitpunkt kann die Ausstellung einer Wahlkarte beantragt werden?</w:t>
      </w:r>
    </w:p>
    <w:p w:rsidR="00104350" w:rsidRPr="006E7EA0" w:rsidRDefault="00104350"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p>
    <w:p w:rsidR="00104350" w:rsidRPr="006E7EA0" w:rsidRDefault="00104350"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b/>
          <w:bCs/>
          <w:color w:val="000000" w:themeColor="text1"/>
          <w:sz w:val="24"/>
          <w:szCs w:val="24"/>
          <w:lang w:val="de-AT"/>
        </w:rPr>
        <w:lastRenderedPageBreak/>
        <w:t xml:space="preserve">Schriftlich </w:t>
      </w:r>
      <w:r w:rsidRPr="006E7EA0">
        <w:rPr>
          <w:rFonts w:ascii="Open Sans" w:hAnsi="Open Sans" w:cs="Open Sans"/>
          <w:color w:val="000000" w:themeColor="text1"/>
          <w:sz w:val="24"/>
          <w:szCs w:val="24"/>
          <w:lang w:val="de-AT"/>
        </w:rPr>
        <w:t>(auch per Telefax, per E-Mail oder, wenn vorhanden, über eine Internetmaske):</w:t>
      </w:r>
    </w:p>
    <w:p w:rsidR="00104350" w:rsidRPr="006E7EA0" w:rsidRDefault="00104350"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r w:rsidRPr="006E7EA0">
        <w:rPr>
          <w:rFonts w:ascii="Open Sans" w:hAnsi="Open Sans" w:cs="Open Sans"/>
          <w:color w:val="000000" w:themeColor="text1"/>
          <w:sz w:val="24"/>
          <w:szCs w:val="24"/>
          <w:lang w:val="de-AT"/>
        </w:rPr>
        <w:t xml:space="preserve">• bis </w:t>
      </w:r>
      <w:r w:rsidRPr="006E7EA0">
        <w:rPr>
          <w:rFonts w:ascii="Open Sans" w:hAnsi="Open Sans" w:cs="Open Sans"/>
          <w:b/>
          <w:bCs/>
          <w:color w:val="000000" w:themeColor="text1"/>
          <w:sz w:val="24"/>
          <w:szCs w:val="24"/>
          <w:lang w:val="de-AT"/>
        </w:rPr>
        <w:t xml:space="preserve">spätestens am 4. Tag </w:t>
      </w:r>
      <w:r w:rsidRPr="006E7EA0">
        <w:rPr>
          <w:rFonts w:ascii="Open Sans" w:hAnsi="Open Sans" w:cs="Open Sans"/>
          <w:color w:val="000000" w:themeColor="text1"/>
          <w:sz w:val="24"/>
          <w:szCs w:val="24"/>
          <w:lang w:val="de-AT"/>
        </w:rPr>
        <w:t xml:space="preserve">vor dem Wahltag </w:t>
      </w:r>
      <w:r w:rsidRPr="006E7EA0">
        <w:rPr>
          <w:rFonts w:ascii="Open Sans" w:hAnsi="Open Sans" w:cs="Open Sans"/>
          <w:b/>
          <w:bCs/>
          <w:color w:val="000000" w:themeColor="text1"/>
          <w:sz w:val="24"/>
          <w:szCs w:val="24"/>
          <w:lang w:val="de-AT"/>
        </w:rPr>
        <w:t>(Mittwoch, 5. Oktober 2022),</w:t>
      </w:r>
    </w:p>
    <w:p w:rsidR="00104350" w:rsidRPr="006E7EA0" w:rsidRDefault="00104350"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bis spätestens am 2. Tag vor dem Wahltag (Freitag, 7. Oktober 2022, 12.00 Uhr), wenn eine persönliche Übergabe der Wahlkarte an eine von der Antragstellerin oder vom Antragsteller bevollmächtigte Person möglich ist.</w:t>
      </w:r>
    </w:p>
    <w:p w:rsidR="00104350" w:rsidRPr="006E7EA0" w:rsidRDefault="00104350"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b/>
          <w:bCs/>
          <w:color w:val="000000" w:themeColor="text1"/>
          <w:sz w:val="24"/>
          <w:szCs w:val="24"/>
          <w:lang w:val="de-AT"/>
        </w:rPr>
        <w:t xml:space="preserve">Mündlich </w:t>
      </w:r>
      <w:r w:rsidRPr="006E7EA0">
        <w:rPr>
          <w:rFonts w:ascii="Open Sans" w:hAnsi="Open Sans" w:cs="Open Sans"/>
          <w:color w:val="000000" w:themeColor="text1"/>
          <w:sz w:val="24"/>
          <w:szCs w:val="24"/>
          <w:lang w:val="de-AT"/>
        </w:rPr>
        <w:t>(nicht telefonisch):</w:t>
      </w:r>
    </w:p>
    <w:p w:rsidR="00104350" w:rsidRPr="006E7EA0" w:rsidRDefault="00104350"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r w:rsidRPr="006E7EA0">
        <w:rPr>
          <w:rFonts w:ascii="Open Sans" w:hAnsi="Open Sans" w:cs="Open Sans"/>
          <w:color w:val="000000" w:themeColor="text1"/>
          <w:sz w:val="24"/>
          <w:szCs w:val="24"/>
          <w:lang w:val="de-AT"/>
        </w:rPr>
        <w:t xml:space="preserve">• bis </w:t>
      </w:r>
      <w:r w:rsidRPr="006E7EA0">
        <w:rPr>
          <w:rFonts w:ascii="Open Sans" w:hAnsi="Open Sans" w:cs="Open Sans"/>
          <w:b/>
          <w:bCs/>
          <w:color w:val="000000" w:themeColor="text1"/>
          <w:sz w:val="24"/>
          <w:szCs w:val="24"/>
          <w:lang w:val="de-AT"/>
        </w:rPr>
        <w:t xml:space="preserve">spätestens am 2. Tag </w:t>
      </w:r>
      <w:r w:rsidRPr="006E7EA0">
        <w:rPr>
          <w:rFonts w:ascii="Open Sans" w:hAnsi="Open Sans" w:cs="Open Sans"/>
          <w:color w:val="000000" w:themeColor="text1"/>
          <w:sz w:val="24"/>
          <w:szCs w:val="24"/>
          <w:lang w:val="de-AT"/>
        </w:rPr>
        <w:t xml:space="preserve">vor dem Wahltag </w:t>
      </w:r>
      <w:r w:rsidRPr="006E7EA0">
        <w:rPr>
          <w:rFonts w:ascii="Open Sans" w:hAnsi="Open Sans" w:cs="Open Sans"/>
          <w:b/>
          <w:bCs/>
          <w:color w:val="000000" w:themeColor="text1"/>
          <w:sz w:val="24"/>
          <w:szCs w:val="24"/>
          <w:lang w:val="de-AT"/>
        </w:rPr>
        <w:t>(Freitag, 7. Oktober 2022, 12.00 Uhr).</w:t>
      </w:r>
    </w:p>
    <w:p w:rsidR="00104350" w:rsidRPr="006E7EA0" w:rsidRDefault="00104350"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p>
    <w:p w:rsidR="006E7EA0" w:rsidRPr="00DA17FB" w:rsidRDefault="00104350" w:rsidP="00DA17FB">
      <w:pPr>
        <w:pStyle w:val="berschrift2"/>
        <w:rPr>
          <w:rFonts w:ascii="Open Sans" w:hAnsi="Open Sans" w:cs="Open Sans"/>
          <w:b/>
          <w:color w:val="000000" w:themeColor="text1"/>
          <w:sz w:val="28"/>
          <w:szCs w:val="28"/>
          <w:lang w:val="de-AT"/>
        </w:rPr>
      </w:pPr>
      <w:r w:rsidRPr="00DA17FB">
        <w:rPr>
          <w:rFonts w:ascii="Open Sans" w:hAnsi="Open Sans" w:cs="Open Sans"/>
          <w:b/>
          <w:color w:val="000000" w:themeColor="text1"/>
          <w:sz w:val="28"/>
          <w:szCs w:val="28"/>
          <w:lang w:val="de-AT"/>
        </w:rPr>
        <w:t>Welche Dokumente werden bei der Antragstellung benötigt?</w:t>
      </w:r>
    </w:p>
    <w:p w:rsidR="006E7EA0" w:rsidRPr="006E7EA0" w:rsidRDefault="006E7EA0" w:rsidP="00FB4779">
      <w:pPr>
        <w:widowControl/>
        <w:autoSpaceDE w:val="0"/>
        <w:autoSpaceDN w:val="0"/>
        <w:adjustRightInd w:val="0"/>
        <w:spacing w:after="0" w:line="288" w:lineRule="auto"/>
        <w:rPr>
          <w:rFonts w:ascii="Open Sans" w:hAnsi="Open Sans" w:cs="Open Sans"/>
          <w:b/>
          <w:bCs/>
          <w:color w:val="000000" w:themeColor="text1"/>
          <w:sz w:val="28"/>
          <w:szCs w:val="28"/>
          <w:lang w:val="de-AT"/>
        </w:rPr>
      </w:pPr>
    </w:p>
    <w:p w:rsidR="00104350" w:rsidRPr="006E7EA0" w:rsidRDefault="00104350"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b/>
          <w:bCs/>
          <w:color w:val="000000" w:themeColor="text1"/>
          <w:sz w:val="24"/>
          <w:szCs w:val="24"/>
          <w:lang w:val="de-AT"/>
        </w:rPr>
        <w:t xml:space="preserve">Bei einer mündlichen Antragstellung </w:t>
      </w:r>
      <w:r w:rsidRPr="006E7EA0">
        <w:rPr>
          <w:rFonts w:ascii="Open Sans" w:hAnsi="Open Sans" w:cs="Open Sans"/>
          <w:color w:val="000000" w:themeColor="text1"/>
          <w:sz w:val="24"/>
          <w:szCs w:val="24"/>
          <w:lang w:val="de-AT"/>
        </w:rPr>
        <w:t>ein Identitätsdokument:</w:t>
      </w:r>
    </w:p>
    <w:p w:rsidR="00104350" w:rsidRPr="006E7EA0" w:rsidRDefault="00104350"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idealerweise ein amtlicher Lichtbildausweis (z. B. Pass, Führerschein, Personalausweis).</w:t>
      </w:r>
    </w:p>
    <w:p w:rsidR="00104350" w:rsidRPr="006E7EA0" w:rsidRDefault="00104350"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b/>
          <w:bCs/>
          <w:color w:val="000000" w:themeColor="text1"/>
          <w:sz w:val="24"/>
          <w:szCs w:val="24"/>
          <w:lang w:val="de-AT"/>
        </w:rPr>
        <w:t xml:space="preserve">Bei einer schriftlichen Antragstellung </w:t>
      </w:r>
      <w:r w:rsidRPr="006E7EA0">
        <w:rPr>
          <w:rFonts w:ascii="Open Sans" w:hAnsi="Open Sans" w:cs="Open Sans"/>
          <w:color w:val="000000" w:themeColor="text1"/>
          <w:sz w:val="24"/>
          <w:szCs w:val="24"/>
          <w:lang w:val="de-AT"/>
        </w:rPr>
        <w:t>durch Glaubhaftmachung Ihrer Identität:</w:t>
      </w:r>
    </w:p>
    <w:p w:rsidR="00104350" w:rsidRPr="006E7EA0" w:rsidRDefault="00104350"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Angabe der Passnummer,</w:t>
      </w:r>
    </w:p>
    <w:p w:rsidR="00104350" w:rsidRPr="006E7EA0" w:rsidRDefault="00104350"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Kopie eines amtlichen Lichtbildausweises oder einer anderen Urkunde.</w:t>
      </w:r>
    </w:p>
    <w:p w:rsidR="00104350" w:rsidRPr="006E7EA0" w:rsidRDefault="00104350"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r w:rsidRPr="006E7EA0">
        <w:rPr>
          <w:rFonts w:ascii="Open Sans" w:hAnsi="Open Sans" w:cs="Open Sans"/>
          <w:b/>
          <w:bCs/>
          <w:color w:val="000000" w:themeColor="text1"/>
          <w:sz w:val="24"/>
          <w:szCs w:val="24"/>
          <w:lang w:val="de-AT"/>
        </w:rPr>
        <w:t>Bei einer elektronischen Antragstellung mittels qualifizierter elektronischer Signatur benötigen Sie keine weiteren Dokumente.</w:t>
      </w:r>
    </w:p>
    <w:p w:rsidR="00104350" w:rsidRPr="006E7EA0" w:rsidRDefault="00104350"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r w:rsidRPr="006E7EA0">
        <w:rPr>
          <w:rFonts w:ascii="Open Sans" w:hAnsi="Open Sans" w:cs="Open Sans"/>
          <w:b/>
          <w:bCs/>
          <w:color w:val="000000" w:themeColor="text1"/>
          <w:sz w:val="24"/>
          <w:szCs w:val="24"/>
          <w:lang w:val="de-AT"/>
        </w:rPr>
        <w:t>Beachten Sie bitte, dass jeder Antrag auf Ausstellung einer Wahlkarte eine Begründung (z. B. wegen Ortsabwesenheit, Krankheit oder Aufenthalt im Ausland) enthalten muss.</w:t>
      </w:r>
    </w:p>
    <w:p w:rsidR="00104350" w:rsidRPr="006E7EA0" w:rsidRDefault="00104350"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p>
    <w:p w:rsidR="00104350" w:rsidRPr="00DA17FB" w:rsidRDefault="00104350" w:rsidP="00DA17FB">
      <w:pPr>
        <w:pStyle w:val="berschrift2"/>
        <w:rPr>
          <w:rFonts w:ascii="Open Sans" w:hAnsi="Open Sans" w:cs="Open Sans"/>
          <w:b/>
          <w:color w:val="000000" w:themeColor="text1"/>
          <w:sz w:val="28"/>
          <w:szCs w:val="28"/>
          <w:lang w:val="de-AT"/>
        </w:rPr>
      </w:pPr>
      <w:r w:rsidRPr="00DA17FB">
        <w:rPr>
          <w:rFonts w:ascii="Open Sans" w:hAnsi="Open Sans" w:cs="Open Sans"/>
          <w:b/>
          <w:color w:val="000000" w:themeColor="text1"/>
          <w:sz w:val="28"/>
          <w:szCs w:val="28"/>
          <w:lang w:val="de-AT"/>
        </w:rPr>
        <w:t>Wie können Sie am Wahltag Ihre Stimme abgeben?</w:t>
      </w:r>
    </w:p>
    <w:p w:rsidR="00104350" w:rsidRPr="006E7EA0" w:rsidRDefault="00104350"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p>
    <w:p w:rsidR="00104350" w:rsidRPr="006E7EA0" w:rsidRDefault="00104350"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b/>
          <w:bCs/>
          <w:color w:val="000000" w:themeColor="text1"/>
          <w:sz w:val="24"/>
          <w:szCs w:val="24"/>
          <w:lang w:val="de-AT"/>
        </w:rPr>
        <w:t>Aufgrund Ihres Antrags werden Sie am Tag der Bundespräsidentenwahl, das ist der 9. Oktober 2022</w:t>
      </w:r>
      <w:r w:rsidRPr="006E7EA0">
        <w:rPr>
          <w:rFonts w:ascii="Open Sans" w:hAnsi="Open Sans" w:cs="Open Sans"/>
          <w:color w:val="000000" w:themeColor="text1"/>
          <w:sz w:val="24"/>
          <w:szCs w:val="24"/>
          <w:lang w:val="de-AT"/>
        </w:rPr>
        <w:t>,</w:t>
      </w:r>
    </w:p>
    <w:p w:rsidR="00104350" w:rsidRPr="006E7EA0" w:rsidRDefault="00104350"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proofErr w:type="gramStart"/>
      <w:r w:rsidRPr="006E7EA0">
        <w:rPr>
          <w:rFonts w:ascii="Open Sans" w:hAnsi="Open Sans" w:cs="Open Sans"/>
          <w:color w:val="000000" w:themeColor="text1"/>
          <w:sz w:val="24"/>
          <w:szCs w:val="24"/>
          <w:lang w:val="de-AT"/>
        </w:rPr>
        <w:t>zum</w:t>
      </w:r>
      <w:proofErr w:type="gramEnd"/>
      <w:r w:rsidRPr="006E7EA0">
        <w:rPr>
          <w:rFonts w:ascii="Open Sans" w:hAnsi="Open Sans" w:cs="Open Sans"/>
          <w:color w:val="000000" w:themeColor="text1"/>
          <w:sz w:val="24"/>
          <w:szCs w:val="24"/>
          <w:lang w:val="de-AT"/>
        </w:rPr>
        <w:t xml:space="preserve"> Zweck der Stimmabgabe </w:t>
      </w:r>
      <w:r w:rsidRPr="006E7EA0">
        <w:rPr>
          <w:rFonts w:ascii="Open Sans" w:hAnsi="Open Sans" w:cs="Open Sans"/>
          <w:b/>
          <w:bCs/>
          <w:color w:val="000000" w:themeColor="text1"/>
          <w:sz w:val="24"/>
          <w:szCs w:val="24"/>
          <w:lang w:val="de-AT"/>
        </w:rPr>
        <w:t xml:space="preserve">von einer besonderen Wahlbehörde </w:t>
      </w:r>
      <w:r w:rsidRPr="006E7EA0">
        <w:rPr>
          <w:rFonts w:ascii="Open Sans" w:hAnsi="Open Sans" w:cs="Open Sans"/>
          <w:color w:val="000000" w:themeColor="text1"/>
          <w:sz w:val="24"/>
          <w:szCs w:val="24"/>
          <w:lang w:val="de-AT"/>
        </w:rPr>
        <w:t>in jener Unterkunft besucht,</w:t>
      </w:r>
      <w:r w:rsid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in der Sie sich aufhalten. Der Besuch erfolgt innerhalb der in der Gemeinde Ihres Aufenthaltsorts</w:t>
      </w:r>
      <w:r w:rsid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 xml:space="preserve">vorgesehenen Wahlzeit. Sorgen Sie bitte dafür, dass die </w:t>
      </w:r>
      <w:r w:rsidRPr="006E7EA0">
        <w:rPr>
          <w:rFonts w:ascii="Open Sans" w:hAnsi="Open Sans" w:cs="Open Sans"/>
          <w:b/>
          <w:bCs/>
          <w:color w:val="000000" w:themeColor="text1"/>
          <w:sz w:val="24"/>
          <w:szCs w:val="24"/>
          <w:lang w:val="de-AT"/>
        </w:rPr>
        <w:t xml:space="preserve">Eingangstür </w:t>
      </w:r>
      <w:r w:rsidRPr="006E7EA0">
        <w:rPr>
          <w:rFonts w:ascii="Open Sans" w:hAnsi="Open Sans" w:cs="Open Sans"/>
          <w:color w:val="000000" w:themeColor="text1"/>
          <w:sz w:val="24"/>
          <w:szCs w:val="24"/>
          <w:lang w:val="de-AT"/>
        </w:rPr>
        <w:t>für den Besuch der besonderen</w:t>
      </w:r>
      <w:r w:rsid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 xml:space="preserve">Wahlbehörde </w:t>
      </w:r>
      <w:r w:rsidRPr="006E7EA0">
        <w:rPr>
          <w:rFonts w:ascii="Open Sans" w:hAnsi="Open Sans" w:cs="Open Sans"/>
          <w:b/>
          <w:bCs/>
          <w:color w:val="000000" w:themeColor="text1"/>
          <w:sz w:val="24"/>
          <w:szCs w:val="24"/>
          <w:lang w:val="de-AT"/>
        </w:rPr>
        <w:t xml:space="preserve">geöffnet </w:t>
      </w:r>
      <w:r w:rsidRPr="006E7EA0">
        <w:rPr>
          <w:rFonts w:ascii="Open Sans" w:hAnsi="Open Sans" w:cs="Open Sans"/>
          <w:color w:val="000000" w:themeColor="text1"/>
          <w:sz w:val="24"/>
          <w:szCs w:val="24"/>
          <w:lang w:val="de-AT"/>
        </w:rPr>
        <w:t xml:space="preserve">wird. Ihre </w:t>
      </w:r>
      <w:r w:rsidRPr="006E7EA0">
        <w:rPr>
          <w:rFonts w:ascii="Open Sans" w:hAnsi="Open Sans" w:cs="Open Sans"/>
          <w:b/>
          <w:bCs/>
          <w:color w:val="000000" w:themeColor="text1"/>
          <w:sz w:val="24"/>
          <w:szCs w:val="24"/>
          <w:lang w:val="de-AT"/>
        </w:rPr>
        <w:t>Wahlkarte und eine zur Feststellung Ihrer Identität</w:t>
      </w:r>
    </w:p>
    <w:p w:rsidR="00104350" w:rsidRPr="006E7EA0" w:rsidRDefault="00104350"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proofErr w:type="gramStart"/>
      <w:r w:rsidRPr="006E7EA0">
        <w:rPr>
          <w:rFonts w:ascii="Open Sans" w:hAnsi="Open Sans" w:cs="Open Sans"/>
          <w:b/>
          <w:bCs/>
          <w:color w:val="000000" w:themeColor="text1"/>
          <w:sz w:val="24"/>
          <w:szCs w:val="24"/>
          <w:lang w:val="de-AT"/>
        </w:rPr>
        <w:lastRenderedPageBreak/>
        <w:t>geeignete</w:t>
      </w:r>
      <w:proofErr w:type="gramEnd"/>
      <w:r w:rsidRPr="006E7EA0">
        <w:rPr>
          <w:rFonts w:ascii="Open Sans" w:hAnsi="Open Sans" w:cs="Open Sans"/>
          <w:b/>
          <w:bCs/>
          <w:color w:val="000000" w:themeColor="text1"/>
          <w:sz w:val="24"/>
          <w:szCs w:val="24"/>
          <w:lang w:val="de-AT"/>
        </w:rPr>
        <w:t xml:space="preserve"> Urkunde oder sonstige amtliche Bescheinigung </w:t>
      </w:r>
      <w:r w:rsidRPr="006E7EA0">
        <w:rPr>
          <w:rFonts w:ascii="Open Sans" w:hAnsi="Open Sans" w:cs="Open Sans"/>
          <w:color w:val="000000" w:themeColor="text1"/>
          <w:sz w:val="24"/>
          <w:szCs w:val="24"/>
          <w:lang w:val="de-AT"/>
        </w:rPr>
        <w:t>(z. B. Pass, Führerschein, alle amtlichen</w:t>
      </w:r>
      <w:r w:rsid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 xml:space="preserve">Lichtbildausweise, nicht jedoch den Meldezettel) </w:t>
      </w:r>
      <w:r w:rsidRPr="006E7EA0">
        <w:rPr>
          <w:rFonts w:ascii="Open Sans" w:hAnsi="Open Sans" w:cs="Open Sans"/>
          <w:b/>
          <w:bCs/>
          <w:color w:val="000000" w:themeColor="text1"/>
          <w:sz w:val="24"/>
          <w:szCs w:val="24"/>
          <w:lang w:val="de-AT"/>
        </w:rPr>
        <w:t xml:space="preserve">halten Sie </w:t>
      </w:r>
      <w:r w:rsidRPr="006E7EA0">
        <w:rPr>
          <w:rFonts w:ascii="Open Sans" w:hAnsi="Open Sans" w:cs="Open Sans"/>
          <w:color w:val="000000" w:themeColor="text1"/>
          <w:sz w:val="24"/>
          <w:szCs w:val="24"/>
          <w:lang w:val="de-AT"/>
        </w:rPr>
        <w:t xml:space="preserve">bitte </w:t>
      </w:r>
      <w:r w:rsidRPr="006E7EA0">
        <w:rPr>
          <w:rFonts w:ascii="Open Sans" w:hAnsi="Open Sans" w:cs="Open Sans"/>
          <w:b/>
          <w:bCs/>
          <w:color w:val="000000" w:themeColor="text1"/>
          <w:sz w:val="24"/>
          <w:szCs w:val="24"/>
          <w:lang w:val="de-AT"/>
        </w:rPr>
        <w:t>bereit.</w:t>
      </w:r>
    </w:p>
    <w:p w:rsidR="00104350" w:rsidRPr="006E7EA0" w:rsidRDefault="00104350"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p>
    <w:p w:rsidR="00104350" w:rsidRPr="00DA17FB" w:rsidRDefault="00104350" w:rsidP="00FB4779">
      <w:pPr>
        <w:widowControl/>
        <w:autoSpaceDE w:val="0"/>
        <w:autoSpaceDN w:val="0"/>
        <w:adjustRightInd w:val="0"/>
        <w:spacing w:after="0" w:line="288" w:lineRule="auto"/>
        <w:rPr>
          <w:rStyle w:val="berschrift2Zchn"/>
          <w:rFonts w:ascii="Open Sans" w:hAnsi="Open Sans" w:cs="Open Sans"/>
          <w:b/>
          <w:color w:val="000000" w:themeColor="text1"/>
          <w:sz w:val="28"/>
          <w:szCs w:val="28"/>
        </w:rPr>
      </w:pPr>
      <w:proofErr w:type="spellStart"/>
      <w:r w:rsidRPr="00DA17FB">
        <w:rPr>
          <w:rStyle w:val="berschrift2Zchn"/>
          <w:rFonts w:ascii="Open Sans" w:hAnsi="Open Sans" w:cs="Open Sans"/>
          <w:b/>
          <w:color w:val="000000" w:themeColor="text1"/>
          <w:sz w:val="28"/>
          <w:szCs w:val="28"/>
        </w:rPr>
        <w:t>Wie</w:t>
      </w:r>
      <w:proofErr w:type="spellEnd"/>
      <w:r w:rsidRPr="00DA17FB">
        <w:rPr>
          <w:rStyle w:val="berschrift2Zchn"/>
          <w:rFonts w:ascii="Open Sans" w:hAnsi="Open Sans" w:cs="Open Sans"/>
          <w:b/>
          <w:color w:val="000000" w:themeColor="text1"/>
          <w:sz w:val="28"/>
          <w:szCs w:val="28"/>
        </w:rPr>
        <w:t xml:space="preserve"> </w:t>
      </w:r>
      <w:proofErr w:type="spellStart"/>
      <w:proofErr w:type="gramStart"/>
      <w:r w:rsidRPr="00DA17FB">
        <w:rPr>
          <w:rStyle w:val="berschrift2Zchn"/>
          <w:rFonts w:ascii="Open Sans" w:hAnsi="Open Sans" w:cs="Open Sans"/>
          <w:b/>
          <w:color w:val="000000" w:themeColor="text1"/>
          <w:sz w:val="28"/>
          <w:szCs w:val="28"/>
        </w:rPr>
        <w:t>ist</w:t>
      </w:r>
      <w:proofErr w:type="spellEnd"/>
      <w:proofErr w:type="gramEnd"/>
      <w:r w:rsidRPr="00DA17FB">
        <w:rPr>
          <w:rStyle w:val="berschrift2Zchn"/>
          <w:rFonts w:ascii="Open Sans" w:hAnsi="Open Sans" w:cs="Open Sans"/>
          <w:b/>
          <w:color w:val="000000" w:themeColor="text1"/>
          <w:sz w:val="28"/>
          <w:szCs w:val="28"/>
        </w:rPr>
        <w:t xml:space="preserve"> </w:t>
      </w:r>
      <w:proofErr w:type="spellStart"/>
      <w:r w:rsidRPr="00DA17FB">
        <w:rPr>
          <w:rStyle w:val="berschrift2Zchn"/>
          <w:rFonts w:ascii="Open Sans" w:hAnsi="Open Sans" w:cs="Open Sans"/>
          <w:b/>
          <w:color w:val="000000" w:themeColor="text1"/>
          <w:sz w:val="28"/>
          <w:szCs w:val="28"/>
        </w:rPr>
        <w:t>vorzugehen</w:t>
      </w:r>
      <w:proofErr w:type="spellEnd"/>
      <w:r w:rsidRPr="00DA17FB">
        <w:rPr>
          <w:rStyle w:val="berschrift2Zchn"/>
          <w:rFonts w:ascii="Open Sans" w:hAnsi="Open Sans" w:cs="Open Sans"/>
          <w:b/>
          <w:color w:val="000000" w:themeColor="text1"/>
          <w:sz w:val="28"/>
          <w:szCs w:val="28"/>
        </w:rPr>
        <w:t xml:space="preserve">, </w:t>
      </w:r>
      <w:proofErr w:type="spellStart"/>
      <w:r w:rsidRPr="00DA17FB">
        <w:rPr>
          <w:rStyle w:val="berschrift2Zchn"/>
          <w:rFonts w:ascii="Open Sans" w:hAnsi="Open Sans" w:cs="Open Sans"/>
          <w:b/>
          <w:color w:val="000000" w:themeColor="text1"/>
          <w:sz w:val="28"/>
          <w:szCs w:val="28"/>
        </w:rPr>
        <w:t>wenn</w:t>
      </w:r>
      <w:proofErr w:type="spellEnd"/>
      <w:r w:rsidRPr="00DA17FB">
        <w:rPr>
          <w:rStyle w:val="berschrift2Zchn"/>
          <w:rFonts w:ascii="Open Sans" w:hAnsi="Open Sans" w:cs="Open Sans"/>
          <w:b/>
          <w:color w:val="000000" w:themeColor="text1"/>
          <w:sz w:val="28"/>
          <w:szCs w:val="28"/>
        </w:rPr>
        <w:t xml:space="preserve"> </w:t>
      </w:r>
      <w:proofErr w:type="spellStart"/>
      <w:r w:rsidRPr="00DA17FB">
        <w:rPr>
          <w:rStyle w:val="berschrift2Zchn"/>
          <w:rFonts w:ascii="Open Sans" w:hAnsi="Open Sans" w:cs="Open Sans"/>
          <w:b/>
          <w:color w:val="000000" w:themeColor="text1"/>
          <w:sz w:val="28"/>
          <w:szCs w:val="28"/>
        </w:rPr>
        <w:t>Sie</w:t>
      </w:r>
      <w:proofErr w:type="spellEnd"/>
      <w:r w:rsidRPr="00DA17FB">
        <w:rPr>
          <w:rStyle w:val="berschrift2Zchn"/>
          <w:rFonts w:ascii="Open Sans" w:hAnsi="Open Sans" w:cs="Open Sans"/>
          <w:b/>
          <w:color w:val="000000" w:themeColor="text1"/>
          <w:sz w:val="28"/>
          <w:szCs w:val="28"/>
        </w:rPr>
        <w:t xml:space="preserve"> </w:t>
      </w:r>
      <w:proofErr w:type="spellStart"/>
      <w:r w:rsidRPr="00DA17FB">
        <w:rPr>
          <w:rStyle w:val="berschrift2Zchn"/>
          <w:rFonts w:ascii="Open Sans" w:hAnsi="Open Sans" w:cs="Open Sans"/>
          <w:b/>
          <w:color w:val="000000" w:themeColor="text1"/>
          <w:sz w:val="28"/>
          <w:szCs w:val="28"/>
        </w:rPr>
        <w:t>ohne</w:t>
      </w:r>
      <w:proofErr w:type="spellEnd"/>
      <w:r w:rsidRPr="00DA17FB">
        <w:rPr>
          <w:rStyle w:val="berschrift2Zchn"/>
          <w:rFonts w:ascii="Open Sans" w:hAnsi="Open Sans" w:cs="Open Sans"/>
          <w:b/>
          <w:color w:val="000000" w:themeColor="text1"/>
          <w:sz w:val="28"/>
          <w:szCs w:val="28"/>
        </w:rPr>
        <w:t xml:space="preserve"> </w:t>
      </w:r>
      <w:proofErr w:type="spellStart"/>
      <w:r w:rsidRPr="00DA17FB">
        <w:rPr>
          <w:rStyle w:val="berschrift2Zchn"/>
          <w:rFonts w:ascii="Open Sans" w:hAnsi="Open Sans" w:cs="Open Sans"/>
          <w:b/>
          <w:color w:val="000000" w:themeColor="text1"/>
          <w:sz w:val="28"/>
          <w:szCs w:val="28"/>
        </w:rPr>
        <w:t>fremde</w:t>
      </w:r>
      <w:proofErr w:type="spellEnd"/>
      <w:r w:rsidRPr="00DA17FB">
        <w:rPr>
          <w:rStyle w:val="berschrift2Zchn"/>
          <w:rFonts w:ascii="Open Sans" w:hAnsi="Open Sans" w:cs="Open Sans"/>
          <w:b/>
          <w:color w:val="000000" w:themeColor="text1"/>
          <w:sz w:val="28"/>
          <w:szCs w:val="28"/>
        </w:rPr>
        <w:t xml:space="preserve"> </w:t>
      </w:r>
      <w:proofErr w:type="spellStart"/>
      <w:r w:rsidRPr="00DA17FB">
        <w:rPr>
          <w:rStyle w:val="berschrift2Zchn"/>
          <w:rFonts w:ascii="Open Sans" w:hAnsi="Open Sans" w:cs="Open Sans"/>
          <w:b/>
          <w:color w:val="000000" w:themeColor="text1"/>
          <w:sz w:val="28"/>
          <w:szCs w:val="28"/>
        </w:rPr>
        <w:t>Hilfe</w:t>
      </w:r>
      <w:proofErr w:type="spellEnd"/>
      <w:r w:rsidRPr="00DA17FB">
        <w:rPr>
          <w:rStyle w:val="berschrift2Zchn"/>
          <w:rFonts w:ascii="Open Sans" w:hAnsi="Open Sans" w:cs="Open Sans"/>
          <w:b/>
          <w:color w:val="000000" w:themeColor="text1"/>
          <w:sz w:val="28"/>
          <w:szCs w:val="28"/>
        </w:rPr>
        <w:t xml:space="preserve"> </w:t>
      </w:r>
      <w:proofErr w:type="spellStart"/>
      <w:r w:rsidRPr="00DA17FB">
        <w:rPr>
          <w:rStyle w:val="berschrift2Zchn"/>
          <w:rFonts w:ascii="Open Sans" w:hAnsi="Open Sans" w:cs="Open Sans"/>
          <w:b/>
          <w:color w:val="000000" w:themeColor="text1"/>
          <w:sz w:val="28"/>
          <w:szCs w:val="28"/>
        </w:rPr>
        <w:t>nicht</w:t>
      </w:r>
      <w:proofErr w:type="spellEnd"/>
      <w:r w:rsidRPr="00DA17FB">
        <w:rPr>
          <w:rStyle w:val="berschrift2Zchn"/>
          <w:rFonts w:ascii="Open Sans" w:hAnsi="Open Sans" w:cs="Open Sans"/>
          <w:b/>
          <w:color w:val="000000" w:themeColor="text1"/>
          <w:sz w:val="28"/>
          <w:szCs w:val="28"/>
        </w:rPr>
        <w:t xml:space="preserve"> </w:t>
      </w:r>
      <w:proofErr w:type="spellStart"/>
      <w:r w:rsidRPr="00DA17FB">
        <w:rPr>
          <w:rStyle w:val="berschrift2Zchn"/>
          <w:rFonts w:ascii="Open Sans" w:hAnsi="Open Sans" w:cs="Open Sans"/>
          <w:b/>
          <w:color w:val="000000" w:themeColor="text1"/>
          <w:sz w:val="28"/>
          <w:szCs w:val="28"/>
        </w:rPr>
        <w:t>wählen</w:t>
      </w:r>
      <w:proofErr w:type="spellEnd"/>
      <w:r w:rsidRPr="00DA17FB">
        <w:rPr>
          <w:rFonts w:ascii="Open Sans" w:hAnsi="Open Sans" w:cs="Open Sans"/>
          <w:b/>
          <w:bCs/>
          <w:color w:val="000000" w:themeColor="text1"/>
          <w:sz w:val="28"/>
          <w:szCs w:val="28"/>
          <w:lang w:val="de-AT"/>
        </w:rPr>
        <w:t xml:space="preserve"> </w:t>
      </w:r>
      <w:proofErr w:type="spellStart"/>
      <w:r w:rsidRPr="00DA17FB">
        <w:rPr>
          <w:rStyle w:val="berschrift2Zchn"/>
          <w:rFonts w:ascii="Open Sans" w:hAnsi="Open Sans" w:cs="Open Sans"/>
          <w:b/>
          <w:color w:val="000000" w:themeColor="text1"/>
          <w:sz w:val="28"/>
          <w:szCs w:val="28"/>
        </w:rPr>
        <w:t>können</w:t>
      </w:r>
      <w:proofErr w:type="spellEnd"/>
      <w:r w:rsidRPr="00DA17FB">
        <w:rPr>
          <w:rStyle w:val="berschrift2Zchn"/>
          <w:rFonts w:ascii="Open Sans" w:hAnsi="Open Sans" w:cs="Open Sans"/>
          <w:b/>
          <w:color w:val="000000" w:themeColor="text1"/>
          <w:sz w:val="28"/>
          <w:szCs w:val="28"/>
        </w:rPr>
        <w:t>?</w:t>
      </w:r>
    </w:p>
    <w:p w:rsidR="00104350" w:rsidRPr="006E7EA0" w:rsidRDefault="00104350"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p>
    <w:p w:rsidR="00104350" w:rsidRPr="006E7EA0" w:rsidRDefault="00104350"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xml:space="preserve">Sollten Sie </w:t>
      </w:r>
      <w:r w:rsidRPr="006E7EA0">
        <w:rPr>
          <w:rFonts w:ascii="Open Sans" w:hAnsi="Open Sans" w:cs="Open Sans"/>
          <w:b/>
          <w:bCs/>
          <w:color w:val="000000" w:themeColor="text1"/>
          <w:sz w:val="24"/>
          <w:szCs w:val="24"/>
          <w:lang w:val="de-AT"/>
        </w:rPr>
        <w:t xml:space="preserve">blind, schwer sehbehindert, gelähmt oder des Gebrauches der Hände unfähig </w:t>
      </w:r>
      <w:r w:rsidRPr="006E7EA0">
        <w:rPr>
          <w:rFonts w:ascii="Open Sans" w:hAnsi="Open Sans" w:cs="Open Sans"/>
          <w:color w:val="000000" w:themeColor="text1"/>
          <w:sz w:val="24"/>
          <w:szCs w:val="24"/>
          <w:lang w:val="de-AT"/>
        </w:rPr>
        <w:t xml:space="preserve">oder in der Weise sinnesbehindert sein, dass Ihnen das Ausfüllen des amtlichen Stimmzettels ohne fremde Hilfe nicht zugemutet werden kann, so dürfen Sie sich von einer </w:t>
      </w:r>
      <w:r w:rsidRPr="006E7EA0">
        <w:rPr>
          <w:rFonts w:ascii="Open Sans" w:hAnsi="Open Sans" w:cs="Open Sans"/>
          <w:b/>
          <w:bCs/>
          <w:color w:val="000000" w:themeColor="text1"/>
          <w:sz w:val="24"/>
          <w:szCs w:val="24"/>
          <w:lang w:val="de-AT"/>
        </w:rPr>
        <w:t xml:space="preserve">Person, die Sie sich selbst auswählen können, </w:t>
      </w:r>
      <w:r w:rsidRPr="006E7EA0">
        <w:rPr>
          <w:rFonts w:ascii="Open Sans" w:hAnsi="Open Sans" w:cs="Open Sans"/>
          <w:color w:val="000000" w:themeColor="text1"/>
          <w:sz w:val="24"/>
          <w:szCs w:val="24"/>
          <w:lang w:val="de-AT"/>
        </w:rPr>
        <w:t>bei der Wahlhandlung helfen lassen. Im Zweifelsfall entscheidet über die Zulässigkeit</w:t>
      </w:r>
    </w:p>
    <w:p w:rsidR="00104350" w:rsidRPr="006E7EA0" w:rsidRDefault="00104350"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der Inanspruchnahme fremder Hilfe die Wahlbehörde. Die Entgegennahme von Wahlkartenstimmen, die anlässlich der Stimmabgabe durch bettlägerige oder in ihrer Freiheit beschränkte Wahlkartenwählerinnen oder Wahlkartenwähler von anderen anwesenden Personen (z. B. Angehörige, Pflege oder Aufsichtspersonen) abgegeben werden, ist zulässig.</w:t>
      </w:r>
    </w:p>
    <w:p w:rsidR="00104350" w:rsidRPr="006E7EA0" w:rsidRDefault="00104350" w:rsidP="00FB4779">
      <w:pPr>
        <w:widowControl/>
        <w:autoSpaceDE w:val="0"/>
        <w:autoSpaceDN w:val="0"/>
        <w:adjustRightInd w:val="0"/>
        <w:spacing w:after="0" w:line="288" w:lineRule="auto"/>
        <w:rPr>
          <w:rFonts w:ascii="Open Sans" w:hAnsi="Open Sans" w:cs="Open Sans"/>
          <w:color w:val="000000" w:themeColor="text1"/>
          <w:sz w:val="24"/>
          <w:szCs w:val="24"/>
          <w:lang w:val="de-AT"/>
        </w:rPr>
      </w:pPr>
    </w:p>
    <w:p w:rsidR="00104350" w:rsidRPr="00DA17FB" w:rsidRDefault="00104350" w:rsidP="00DA17FB">
      <w:pPr>
        <w:pStyle w:val="berschrift2"/>
        <w:rPr>
          <w:rFonts w:ascii="Open Sans" w:hAnsi="Open Sans" w:cs="Open Sans"/>
          <w:b/>
          <w:color w:val="000000" w:themeColor="text1"/>
          <w:sz w:val="28"/>
          <w:szCs w:val="28"/>
          <w:lang w:val="de-AT"/>
        </w:rPr>
      </w:pPr>
      <w:r w:rsidRPr="00DA17FB">
        <w:rPr>
          <w:rFonts w:ascii="Open Sans" w:hAnsi="Open Sans" w:cs="Open Sans"/>
          <w:b/>
          <w:color w:val="000000" w:themeColor="text1"/>
          <w:sz w:val="28"/>
          <w:szCs w:val="28"/>
          <w:lang w:val="de-AT"/>
        </w:rPr>
        <w:t>Wie gehen Sie vor, wenn Sie am Wahltag das Wahllokal doch aufsuchen können?</w:t>
      </w:r>
    </w:p>
    <w:p w:rsidR="005A3365" w:rsidRPr="006E7EA0" w:rsidRDefault="005A3365"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p>
    <w:p w:rsidR="00104350" w:rsidRPr="006E7EA0" w:rsidRDefault="00104350"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xml:space="preserve">Sollte sich vor dem Wahltag herausstellen, </w:t>
      </w:r>
      <w:r w:rsidRPr="006E7EA0">
        <w:rPr>
          <w:rFonts w:ascii="Open Sans" w:hAnsi="Open Sans" w:cs="Open Sans"/>
          <w:b/>
          <w:bCs/>
          <w:color w:val="000000" w:themeColor="text1"/>
          <w:sz w:val="24"/>
          <w:szCs w:val="24"/>
          <w:lang w:val="de-AT"/>
        </w:rPr>
        <w:t>dass Sie das Wahllokal doch selbst aufsuchen können,</w:t>
      </w:r>
      <w:r w:rsidR="005A3365" w:rsidRPr="006E7EA0">
        <w:rPr>
          <w:rFonts w:ascii="Open Sans" w:hAnsi="Open Sans" w:cs="Open Sans"/>
          <w:b/>
          <w:bCs/>
          <w:color w:val="000000" w:themeColor="text1"/>
          <w:sz w:val="24"/>
          <w:szCs w:val="24"/>
          <w:lang w:val="de-AT"/>
        </w:rPr>
        <w:t xml:space="preserve"> </w:t>
      </w:r>
      <w:r w:rsidRPr="006E7EA0">
        <w:rPr>
          <w:rFonts w:ascii="Open Sans" w:hAnsi="Open Sans" w:cs="Open Sans"/>
          <w:color w:val="000000" w:themeColor="text1"/>
          <w:sz w:val="24"/>
          <w:szCs w:val="24"/>
          <w:lang w:val="de-AT"/>
        </w:rPr>
        <w:t xml:space="preserve">so müssen Sie die </w:t>
      </w:r>
      <w:r w:rsidRPr="006E7EA0">
        <w:rPr>
          <w:rFonts w:ascii="Open Sans" w:hAnsi="Open Sans" w:cs="Open Sans"/>
          <w:b/>
          <w:bCs/>
          <w:color w:val="000000" w:themeColor="text1"/>
          <w:sz w:val="24"/>
          <w:szCs w:val="24"/>
          <w:lang w:val="de-AT"/>
        </w:rPr>
        <w:t>Gemeinde</w:t>
      </w:r>
      <w:r w:rsidRPr="006E7EA0">
        <w:rPr>
          <w:rFonts w:ascii="Open Sans" w:hAnsi="Open Sans" w:cs="Open Sans"/>
          <w:color w:val="000000" w:themeColor="text1"/>
          <w:sz w:val="24"/>
          <w:szCs w:val="24"/>
          <w:lang w:val="de-AT"/>
        </w:rPr>
        <w:t>, in deren Bereich Sie geh- und transportunfähig oder bettlägerig waren,</w:t>
      </w:r>
      <w:r w:rsidR="005A3365"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 xml:space="preserve">rechtzeitig davon </w:t>
      </w:r>
      <w:r w:rsidRPr="006E7EA0">
        <w:rPr>
          <w:rFonts w:ascii="Open Sans" w:hAnsi="Open Sans" w:cs="Open Sans"/>
          <w:b/>
          <w:bCs/>
          <w:color w:val="000000" w:themeColor="text1"/>
          <w:sz w:val="24"/>
          <w:szCs w:val="24"/>
          <w:lang w:val="de-AT"/>
        </w:rPr>
        <w:t>verständigen</w:t>
      </w:r>
      <w:r w:rsidRPr="006E7EA0">
        <w:rPr>
          <w:rFonts w:ascii="Open Sans" w:hAnsi="Open Sans" w:cs="Open Sans"/>
          <w:color w:val="000000" w:themeColor="text1"/>
          <w:sz w:val="24"/>
          <w:szCs w:val="24"/>
          <w:lang w:val="de-AT"/>
        </w:rPr>
        <w:t>, dass Sie auf einen Besuch durch die besondere Wahlbehörde</w:t>
      </w:r>
      <w:r w:rsidR="005A3365"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verzichten.</w:t>
      </w:r>
    </w:p>
    <w:p w:rsidR="005A3365" w:rsidRPr="006E7EA0" w:rsidRDefault="005A3365" w:rsidP="00FB4779">
      <w:pPr>
        <w:widowControl/>
        <w:autoSpaceDE w:val="0"/>
        <w:autoSpaceDN w:val="0"/>
        <w:adjustRightInd w:val="0"/>
        <w:spacing w:after="0" w:line="288" w:lineRule="auto"/>
        <w:rPr>
          <w:rFonts w:ascii="Open Sans" w:hAnsi="Open Sans" w:cs="Open Sans"/>
          <w:color w:val="000000" w:themeColor="text1"/>
          <w:sz w:val="24"/>
          <w:szCs w:val="24"/>
          <w:lang w:val="de-AT"/>
        </w:rPr>
      </w:pPr>
    </w:p>
    <w:p w:rsidR="005A3365" w:rsidRPr="006E7EA0" w:rsidRDefault="00104350"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r w:rsidRPr="006E7EA0">
        <w:rPr>
          <w:rFonts w:ascii="Open Sans" w:hAnsi="Open Sans" w:cs="Open Sans"/>
          <w:b/>
          <w:bCs/>
          <w:color w:val="000000" w:themeColor="text1"/>
          <w:sz w:val="24"/>
          <w:szCs w:val="24"/>
          <w:lang w:val="de-AT"/>
        </w:rPr>
        <w:t>Wie gehen Sie vor, wenn Sie sich in einer Anstalt befinden?</w:t>
      </w:r>
    </w:p>
    <w:p w:rsidR="00104350" w:rsidRPr="006E7EA0" w:rsidRDefault="00104350"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b/>
          <w:bCs/>
          <w:color w:val="000000" w:themeColor="text1"/>
          <w:sz w:val="24"/>
          <w:szCs w:val="24"/>
          <w:lang w:val="de-AT"/>
        </w:rPr>
        <w:t xml:space="preserve">Wenn Sie sich in einer Heil- und Pflegeanstalt befinden, </w:t>
      </w:r>
      <w:proofErr w:type="spellStart"/>
      <w:r w:rsidRPr="006E7EA0">
        <w:rPr>
          <w:rFonts w:ascii="Open Sans" w:hAnsi="Open Sans" w:cs="Open Sans"/>
          <w:b/>
          <w:bCs/>
          <w:color w:val="000000" w:themeColor="text1"/>
          <w:sz w:val="24"/>
          <w:szCs w:val="24"/>
          <w:lang w:val="de-AT"/>
        </w:rPr>
        <w:t>gehfähig</w:t>
      </w:r>
      <w:proofErr w:type="spellEnd"/>
      <w:r w:rsidRPr="006E7EA0">
        <w:rPr>
          <w:rFonts w:ascii="Open Sans" w:hAnsi="Open Sans" w:cs="Open Sans"/>
          <w:b/>
          <w:bCs/>
          <w:color w:val="000000" w:themeColor="text1"/>
          <w:sz w:val="24"/>
          <w:szCs w:val="24"/>
          <w:lang w:val="de-AT"/>
        </w:rPr>
        <w:t xml:space="preserve"> sind und für den örtlichen</w:t>
      </w:r>
      <w:r w:rsidR="005A3365" w:rsidRPr="006E7EA0">
        <w:rPr>
          <w:rFonts w:ascii="Open Sans" w:hAnsi="Open Sans" w:cs="Open Sans"/>
          <w:b/>
          <w:bCs/>
          <w:color w:val="000000" w:themeColor="text1"/>
          <w:sz w:val="24"/>
          <w:szCs w:val="24"/>
          <w:lang w:val="de-AT"/>
        </w:rPr>
        <w:t xml:space="preserve"> </w:t>
      </w:r>
      <w:r w:rsidRPr="006E7EA0">
        <w:rPr>
          <w:rFonts w:ascii="Open Sans" w:hAnsi="Open Sans" w:cs="Open Sans"/>
          <w:b/>
          <w:bCs/>
          <w:color w:val="000000" w:themeColor="text1"/>
          <w:sz w:val="24"/>
          <w:szCs w:val="24"/>
          <w:lang w:val="de-AT"/>
        </w:rPr>
        <w:t>Bereich des Anstaltsgebäudes besondere Wahlsprengel errichtet wurden, haben Sie die Möglichkeit,</w:t>
      </w:r>
      <w:r w:rsidR="005A3365" w:rsidRPr="006E7EA0">
        <w:rPr>
          <w:rFonts w:ascii="Open Sans" w:hAnsi="Open Sans" w:cs="Open Sans"/>
          <w:b/>
          <w:bCs/>
          <w:color w:val="000000" w:themeColor="text1"/>
          <w:sz w:val="24"/>
          <w:szCs w:val="24"/>
          <w:lang w:val="de-AT"/>
        </w:rPr>
        <w:t xml:space="preserve"> </w:t>
      </w:r>
      <w:r w:rsidRPr="006E7EA0">
        <w:rPr>
          <w:rFonts w:ascii="Open Sans" w:hAnsi="Open Sans" w:cs="Open Sans"/>
          <w:b/>
          <w:bCs/>
          <w:color w:val="000000" w:themeColor="text1"/>
          <w:sz w:val="24"/>
          <w:szCs w:val="24"/>
          <w:lang w:val="de-AT"/>
        </w:rPr>
        <w:t xml:space="preserve">Ihre Stimme in dem dortigen Wahllokal abzugeben. </w:t>
      </w:r>
      <w:r w:rsidRPr="006E7EA0">
        <w:rPr>
          <w:rFonts w:ascii="Open Sans" w:hAnsi="Open Sans" w:cs="Open Sans"/>
          <w:color w:val="000000" w:themeColor="text1"/>
          <w:sz w:val="24"/>
          <w:szCs w:val="24"/>
          <w:lang w:val="de-AT"/>
        </w:rPr>
        <w:t>Sollten Sie vor einer solchen Wahlbehörde</w:t>
      </w:r>
      <w:r w:rsidR="005A3365"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nicht erscheinen können, so wird Sie diese auf Ihrem Zimmer aufsuchen.</w:t>
      </w:r>
      <w:r w:rsidR="005A3365"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 xml:space="preserve">Wenn Sie </w:t>
      </w:r>
      <w:r w:rsidRPr="006E7EA0">
        <w:rPr>
          <w:rFonts w:ascii="Open Sans" w:hAnsi="Open Sans" w:cs="Open Sans"/>
          <w:b/>
          <w:bCs/>
          <w:color w:val="000000" w:themeColor="text1"/>
          <w:sz w:val="24"/>
          <w:szCs w:val="24"/>
          <w:lang w:val="de-AT"/>
        </w:rPr>
        <w:t xml:space="preserve">in einem gerichtlichen Gefangenenhaus, in einer Strafvollzugsanstalt oder </w:t>
      </w:r>
      <w:r w:rsidRPr="006E7EA0">
        <w:rPr>
          <w:rFonts w:ascii="Open Sans" w:hAnsi="Open Sans" w:cs="Open Sans"/>
          <w:b/>
          <w:bCs/>
          <w:color w:val="000000" w:themeColor="text1"/>
          <w:sz w:val="24"/>
          <w:szCs w:val="24"/>
          <w:lang w:val="de-AT"/>
        </w:rPr>
        <w:lastRenderedPageBreak/>
        <w:t>sonst</w:t>
      </w:r>
      <w:r w:rsidR="005A3365" w:rsidRPr="006E7EA0">
        <w:rPr>
          <w:rFonts w:ascii="Open Sans" w:hAnsi="Open Sans" w:cs="Open Sans"/>
          <w:b/>
          <w:bCs/>
          <w:color w:val="000000" w:themeColor="text1"/>
          <w:sz w:val="24"/>
          <w:szCs w:val="24"/>
          <w:lang w:val="de-AT"/>
        </w:rPr>
        <w:t xml:space="preserve"> </w:t>
      </w:r>
      <w:r w:rsidRPr="006E7EA0">
        <w:rPr>
          <w:rFonts w:ascii="Open Sans" w:hAnsi="Open Sans" w:cs="Open Sans"/>
          <w:b/>
          <w:bCs/>
          <w:color w:val="000000" w:themeColor="text1"/>
          <w:sz w:val="24"/>
          <w:szCs w:val="24"/>
          <w:lang w:val="de-AT"/>
        </w:rPr>
        <w:t xml:space="preserve">in einem Haftraum untergebracht </w:t>
      </w:r>
      <w:r w:rsidRPr="006E7EA0">
        <w:rPr>
          <w:rFonts w:ascii="Open Sans" w:hAnsi="Open Sans" w:cs="Open Sans"/>
          <w:color w:val="000000" w:themeColor="text1"/>
          <w:sz w:val="24"/>
          <w:szCs w:val="24"/>
          <w:lang w:val="de-AT"/>
        </w:rPr>
        <w:t>sind, können Sie unter den gleichen Voraussetzungen wie die</w:t>
      </w:r>
    </w:p>
    <w:p w:rsidR="00104350" w:rsidRPr="006E7EA0" w:rsidRDefault="00104350"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übrigen Wahlberechtigten, die nicht in der Lage sind, ein Wahllokal aufzusuchen, von Ihrem Wahlrecht</w:t>
      </w:r>
      <w:r w:rsidR="005A3365"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Gebrauch machen.</w:t>
      </w:r>
      <w:r w:rsidR="005A3365" w:rsidRPr="006E7EA0">
        <w:rPr>
          <w:rFonts w:ascii="Open Sans" w:hAnsi="Open Sans" w:cs="Open Sans"/>
          <w:color w:val="000000" w:themeColor="text1"/>
          <w:sz w:val="24"/>
          <w:szCs w:val="24"/>
          <w:lang w:val="de-AT"/>
        </w:rPr>
        <w:t xml:space="preserve"> </w:t>
      </w:r>
    </w:p>
    <w:p w:rsidR="00104350" w:rsidRPr="006E7EA0" w:rsidRDefault="00104350"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r w:rsidRPr="006E7EA0">
        <w:rPr>
          <w:rFonts w:ascii="Open Sans" w:hAnsi="Open Sans" w:cs="Open Sans"/>
          <w:b/>
          <w:bCs/>
          <w:color w:val="000000" w:themeColor="text1"/>
          <w:sz w:val="24"/>
          <w:szCs w:val="24"/>
          <w:lang w:val="de-AT"/>
        </w:rPr>
        <w:t>Nähere Informationen betreffend die Stimmabgabe mittels Wahlkarte können auch dem Aufdruck</w:t>
      </w:r>
      <w:r w:rsidR="005A3365" w:rsidRPr="006E7EA0">
        <w:rPr>
          <w:rFonts w:ascii="Open Sans" w:hAnsi="Open Sans" w:cs="Open Sans"/>
          <w:b/>
          <w:bCs/>
          <w:color w:val="000000" w:themeColor="text1"/>
          <w:sz w:val="24"/>
          <w:szCs w:val="24"/>
          <w:lang w:val="de-AT"/>
        </w:rPr>
        <w:t xml:space="preserve"> </w:t>
      </w:r>
      <w:r w:rsidRPr="006E7EA0">
        <w:rPr>
          <w:rFonts w:ascii="Open Sans" w:hAnsi="Open Sans" w:cs="Open Sans"/>
          <w:b/>
          <w:bCs/>
          <w:color w:val="000000" w:themeColor="text1"/>
          <w:sz w:val="24"/>
          <w:szCs w:val="24"/>
          <w:lang w:val="de-AT"/>
        </w:rPr>
        <w:t>auf der Wahlkarte entnommen werden.</w:t>
      </w:r>
    </w:p>
    <w:p w:rsidR="005A3365" w:rsidRPr="006E7EA0" w:rsidRDefault="005A3365"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p>
    <w:p w:rsidR="005A3365" w:rsidRPr="006E7EA0" w:rsidRDefault="005A3365" w:rsidP="00FB4779">
      <w:pPr>
        <w:pStyle w:val="berschrift1"/>
        <w:numPr>
          <w:ilvl w:val="0"/>
          <w:numId w:val="8"/>
        </w:numPr>
        <w:spacing w:line="288" w:lineRule="auto"/>
        <w:rPr>
          <w:rFonts w:ascii="Open Sans" w:hAnsi="Open Sans" w:cs="Open Sans"/>
          <w:b/>
          <w:color w:val="000000" w:themeColor="text1"/>
          <w:lang w:val="de-AT"/>
        </w:rPr>
      </w:pPr>
      <w:r w:rsidRPr="006E7EA0">
        <w:rPr>
          <w:rFonts w:ascii="Open Sans" w:hAnsi="Open Sans" w:cs="Open Sans"/>
          <w:b/>
          <w:color w:val="000000" w:themeColor="text1"/>
          <w:lang w:val="de-AT"/>
        </w:rPr>
        <w:t>Informationen zur Beantragung einer Wahlkarte</w:t>
      </w:r>
    </w:p>
    <w:p w:rsidR="005A3365" w:rsidRPr="006E7EA0" w:rsidRDefault="005A3365" w:rsidP="00FB4779">
      <w:pPr>
        <w:pStyle w:val="Listenabsatz"/>
        <w:widowControl/>
        <w:autoSpaceDE w:val="0"/>
        <w:autoSpaceDN w:val="0"/>
        <w:adjustRightInd w:val="0"/>
        <w:spacing w:after="0" w:line="288" w:lineRule="auto"/>
        <w:rPr>
          <w:rFonts w:ascii="Open Sans" w:hAnsi="Open Sans" w:cs="Open Sans"/>
          <w:b/>
          <w:bCs/>
          <w:color w:val="000000" w:themeColor="text1"/>
          <w:sz w:val="34"/>
          <w:szCs w:val="34"/>
          <w:lang w:val="de-AT"/>
        </w:rPr>
      </w:pPr>
    </w:p>
    <w:p w:rsidR="005A3365" w:rsidRPr="00405D19" w:rsidRDefault="005A3365" w:rsidP="00405D19">
      <w:pPr>
        <w:pStyle w:val="berschrift2"/>
        <w:rPr>
          <w:rFonts w:ascii="Open Sans" w:hAnsi="Open Sans" w:cs="Open Sans"/>
          <w:b/>
          <w:color w:val="000000" w:themeColor="text1"/>
          <w:sz w:val="28"/>
          <w:szCs w:val="28"/>
          <w:lang w:val="de-AT"/>
        </w:rPr>
      </w:pPr>
      <w:r w:rsidRPr="00405D19">
        <w:rPr>
          <w:rFonts w:ascii="Open Sans" w:hAnsi="Open Sans" w:cs="Open Sans"/>
          <w:b/>
          <w:color w:val="000000" w:themeColor="text1"/>
          <w:sz w:val="28"/>
          <w:szCs w:val="28"/>
          <w:lang w:val="de-AT"/>
        </w:rPr>
        <w:t>Zur Teilnahme an der Bundespräsidentenwahl am 9. Oktober 2022 sind Sie berechtigt, wenn Sie</w:t>
      </w:r>
    </w:p>
    <w:p w:rsidR="005A3365" w:rsidRPr="006E7EA0" w:rsidRDefault="005A3365"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p>
    <w:p w:rsidR="005A3365" w:rsidRPr="006E7EA0" w:rsidRDefault="005A3365"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b/>
          <w:bCs/>
          <w:color w:val="000000" w:themeColor="text1"/>
          <w:sz w:val="24"/>
          <w:szCs w:val="24"/>
          <w:lang w:val="de-AT"/>
        </w:rPr>
        <w:t xml:space="preserve">• </w:t>
      </w:r>
      <w:proofErr w:type="gramStart"/>
      <w:r w:rsidRPr="006E7EA0">
        <w:rPr>
          <w:rFonts w:ascii="Open Sans" w:hAnsi="Open Sans" w:cs="Open Sans"/>
          <w:b/>
          <w:bCs/>
          <w:color w:val="000000" w:themeColor="text1"/>
          <w:sz w:val="24"/>
          <w:szCs w:val="24"/>
          <w:lang w:val="de-AT"/>
        </w:rPr>
        <w:t>österreichische</w:t>
      </w:r>
      <w:proofErr w:type="gramEnd"/>
      <w:r w:rsidRPr="006E7EA0">
        <w:rPr>
          <w:rFonts w:ascii="Open Sans" w:hAnsi="Open Sans" w:cs="Open Sans"/>
          <w:b/>
          <w:bCs/>
          <w:color w:val="000000" w:themeColor="text1"/>
          <w:sz w:val="24"/>
          <w:szCs w:val="24"/>
          <w:lang w:val="de-AT"/>
        </w:rPr>
        <w:t xml:space="preserve"> Staatsbürgerin </w:t>
      </w:r>
      <w:r w:rsidRPr="006E7EA0">
        <w:rPr>
          <w:rFonts w:ascii="Open Sans" w:hAnsi="Open Sans" w:cs="Open Sans"/>
          <w:color w:val="000000" w:themeColor="text1"/>
          <w:sz w:val="24"/>
          <w:szCs w:val="24"/>
          <w:lang w:val="de-AT"/>
        </w:rPr>
        <w:t xml:space="preserve">oder </w:t>
      </w:r>
      <w:r w:rsidRPr="006E7EA0">
        <w:rPr>
          <w:rFonts w:ascii="Open Sans" w:hAnsi="Open Sans" w:cs="Open Sans"/>
          <w:b/>
          <w:bCs/>
          <w:color w:val="000000" w:themeColor="text1"/>
          <w:sz w:val="24"/>
          <w:szCs w:val="24"/>
          <w:lang w:val="de-AT"/>
        </w:rPr>
        <w:t xml:space="preserve">österreichischer Staatsbürger </w:t>
      </w:r>
      <w:r w:rsidRPr="006E7EA0">
        <w:rPr>
          <w:rFonts w:ascii="Open Sans" w:hAnsi="Open Sans" w:cs="Open Sans"/>
          <w:color w:val="000000" w:themeColor="text1"/>
          <w:sz w:val="24"/>
          <w:szCs w:val="24"/>
          <w:lang w:val="de-AT"/>
        </w:rPr>
        <w:t>mit Hauptwohnsitz</w:t>
      </w:r>
      <w:r w:rsid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in Österreich sind, spätestens am Wahltag (also am 9. Oktober 2022) 16 Jahre</w:t>
      </w:r>
      <w:r w:rsid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alt werden und nicht vom Wahlrecht ausgeschlossen sind,</w:t>
      </w:r>
    </w:p>
    <w:p w:rsidR="005A3365" w:rsidRPr="006E7EA0" w:rsidRDefault="005A3365"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b/>
          <w:bCs/>
          <w:color w:val="000000" w:themeColor="text1"/>
          <w:sz w:val="24"/>
          <w:szCs w:val="24"/>
          <w:lang w:val="de-AT"/>
        </w:rPr>
        <w:t xml:space="preserve">• Auslandsösterreicherin </w:t>
      </w:r>
      <w:r w:rsidRPr="006E7EA0">
        <w:rPr>
          <w:rFonts w:ascii="Open Sans" w:hAnsi="Open Sans" w:cs="Open Sans"/>
          <w:color w:val="000000" w:themeColor="text1"/>
          <w:sz w:val="24"/>
          <w:szCs w:val="24"/>
          <w:lang w:val="de-AT"/>
        </w:rPr>
        <w:t xml:space="preserve">oder </w:t>
      </w:r>
      <w:r w:rsidRPr="006E7EA0">
        <w:rPr>
          <w:rFonts w:ascii="Open Sans" w:hAnsi="Open Sans" w:cs="Open Sans"/>
          <w:b/>
          <w:bCs/>
          <w:color w:val="000000" w:themeColor="text1"/>
          <w:sz w:val="24"/>
          <w:szCs w:val="24"/>
          <w:lang w:val="de-AT"/>
        </w:rPr>
        <w:t xml:space="preserve">Auslandsösterreicher </w:t>
      </w:r>
      <w:r w:rsidRPr="006E7EA0">
        <w:rPr>
          <w:rFonts w:ascii="Open Sans" w:hAnsi="Open Sans" w:cs="Open Sans"/>
          <w:color w:val="000000" w:themeColor="text1"/>
          <w:sz w:val="24"/>
          <w:szCs w:val="24"/>
          <w:lang w:val="de-AT"/>
        </w:rPr>
        <w:t>sind, spätestens am Wahltag 16 Jahre alt werden und in das Wählerverzeichnis einer österreichischen Gemeinde eingetragen sind.</w:t>
      </w:r>
    </w:p>
    <w:p w:rsidR="005A3365" w:rsidRPr="006E7EA0" w:rsidRDefault="005A3365" w:rsidP="00FB4779">
      <w:pPr>
        <w:widowControl/>
        <w:autoSpaceDE w:val="0"/>
        <w:autoSpaceDN w:val="0"/>
        <w:adjustRightInd w:val="0"/>
        <w:spacing w:after="0" w:line="288" w:lineRule="auto"/>
        <w:rPr>
          <w:rFonts w:ascii="Open Sans" w:hAnsi="Open Sans" w:cs="Open Sans"/>
          <w:color w:val="000000" w:themeColor="text1"/>
          <w:sz w:val="24"/>
          <w:szCs w:val="24"/>
          <w:lang w:val="de-AT"/>
        </w:rPr>
      </w:pPr>
    </w:p>
    <w:p w:rsidR="005A3365" w:rsidRPr="006E7EA0" w:rsidRDefault="005A3365"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Sind Sie österreichische Staatsbürgerin oder österreichischer Staatsbürger mit Hauptwohnsitz in Österreich, so werden Sie automatisch in die Wählerevidenz Ihrer Heimatgemeinde (und damit in das für die Bundespräsidentenwahl am 9. Oktober 2022 erstellte Wählerverzeichnis) eingetragen.</w:t>
      </w:r>
    </w:p>
    <w:p w:rsidR="005A3365" w:rsidRPr="006E7EA0" w:rsidRDefault="005A3365" w:rsidP="00FB4779">
      <w:pPr>
        <w:widowControl/>
        <w:autoSpaceDE w:val="0"/>
        <w:autoSpaceDN w:val="0"/>
        <w:adjustRightInd w:val="0"/>
        <w:spacing w:after="0" w:line="288" w:lineRule="auto"/>
        <w:rPr>
          <w:rFonts w:ascii="Open Sans" w:hAnsi="Open Sans" w:cs="Open Sans"/>
          <w:color w:val="000000" w:themeColor="text1"/>
          <w:sz w:val="24"/>
          <w:szCs w:val="24"/>
          <w:lang w:val="de-AT"/>
        </w:rPr>
      </w:pPr>
    </w:p>
    <w:p w:rsidR="005A3365" w:rsidRPr="00405D19" w:rsidRDefault="005A3365" w:rsidP="00405D19">
      <w:pPr>
        <w:pStyle w:val="berschrift2"/>
        <w:rPr>
          <w:rFonts w:ascii="Open Sans" w:hAnsi="Open Sans" w:cs="Open Sans"/>
          <w:b/>
          <w:color w:val="000000" w:themeColor="text1"/>
          <w:sz w:val="28"/>
          <w:szCs w:val="28"/>
          <w:lang w:val="de-AT"/>
        </w:rPr>
      </w:pPr>
      <w:r w:rsidRPr="00405D19">
        <w:rPr>
          <w:rFonts w:ascii="Open Sans" w:hAnsi="Open Sans" w:cs="Open Sans"/>
          <w:b/>
          <w:color w:val="000000" w:themeColor="text1"/>
          <w:sz w:val="28"/>
          <w:szCs w:val="28"/>
          <w:lang w:val="de-AT"/>
        </w:rPr>
        <w:t>Wie können Sie wählen, wenn Sie am Wahltag nicht Ihr Wahllokal in Ihrer Hauptwohnsitz-Gemeinde aufsuchen können?</w:t>
      </w:r>
    </w:p>
    <w:p w:rsidR="005A3365" w:rsidRPr="006E7EA0" w:rsidRDefault="005A3365"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p>
    <w:p w:rsidR="005A3365" w:rsidRPr="006E7EA0" w:rsidRDefault="005A3365"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Dazu benötigen Sie eine Wahlkarte. Mit dieser können Sie wie folgt Ihre Stimme abgeben:</w:t>
      </w:r>
    </w:p>
    <w:p w:rsidR="005A3365" w:rsidRPr="006E7EA0" w:rsidRDefault="005A3365" w:rsidP="00FB4779">
      <w:pPr>
        <w:widowControl/>
        <w:autoSpaceDE w:val="0"/>
        <w:autoSpaceDN w:val="0"/>
        <w:adjustRightInd w:val="0"/>
        <w:spacing w:after="0" w:line="288" w:lineRule="auto"/>
        <w:rPr>
          <w:rFonts w:ascii="Open Sans" w:hAnsi="Open Sans" w:cs="Open Sans"/>
          <w:color w:val="000000" w:themeColor="text1"/>
          <w:sz w:val="24"/>
          <w:szCs w:val="24"/>
          <w:lang w:val="de-AT"/>
        </w:rPr>
      </w:pPr>
    </w:p>
    <w:p w:rsidR="005A3365" w:rsidRPr="006E7EA0" w:rsidRDefault="005A3365"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am Wahltag in jedem Wahllokal,</w:t>
      </w:r>
    </w:p>
    <w:p w:rsidR="005A3365" w:rsidRPr="006E7EA0" w:rsidRDefault="005A3365"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am Wahltag vor einer besonderen Wahlbehörde (sogenannte „fliegende Wahlkommission“)</w:t>
      </w:r>
    </w:p>
    <w:p w:rsidR="005A3365" w:rsidRPr="006E7EA0" w:rsidRDefault="005A3365"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oder</w:t>
      </w:r>
    </w:p>
    <w:p w:rsidR="005A3365" w:rsidRPr="006E7EA0" w:rsidRDefault="005A3365"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lastRenderedPageBreak/>
        <w:t>• sofort nach Erhalt der Wahlkarte im Weg der Briefwahl.</w:t>
      </w:r>
    </w:p>
    <w:p w:rsidR="005A3365" w:rsidRPr="006E7EA0" w:rsidRDefault="005A3365" w:rsidP="00FB4779">
      <w:pPr>
        <w:widowControl/>
        <w:autoSpaceDE w:val="0"/>
        <w:autoSpaceDN w:val="0"/>
        <w:adjustRightInd w:val="0"/>
        <w:spacing w:after="0" w:line="288" w:lineRule="auto"/>
        <w:rPr>
          <w:rFonts w:ascii="Open Sans" w:hAnsi="Open Sans" w:cs="Open Sans"/>
          <w:color w:val="000000" w:themeColor="text1"/>
          <w:sz w:val="24"/>
          <w:szCs w:val="24"/>
          <w:lang w:val="de-AT"/>
        </w:rPr>
      </w:pPr>
    </w:p>
    <w:p w:rsidR="005A3365" w:rsidRPr="006E7EA0" w:rsidRDefault="005A3365"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Als Auslandsösterreicherin oder als Auslandsösterreicher benötigen Sie auf jeden Fall eine Wahlkarte (ausgenommen, Sie können am Wahltag in der Gemeinde Ihrer Eintragung in die Wählerevidenz zufällig das für Sie zuständige Wahllokal aufsuchen).</w:t>
      </w:r>
    </w:p>
    <w:p w:rsidR="005A3365" w:rsidRPr="006E7EA0" w:rsidRDefault="005A3365" w:rsidP="00FB4779">
      <w:pPr>
        <w:widowControl/>
        <w:autoSpaceDE w:val="0"/>
        <w:autoSpaceDN w:val="0"/>
        <w:adjustRightInd w:val="0"/>
        <w:spacing w:after="0" w:line="288" w:lineRule="auto"/>
        <w:rPr>
          <w:rFonts w:ascii="Open Sans" w:hAnsi="Open Sans" w:cs="Open Sans"/>
          <w:color w:val="000000" w:themeColor="text1"/>
          <w:sz w:val="24"/>
          <w:szCs w:val="24"/>
          <w:lang w:val="de-AT"/>
        </w:rPr>
      </w:pPr>
    </w:p>
    <w:p w:rsidR="005A3365" w:rsidRPr="00405D19" w:rsidRDefault="005A3365" w:rsidP="00405D19">
      <w:pPr>
        <w:pStyle w:val="berschrift2"/>
        <w:rPr>
          <w:rFonts w:ascii="Open Sans" w:hAnsi="Open Sans" w:cs="Open Sans"/>
          <w:b/>
          <w:color w:val="000000" w:themeColor="text1"/>
          <w:sz w:val="28"/>
          <w:szCs w:val="28"/>
          <w:lang w:val="de-AT"/>
        </w:rPr>
      </w:pPr>
      <w:r w:rsidRPr="00405D19">
        <w:rPr>
          <w:rFonts w:ascii="Open Sans" w:hAnsi="Open Sans" w:cs="Open Sans"/>
          <w:b/>
          <w:color w:val="000000" w:themeColor="text1"/>
          <w:sz w:val="28"/>
          <w:szCs w:val="28"/>
          <w:lang w:val="de-AT"/>
        </w:rPr>
        <w:t>Ab wann und wo können Sie die Ausstellung Ihrer Wahlkarte beantragen?</w:t>
      </w:r>
    </w:p>
    <w:p w:rsidR="003C25E2" w:rsidRPr="006E7EA0" w:rsidRDefault="003C25E2"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p>
    <w:p w:rsidR="005A3365" w:rsidRPr="006E7EA0" w:rsidRDefault="005A3365"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Seit dem Tag der Wahlausschreibung,</w:t>
      </w:r>
    </w:p>
    <w:p w:rsidR="005A3365" w:rsidRPr="006E7EA0" w:rsidRDefault="005A3365"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bei der Gemeinde, in deren Wählerevidenz Sie eingetragen sind,</w:t>
      </w:r>
    </w:p>
    <w:p w:rsidR="005A3365" w:rsidRPr="006E7EA0" w:rsidRDefault="005A3365"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b/>
          <w:bCs/>
          <w:color w:val="000000" w:themeColor="text1"/>
          <w:sz w:val="24"/>
          <w:szCs w:val="24"/>
          <w:lang w:val="de-AT"/>
        </w:rPr>
        <w:t>keinesfalls beim Bundesministerium für Inneres</w:t>
      </w:r>
      <w:r w:rsidRPr="006E7EA0">
        <w:rPr>
          <w:rFonts w:ascii="Open Sans" w:hAnsi="Open Sans" w:cs="Open Sans"/>
          <w:color w:val="000000" w:themeColor="text1"/>
          <w:sz w:val="24"/>
          <w:szCs w:val="24"/>
          <w:lang w:val="de-AT"/>
        </w:rPr>
        <w:t>.</w:t>
      </w:r>
    </w:p>
    <w:p w:rsidR="003C25E2" w:rsidRPr="006E7EA0" w:rsidRDefault="003C25E2" w:rsidP="00FB4779">
      <w:pPr>
        <w:widowControl/>
        <w:autoSpaceDE w:val="0"/>
        <w:autoSpaceDN w:val="0"/>
        <w:adjustRightInd w:val="0"/>
        <w:spacing w:after="0" w:line="288" w:lineRule="auto"/>
        <w:rPr>
          <w:rFonts w:ascii="Open Sans" w:hAnsi="Open Sans" w:cs="Open Sans"/>
          <w:color w:val="000000" w:themeColor="text1"/>
          <w:sz w:val="24"/>
          <w:szCs w:val="24"/>
          <w:lang w:val="de-AT"/>
        </w:rPr>
      </w:pPr>
    </w:p>
    <w:p w:rsidR="005A3365" w:rsidRPr="006E7EA0" w:rsidRDefault="005A3365"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Als Auslandsösterreicherin oder als Auslandsösterreicher können Sie die Wahlkarte auch im Weg</w:t>
      </w:r>
      <w:r w:rsidR="003C25E2"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einer österreichischen Vertretungsbehörde (Botschaft, Generalkonsulat, Konsulat) anfordern.</w:t>
      </w:r>
    </w:p>
    <w:p w:rsidR="003C25E2" w:rsidRPr="006E7EA0" w:rsidRDefault="003C25E2" w:rsidP="00FB4779">
      <w:pPr>
        <w:widowControl/>
        <w:autoSpaceDE w:val="0"/>
        <w:autoSpaceDN w:val="0"/>
        <w:adjustRightInd w:val="0"/>
        <w:spacing w:after="0" w:line="288" w:lineRule="auto"/>
        <w:rPr>
          <w:rFonts w:ascii="Open Sans" w:hAnsi="Open Sans" w:cs="Open Sans"/>
          <w:color w:val="000000" w:themeColor="text1"/>
          <w:sz w:val="24"/>
          <w:szCs w:val="24"/>
          <w:lang w:val="de-AT"/>
        </w:rPr>
      </w:pPr>
    </w:p>
    <w:p w:rsidR="005A3365" w:rsidRPr="00405D19" w:rsidRDefault="005A3365" w:rsidP="00405D19">
      <w:pPr>
        <w:pStyle w:val="berschrift2"/>
        <w:rPr>
          <w:rFonts w:ascii="Open Sans" w:hAnsi="Open Sans" w:cs="Open Sans"/>
          <w:b/>
          <w:color w:val="000000" w:themeColor="text1"/>
          <w:sz w:val="28"/>
          <w:szCs w:val="28"/>
          <w:lang w:val="de-AT"/>
        </w:rPr>
      </w:pPr>
      <w:r w:rsidRPr="00405D19">
        <w:rPr>
          <w:rFonts w:ascii="Open Sans" w:hAnsi="Open Sans" w:cs="Open Sans"/>
          <w:b/>
          <w:color w:val="000000" w:themeColor="text1"/>
          <w:sz w:val="28"/>
          <w:szCs w:val="28"/>
          <w:lang w:val="de-AT"/>
        </w:rPr>
        <w:t>Bis zu welchem Zeitpunkt kann die Ausstellung einer Wahlkarte beantragt werden?</w:t>
      </w:r>
    </w:p>
    <w:p w:rsidR="003C25E2" w:rsidRPr="006E7EA0" w:rsidRDefault="003C25E2"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p>
    <w:p w:rsidR="005A3365" w:rsidRPr="006E7EA0" w:rsidRDefault="005A3365"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b/>
          <w:bCs/>
          <w:color w:val="000000" w:themeColor="text1"/>
          <w:sz w:val="24"/>
          <w:szCs w:val="24"/>
          <w:lang w:val="de-AT"/>
        </w:rPr>
        <w:t xml:space="preserve">Schriftlich </w:t>
      </w:r>
      <w:r w:rsidRPr="006E7EA0">
        <w:rPr>
          <w:rFonts w:ascii="Open Sans" w:hAnsi="Open Sans" w:cs="Open Sans"/>
          <w:color w:val="000000" w:themeColor="text1"/>
          <w:sz w:val="24"/>
          <w:szCs w:val="24"/>
          <w:lang w:val="de-AT"/>
        </w:rPr>
        <w:t>(auch per E-Mail, per Telefax oder, wenn vorhanden, über eine Internetmaske):</w:t>
      </w:r>
    </w:p>
    <w:p w:rsidR="003C25E2" w:rsidRPr="006E7EA0" w:rsidRDefault="003C25E2" w:rsidP="00FB4779">
      <w:pPr>
        <w:widowControl/>
        <w:autoSpaceDE w:val="0"/>
        <w:autoSpaceDN w:val="0"/>
        <w:adjustRightInd w:val="0"/>
        <w:spacing w:after="0" w:line="288" w:lineRule="auto"/>
        <w:rPr>
          <w:rFonts w:ascii="Open Sans" w:hAnsi="Open Sans" w:cs="Open Sans"/>
          <w:color w:val="000000" w:themeColor="text1"/>
          <w:sz w:val="24"/>
          <w:szCs w:val="24"/>
          <w:lang w:val="de-AT"/>
        </w:rPr>
      </w:pPr>
    </w:p>
    <w:p w:rsidR="005A3365" w:rsidRPr="006E7EA0" w:rsidRDefault="005A3365"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xml:space="preserve">• bis </w:t>
      </w:r>
      <w:r w:rsidRPr="006E7EA0">
        <w:rPr>
          <w:rFonts w:ascii="Open Sans" w:hAnsi="Open Sans" w:cs="Open Sans"/>
          <w:b/>
          <w:bCs/>
          <w:color w:val="000000" w:themeColor="text1"/>
          <w:sz w:val="24"/>
          <w:szCs w:val="24"/>
          <w:lang w:val="de-AT"/>
        </w:rPr>
        <w:t xml:space="preserve">spätestens am 4. Tag </w:t>
      </w:r>
      <w:r w:rsidRPr="006E7EA0">
        <w:rPr>
          <w:rFonts w:ascii="Open Sans" w:hAnsi="Open Sans" w:cs="Open Sans"/>
          <w:color w:val="000000" w:themeColor="text1"/>
          <w:sz w:val="24"/>
          <w:szCs w:val="24"/>
          <w:lang w:val="de-AT"/>
        </w:rPr>
        <w:t xml:space="preserve">vor dem Wahltag </w:t>
      </w:r>
      <w:r w:rsidRPr="006E7EA0">
        <w:rPr>
          <w:rFonts w:ascii="Open Sans" w:hAnsi="Open Sans" w:cs="Open Sans"/>
          <w:b/>
          <w:bCs/>
          <w:color w:val="000000" w:themeColor="text1"/>
          <w:sz w:val="24"/>
          <w:szCs w:val="24"/>
          <w:lang w:val="de-AT"/>
        </w:rPr>
        <w:t>(Mittwoch, 5. Oktober 2022)</w:t>
      </w:r>
      <w:r w:rsidRPr="006E7EA0">
        <w:rPr>
          <w:rFonts w:ascii="Open Sans" w:hAnsi="Open Sans" w:cs="Open Sans"/>
          <w:color w:val="000000" w:themeColor="text1"/>
          <w:sz w:val="24"/>
          <w:szCs w:val="24"/>
          <w:lang w:val="de-AT"/>
        </w:rPr>
        <w:t>,</w:t>
      </w:r>
    </w:p>
    <w:p w:rsidR="005A3365" w:rsidRPr="006E7EA0" w:rsidRDefault="005A3365"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bis spätestens am 2. Tag vor dem Wahltag (Freitag, 7. Oktober 2022, 12 Uhr), wenn</w:t>
      </w:r>
      <w:r w:rsidR="003C25E2"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eine persönliche Übergabe der Wahlkarte an eine von der Antragstellerin oder vom</w:t>
      </w:r>
      <w:r w:rsidR="003C25E2"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Antragsteller bevollmächtigte Person möglich ist.</w:t>
      </w:r>
    </w:p>
    <w:p w:rsidR="003C25E2" w:rsidRPr="006E7EA0" w:rsidRDefault="003C25E2" w:rsidP="00FB4779">
      <w:pPr>
        <w:widowControl/>
        <w:autoSpaceDE w:val="0"/>
        <w:autoSpaceDN w:val="0"/>
        <w:adjustRightInd w:val="0"/>
        <w:spacing w:after="0" w:line="288" w:lineRule="auto"/>
        <w:rPr>
          <w:rFonts w:ascii="Open Sans" w:hAnsi="Open Sans" w:cs="Open Sans"/>
          <w:color w:val="000000" w:themeColor="text1"/>
          <w:sz w:val="24"/>
          <w:szCs w:val="24"/>
          <w:lang w:val="de-AT"/>
        </w:rPr>
      </w:pPr>
    </w:p>
    <w:p w:rsidR="003C25E2" w:rsidRPr="006E7EA0" w:rsidRDefault="003C25E2"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b/>
          <w:bCs/>
          <w:color w:val="000000" w:themeColor="text1"/>
          <w:sz w:val="24"/>
          <w:szCs w:val="24"/>
          <w:lang w:val="de-AT"/>
        </w:rPr>
        <w:t xml:space="preserve">Mündlich </w:t>
      </w:r>
      <w:r w:rsidRPr="006E7EA0">
        <w:rPr>
          <w:rFonts w:ascii="Open Sans" w:hAnsi="Open Sans" w:cs="Open Sans"/>
          <w:color w:val="000000" w:themeColor="text1"/>
          <w:sz w:val="24"/>
          <w:szCs w:val="24"/>
          <w:lang w:val="de-AT"/>
        </w:rPr>
        <w:t>(nicht telefonisch):</w:t>
      </w:r>
    </w:p>
    <w:p w:rsidR="003C25E2" w:rsidRPr="006E7EA0" w:rsidRDefault="003C25E2" w:rsidP="00FB4779">
      <w:pPr>
        <w:widowControl/>
        <w:autoSpaceDE w:val="0"/>
        <w:autoSpaceDN w:val="0"/>
        <w:adjustRightInd w:val="0"/>
        <w:spacing w:after="0" w:line="288" w:lineRule="auto"/>
        <w:rPr>
          <w:rFonts w:ascii="Open Sans" w:hAnsi="Open Sans" w:cs="Open Sans"/>
          <w:color w:val="000000" w:themeColor="text1"/>
          <w:sz w:val="24"/>
          <w:szCs w:val="24"/>
          <w:lang w:val="de-AT"/>
        </w:rPr>
      </w:pPr>
    </w:p>
    <w:p w:rsidR="003C25E2" w:rsidRPr="006E7EA0" w:rsidRDefault="003C25E2"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xml:space="preserve">• bis </w:t>
      </w:r>
      <w:r w:rsidRPr="006E7EA0">
        <w:rPr>
          <w:rFonts w:ascii="Open Sans" w:hAnsi="Open Sans" w:cs="Open Sans"/>
          <w:b/>
          <w:bCs/>
          <w:color w:val="000000" w:themeColor="text1"/>
          <w:sz w:val="24"/>
          <w:szCs w:val="24"/>
          <w:lang w:val="de-AT"/>
        </w:rPr>
        <w:t xml:space="preserve">spätestens am 2. Tag </w:t>
      </w:r>
      <w:r w:rsidRPr="006E7EA0">
        <w:rPr>
          <w:rFonts w:ascii="Open Sans" w:hAnsi="Open Sans" w:cs="Open Sans"/>
          <w:color w:val="000000" w:themeColor="text1"/>
          <w:sz w:val="24"/>
          <w:szCs w:val="24"/>
          <w:lang w:val="de-AT"/>
        </w:rPr>
        <w:t xml:space="preserve">vor dem Wahltag </w:t>
      </w:r>
      <w:r w:rsidRPr="006E7EA0">
        <w:rPr>
          <w:rFonts w:ascii="Open Sans" w:hAnsi="Open Sans" w:cs="Open Sans"/>
          <w:b/>
          <w:bCs/>
          <w:color w:val="000000" w:themeColor="text1"/>
          <w:sz w:val="24"/>
          <w:szCs w:val="24"/>
          <w:lang w:val="de-AT"/>
        </w:rPr>
        <w:t>(Freitag, 7. Oktober 2022, 12 Uhr)</w:t>
      </w:r>
      <w:r w:rsidRPr="006E7EA0">
        <w:rPr>
          <w:rFonts w:ascii="Open Sans" w:hAnsi="Open Sans" w:cs="Open Sans"/>
          <w:color w:val="000000" w:themeColor="text1"/>
          <w:sz w:val="24"/>
          <w:szCs w:val="24"/>
          <w:lang w:val="de-AT"/>
        </w:rPr>
        <w:t>.</w:t>
      </w:r>
    </w:p>
    <w:p w:rsidR="003C25E2" w:rsidRPr="006E7EA0" w:rsidRDefault="003C25E2" w:rsidP="00FB4779">
      <w:pPr>
        <w:widowControl/>
        <w:autoSpaceDE w:val="0"/>
        <w:autoSpaceDN w:val="0"/>
        <w:adjustRightInd w:val="0"/>
        <w:spacing w:after="0" w:line="288" w:lineRule="auto"/>
        <w:rPr>
          <w:rFonts w:ascii="Open Sans" w:hAnsi="Open Sans" w:cs="Open Sans"/>
          <w:color w:val="000000" w:themeColor="text1"/>
          <w:sz w:val="24"/>
          <w:szCs w:val="24"/>
          <w:lang w:val="de-AT"/>
        </w:rPr>
      </w:pPr>
    </w:p>
    <w:p w:rsidR="003C25E2" w:rsidRPr="00405D19" w:rsidRDefault="003C25E2" w:rsidP="00405D19">
      <w:pPr>
        <w:pStyle w:val="berschrift2"/>
        <w:rPr>
          <w:rFonts w:ascii="Open Sans" w:hAnsi="Open Sans" w:cs="Open Sans"/>
          <w:b/>
          <w:color w:val="000000" w:themeColor="text1"/>
          <w:sz w:val="28"/>
          <w:szCs w:val="28"/>
          <w:lang w:val="de-AT"/>
        </w:rPr>
      </w:pPr>
      <w:r w:rsidRPr="00405D19">
        <w:rPr>
          <w:rFonts w:ascii="Open Sans" w:hAnsi="Open Sans" w:cs="Open Sans"/>
          <w:b/>
          <w:color w:val="000000" w:themeColor="text1"/>
          <w:sz w:val="28"/>
          <w:szCs w:val="28"/>
          <w:lang w:val="de-AT"/>
        </w:rPr>
        <w:t>Was wird bei der Antragstellung benötigt?</w:t>
      </w:r>
    </w:p>
    <w:p w:rsidR="003C25E2" w:rsidRPr="006E7EA0" w:rsidRDefault="003C25E2"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p>
    <w:p w:rsidR="003C25E2" w:rsidRPr="006E7EA0" w:rsidRDefault="003C25E2"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lastRenderedPageBreak/>
        <w:t>Bei einer mündlichen Antragstellung ein Identitätsdokument:</w:t>
      </w:r>
    </w:p>
    <w:p w:rsidR="003C25E2" w:rsidRPr="006E7EA0" w:rsidRDefault="003C25E2" w:rsidP="00FB4779">
      <w:pPr>
        <w:widowControl/>
        <w:autoSpaceDE w:val="0"/>
        <w:autoSpaceDN w:val="0"/>
        <w:adjustRightInd w:val="0"/>
        <w:spacing w:after="0" w:line="288" w:lineRule="auto"/>
        <w:rPr>
          <w:rFonts w:ascii="Open Sans" w:hAnsi="Open Sans" w:cs="Open Sans"/>
          <w:color w:val="000000" w:themeColor="text1"/>
          <w:sz w:val="24"/>
          <w:szCs w:val="24"/>
          <w:lang w:val="de-AT"/>
        </w:rPr>
      </w:pPr>
    </w:p>
    <w:p w:rsidR="003C25E2" w:rsidRPr="006E7EA0" w:rsidRDefault="003C25E2"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idealerweise ein amtlicher Lichtbildausweis (z. B. Reisepass, Führerschein, Personalausweis).</w:t>
      </w:r>
    </w:p>
    <w:p w:rsidR="003C25E2" w:rsidRPr="006E7EA0" w:rsidRDefault="003C25E2"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Bei einer schriftlichen Antragstellung zur Glaubhaftmachung Ihrer Identität, insbesondere:</w:t>
      </w:r>
    </w:p>
    <w:p w:rsidR="003C25E2" w:rsidRPr="006E7EA0" w:rsidRDefault="003C25E2"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Angabe der Passnummer,</w:t>
      </w:r>
    </w:p>
    <w:p w:rsidR="003C25E2" w:rsidRPr="006E7EA0" w:rsidRDefault="003C25E2"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Kopie eines amtlichen Lichtbildausweises oder einer anderen Urkunde.</w:t>
      </w:r>
    </w:p>
    <w:p w:rsidR="003C25E2" w:rsidRPr="006E7EA0" w:rsidRDefault="003C25E2"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Bei einer elektronischen Antragstellung mittels qualifizierter, elektronischer Signatur benötigen Sie keine weiteren Dokumente.</w:t>
      </w:r>
    </w:p>
    <w:p w:rsidR="003C25E2" w:rsidRPr="006E7EA0" w:rsidRDefault="003C25E2" w:rsidP="00FB4779">
      <w:pPr>
        <w:widowControl/>
        <w:autoSpaceDE w:val="0"/>
        <w:autoSpaceDN w:val="0"/>
        <w:adjustRightInd w:val="0"/>
        <w:spacing w:after="0" w:line="288" w:lineRule="auto"/>
        <w:rPr>
          <w:rFonts w:ascii="Open Sans" w:hAnsi="Open Sans" w:cs="Open Sans"/>
          <w:color w:val="000000" w:themeColor="text1"/>
          <w:sz w:val="24"/>
          <w:szCs w:val="24"/>
          <w:lang w:val="de-AT"/>
        </w:rPr>
      </w:pPr>
    </w:p>
    <w:p w:rsidR="003C25E2" w:rsidRPr="006E7EA0" w:rsidRDefault="003C25E2"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r w:rsidRPr="006E7EA0">
        <w:rPr>
          <w:rFonts w:ascii="Open Sans" w:hAnsi="Open Sans" w:cs="Open Sans"/>
          <w:b/>
          <w:bCs/>
          <w:color w:val="000000" w:themeColor="text1"/>
          <w:sz w:val="24"/>
          <w:szCs w:val="24"/>
          <w:lang w:val="de-AT"/>
        </w:rPr>
        <w:t>Beachten Sie bitte, dass jeder Antrag auf Ausstellung einer Wahlkarte eine Begründung (z. B. wegen Krankheit, Ortsabwesenheit oder Aufenthalts im Ausland) enthalten muss.</w:t>
      </w:r>
    </w:p>
    <w:p w:rsidR="003C25E2" w:rsidRPr="006E7EA0" w:rsidRDefault="003C25E2"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p>
    <w:p w:rsidR="003C25E2" w:rsidRPr="00405D19" w:rsidRDefault="003C25E2" w:rsidP="00405D19">
      <w:pPr>
        <w:pStyle w:val="berschrift2"/>
        <w:rPr>
          <w:rFonts w:ascii="Open Sans" w:hAnsi="Open Sans" w:cs="Open Sans"/>
          <w:b/>
          <w:color w:val="000000" w:themeColor="text1"/>
          <w:sz w:val="28"/>
          <w:szCs w:val="28"/>
          <w:lang w:val="de-AT"/>
        </w:rPr>
      </w:pPr>
      <w:r w:rsidRPr="00405D19">
        <w:rPr>
          <w:rFonts w:ascii="Open Sans" w:hAnsi="Open Sans" w:cs="Open Sans"/>
          <w:b/>
          <w:color w:val="000000" w:themeColor="text1"/>
          <w:sz w:val="28"/>
          <w:szCs w:val="28"/>
          <w:lang w:val="de-AT"/>
        </w:rPr>
        <w:t>Ab welchem Zeitpunkt wird die Wahlkarte erhältlich sein?</w:t>
      </w:r>
    </w:p>
    <w:p w:rsidR="003C25E2" w:rsidRPr="006E7EA0" w:rsidRDefault="003C25E2"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p>
    <w:p w:rsidR="003C25E2" w:rsidRPr="006E7EA0" w:rsidRDefault="003C25E2"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Wahlkarten können ab Mitte September 2022 bei der Gemeinde persönlich</w:t>
      </w:r>
    </w:p>
    <w:p w:rsidR="003C25E2" w:rsidRPr="006E7EA0" w:rsidRDefault="003C25E2" w:rsidP="00FB4779">
      <w:pPr>
        <w:widowControl/>
        <w:autoSpaceDE w:val="0"/>
        <w:autoSpaceDN w:val="0"/>
        <w:adjustRightInd w:val="0"/>
        <w:spacing w:after="0" w:line="288" w:lineRule="auto"/>
        <w:rPr>
          <w:rFonts w:ascii="Open Sans" w:hAnsi="Open Sans" w:cs="Open Sans"/>
          <w:color w:val="000000" w:themeColor="text1"/>
          <w:sz w:val="24"/>
          <w:szCs w:val="24"/>
          <w:lang w:val="de-AT"/>
        </w:rPr>
      </w:pPr>
      <w:proofErr w:type="gramStart"/>
      <w:r w:rsidRPr="006E7EA0">
        <w:rPr>
          <w:rFonts w:ascii="Open Sans" w:hAnsi="Open Sans" w:cs="Open Sans"/>
          <w:color w:val="000000" w:themeColor="text1"/>
          <w:sz w:val="24"/>
          <w:szCs w:val="24"/>
          <w:lang w:val="de-AT"/>
        </w:rPr>
        <w:t>abgeholt</w:t>
      </w:r>
      <w:proofErr w:type="gramEnd"/>
      <w:r w:rsidRPr="006E7EA0">
        <w:rPr>
          <w:rFonts w:ascii="Open Sans" w:hAnsi="Open Sans" w:cs="Open Sans"/>
          <w:color w:val="000000" w:themeColor="text1"/>
          <w:sz w:val="24"/>
          <w:szCs w:val="24"/>
          <w:lang w:val="de-AT"/>
        </w:rPr>
        <w:t xml:space="preserve"> werden.</w:t>
      </w:r>
    </w:p>
    <w:p w:rsidR="003C25E2" w:rsidRPr="006E7EA0" w:rsidRDefault="003C25E2"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Wahlkarten für einen allfälligen zweiten Wahlgang ab Ende Oktober 2022.</w:t>
      </w:r>
    </w:p>
    <w:p w:rsidR="003C25E2" w:rsidRPr="006E7EA0" w:rsidRDefault="003C25E2"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Bei Antragstellung kann um die Zusendung der Wahlkarte (unter Angabe der Zustelladresse – auch im Ausland) ersucht werden.</w:t>
      </w:r>
    </w:p>
    <w:p w:rsidR="003C25E2" w:rsidRPr="006E7EA0" w:rsidRDefault="003C25E2" w:rsidP="00FB4779">
      <w:pPr>
        <w:widowControl/>
        <w:autoSpaceDE w:val="0"/>
        <w:autoSpaceDN w:val="0"/>
        <w:adjustRightInd w:val="0"/>
        <w:spacing w:after="0" w:line="288" w:lineRule="auto"/>
        <w:rPr>
          <w:rFonts w:ascii="Open Sans" w:hAnsi="Open Sans" w:cs="Open Sans"/>
          <w:color w:val="000000" w:themeColor="text1"/>
          <w:sz w:val="24"/>
          <w:szCs w:val="24"/>
          <w:lang w:val="de-AT"/>
        </w:rPr>
      </w:pPr>
    </w:p>
    <w:p w:rsidR="003C25E2" w:rsidRPr="00405D19" w:rsidRDefault="003C25E2" w:rsidP="00405D19">
      <w:pPr>
        <w:pStyle w:val="berschrift2"/>
        <w:rPr>
          <w:rFonts w:ascii="Open Sans" w:hAnsi="Open Sans" w:cs="Open Sans"/>
          <w:b/>
          <w:color w:val="000000" w:themeColor="text1"/>
          <w:sz w:val="28"/>
          <w:szCs w:val="28"/>
          <w:lang w:val="de-AT"/>
        </w:rPr>
      </w:pPr>
      <w:r w:rsidRPr="00405D19">
        <w:rPr>
          <w:rFonts w:ascii="Open Sans" w:hAnsi="Open Sans" w:cs="Open Sans"/>
          <w:b/>
          <w:color w:val="000000" w:themeColor="text1"/>
          <w:sz w:val="28"/>
          <w:szCs w:val="28"/>
          <w:lang w:val="de-AT"/>
        </w:rPr>
        <w:t>Wie und wann beantrage ich eine Wahlkarte für einen allfälligen zweiten Wahlgang am 6. November 2022?</w:t>
      </w:r>
    </w:p>
    <w:p w:rsidR="003C25E2" w:rsidRPr="006E7EA0" w:rsidRDefault="003C25E2"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p>
    <w:p w:rsidR="003C25E2" w:rsidRPr="006E7EA0" w:rsidRDefault="003C25E2"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Grundsätzlich gelten dafür dieselben Regeln wie beim ersten Wahlgang am 9. Oktober 2022 (</w:t>
      </w:r>
      <w:r w:rsidRPr="006E7EA0">
        <w:rPr>
          <w:rFonts w:ascii="Open Sans" w:hAnsi="Open Sans" w:cs="Open Sans"/>
          <w:b/>
          <w:bCs/>
          <w:color w:val="000000" w:themeColor="text1"/>
          <w:sz w:val="24"/>
          <w:szCs w:val="24"/>
          <w:lang w:val="de-AT"/>
        </w:rPr>
        <w:t xml:space="preserve">schriftliche Beantragung </w:t>
      </w:r>
      <w:r w:rsidRPr="006E7EA0">
        <w:rPr>
          <w:rFonts w:ascii="Open Sans" w:hAnsi="Open Sans" w:cs="Open Sans"/>
          <w:color w:val="000000" w:themeColor="text1"/>
          <w:sz w:val="24"/>
          <w:szCs w:val="24"/>
          <w:lang w:val="de-AT"/>
        </w:rPr>
        <w:t xml:space="preserve">bis Mittwoch 2. November 2022; </w:t>
      </w:r>
      <w:r w:rsidRPr="006E7EA0">
        <w:rPr>
          <w:rFonts w:ascii="Open Sans" w:hAnsi="Open Sans" w:cs="Open Sans"/>
          <w:b/>
          <w:bCs/>
          <w:color w:val="000000" w:themeColor="text1"/>
          <w:sz w:val="24"/>
          <w:szCs w:val="24"/>
          <w:lang w:val="de-AT"/>
        </w:rPr>
        <w:t xml:space="preserve">mündliche Beantragung </w:t>
      </w:r>
      <w:r w:rsidRPr="006E7EA0">
        <w:rPr>
          <w:rFonts w:ascii="Open Sans" w:hAnsi="Open Sans" w:cs="Open Sans"/>
          <w:color w:val="000000" w:themeColor="text1"/>
          <w:sz w:val="24"/>
          <w:szCs w:val="24"/>
          <w:lang w:val="de-AT"/>
        </w:rPr>
        <w:t>– nicht telefonisch – bis Freitag 4. November 2022, 12 Uhr).</w:t>
      </w:r>
    </w:p>
    <w:p w:rsidR="003C25E2" w:rsidRPr="006E7EA0" w:rsidRDefault="003C25E2"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xml:space="preserve">• Insbesondere für den Fall, dass Sie von Ende Oktober 2022 bis zum Termin für einen allfälligen zweiten Wahlgang (6. November 2022) durchgehend ortsabwesend sind, können Sie gleichzeitig mit der Wahlkarte für den ersten Wahlgang auch eine Wahlkarte für einen allfälligen zweiten Wahlgang beantragen. Bei dieser Form der Antragstellung befindet sich </w:t>
      </w:r>
      <w:r w:rsidRPr="006E7EA0">
        <w:rPr>
          <w:rFonts w:ascii="Open Sans" w:hAnsi="Open Sans" w:cs="Open Sans"/>
          <w:b/>
          <w:bCs/>
          <w:color w:val="000000" w:themeColor="text1"/>
          <w:sz w:val="24"/>
          <w:szCs w:val="24"/>
          <w:lang w:val="de-AT"/>
        </w:rPr>
        <w:t xml:space="preserve">in der Wahlkarte für den zweiten Wahlgang ein „leerer amtlicher Stimmzettel“, </w:t>
      </w:r>
      <w:r w:rsidRPr="006E7EA0">
        <w:rPr>
          <w:rFonts w:ascii="Open Sans" w:hAnsi="Open Sans" w:cs="Open Sans"/>
          <w:color w:val="000000" w:themeColor="text1"/>
          <w:sz w:val="24"/>
          <w:szCs w:val="24"/>
          <w:lang w:val="de-AT"/>
        </w:rPr>
        <w:t xml:space="preserve">in dem von </w:t>
      </w:r>
      <w:r w:rsidRPr="006E7EA0">
        <w:rPr>
          <w:rFonts w:ascii="Open Sans" w:hAnsi="Open Sans" w:cs="Open Sans"/>
          <w:color w:val="000000" w:themeColor="text1"/>
          <w:sz w:val="24"/>
          <w:szCs w:val="24"/>
          <w:lang w:val="de-AT"/>
        </w:rPr>
        <w:lastRenderedPageBreak/>
        <w:t>Ihnen der Name einer der beiden in die engere Wahl gekommenen Personen einzutragen ist.</w:t>
      </w:r>
    </w:p>
    <w:p w:rsidR="003C25E2" w:rsidRPr="006E7EA0" w:rsidRDefault="003C25E2" w:rsidP="00FB4779">
      <w:pPr>
        <w:widowControl/>
        <w:autoSpaceDE w:val="0"/>
        <w:autoSpaceDN w:val="0"/>
        <w:adjustRightInd w:val="0"/>
        <w:spacing w:after="0" w:line="288" w:lineRule="auto"/>
        <w:rPr>
          <w:rFonts w:ascii="Open Sans" w:hAnsi="Open Sans" w:cs="Open Sans"/>
          <w:color w:val="000000" w:themeColor="text1"/>
          <w:sz w:val="24"/>
          <w:szCs w:val="24"/>
          <w:lang w:val="de-AT"/>
        </w:rPr>
      </w:pPr>
    </w:p>
    <w:p w:rsidR="003C25E2" w:rsidRPr="006E7EA0" w:rsidRDefault="003C25E2"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r w:rsidRPr="006E7EA0">
        <w:rPr>
          <w:rFonts w:ascii="Open Sans" w:hAnsi="Open Sans" w:cs="Open Sans"/>
          <w:b/>
          <w:bCs/>
          <w:color w:val="000000" w:themeColor="text1"/>
          <w:sz w:val="24"/>
          <w:szCs w:val="24"/>
          <w:lang w:val="de-AT"/>
        </w:rPr>
        <w:t>Bitte beachten Sie:</w:t>
      </w:r>
    </w:p>
    <w:p w:rsidR="003C25E2" w:rsidRPr="006E7EA0" w:rsidRDefault="003C25E2"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p>
    <w:p w:rsidR="003C25E2" w:rsidRPr="006E7EA0" w:rsidRDefault="003C25E2"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b/>
          <w:bCs/>
          <w:color w:val="000000" w:themeColor="text1"/>
          <w:sz w:val="24"/>
          <w:szCs w:val="24"/>
          <w:lang w:val="de-AT"/>
        </w:rPr>
        <w:t xml:space="preserve">• Beantragen Sie rechtzeitig Ihre Wahlkarte </w:t>
      </w:r>
      <w:r w:rsidRPr="006E7EA0">
        <w:rPr>
          <w:rFonts w:ascii="Open Sans" w:hAnsi="Open Sans" w:cs="Open Sans"/>
          <w:color w:val="000000" w:themeColor="text1"/>
          <w:sz w:val="24"/>
          <w:szCs w:val="24"/>
          <w:lang w:val="de-AT"/>
        </w:rPr>
        <w:t>bei Ihrer Hauptwohnsitz-Gemeinde (bzw. als Auslandsösterreicherinnen und Auslandsösterreicher bei der Gemeinde, in deren Wählerevidenz Sie eingetragen sind)!</w:t>
      </w:r>
    </w:p>
    <w:p w:rsidR="003C25E2" w:rsidRPr="006E7EA0" w:rsidRDefault="003C25E2"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xml:space="preserve">• Wenn Sie eine </w:t>
      </w:r>
      <w:r w:rsidRPr="006E7EA0">
        <w:rPr>
          <w:rFonts w:ascii="Open Sans" w:hAnsi="Open Sans" w:cs="Open Sans"/>
          <w:b/>
          <w:bCs/>
          <w:color w:val="000000" w:themeColor="text1"/>
          <w:sz w:val="24"/>
          <w:szCs w:val="24"/>
          <w:lang w:val="de-AT"/>
        </w:rPr>
        <w:t xml:space="preserve">Wahlkarte beantragt </w:t>
      </w:r>
      <w:r w:rsidRPr="006E7EA0">
        <w:rPr>
          <w:rFonts w:ascii="Open Sans" w:hAnsi="Open Sans" w:cs="Open Sans"/>
          <w:color w:val="000000" w:themeColor="text1"/>
          <w:sz w:val="24"/>
          <w:szCs w:val="24"/>
          <w:lang w:val="de-AT"/>
        </w:rPr>
        <w:t xml:space="preserve">haben, dürfen Sie </w:t>
      </w:r>
      <w:r w:rsidRPr="006E7EA0">
        <w:rPr>
          <w:rFonts w:ascii="Open Sans" w:hAnsi="Open Sans" w:cs="Open Sans"/>
          <w:b/>
          <w:bCs/>
          <w:color w:val="000000" w:themeColor="text1"/>
          <w:sz w:val="24"/>
          <w:szCs w:val="24"/>
          <w:lang w:val="de-AT"/>
        </w:rPr>
        <w:t xml:space="preserve">nur mehr mit Ihrer Wahlkarte Ihre Stimme abgeben, </w:t>
      </w:r>
      <w:r w:rsidRPr="006E7EA0">
        <w:rPr>
          <w:rFonts w:ascii="Open Sans" w:hAnsi="Open Sans" w:cs="Open Sans"/>
          <w:color w:val="000000" w:themeColor="text1"/>
          <w:sz w:val="24"/>
          <w:szCs w:val="24"/>
          <w:lang w:val="de-AT"/>
        </w:rPr>
        <w:t xml:space="preserve">unabhängig davon, wo und auf welche Weise Sie wählen möchten! </w:t>
      </w:r>
    </w:p>
    <w:p w:rsidR="003C25E2" w:rsidRPr="006E7EA0" w:rsidRDefault="003C25E2"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xml:space="preserve">• Sollten Sie keine </w:t>
      </w:r>
      <w:r w:rsidRPr="006E7EA0">
        <w:rPr>
          <w:rFonts w:ascii="Open Sans" w:hAnsi="Open Sans" w:cs="Open Sans"/>
          <w:b/>
          <w:bCs/>
          <w:color w:val="000000" w:themeColor="text1"/>
          <w:sz w:val="24"/>
          <w:szCs w:val="24"/>
          <w:lang w:val="de-AT"/>
        </w:rPr>
        <w:t xml:space="preserve">Wahlkarte beantragt </w:t>
      </w:r>
      <w:r w:rsidRPr="006E7EA0">
        <w:rPr>
          <w:rFonts w:ascii="Open Sans" w:hAnsi="Open Sans" w:cs="Open Sans"/>
          <w:color w:val="000000" w:themeColor="text1"/>
          <w:sz w:val="24"/>
          <w:szCs w:val="24"/>
          <w:lang w:val="de-AT"/>
        </w:rPr>
        <w:t xml:space="preserve">haben, so können Sie </w:t>
      </w:r>
      <w:r w:rsidRPr="006E7EA0">
        <w:rPr>
          <w:rFonts w:ascii="Open Sans" w:hAnsi="Open Sans" w:cs="Open Sans"/>
          <w:b/>
          <w:bCs/>
          <w:color w:val="000000" w:themeColor="text1"/>
          <w:sz w:val="24"/>
          <w:szCs w:val="24"/>
          <w:lang w:val="de-AT"/>
        </w:rPr>
        <w:t xml:space="preserve">ausschließlich bei der Gemeinde, </w:t>
      </w:r>
      <w:r w:rsidRPr="006E7EA0">
        <w:rPr>
          <w:rFonts w:ascii="Open Sans" w:hAnsi="Open Sans" w:cs="Open Sans"/>
          <w:color w:val="000000" w:themeColor="text1"/>
          <w:sz w:val="24"/>
          <w:szCs w:val="24"/>
          <w:lang w:val="de-AT"/>
        </w:rPr>
        <w:t xml:space="preserve">in deren Wählerevidenz Sie eingetragen sind, am </w:t>
      </w:r>
      <w:r w:rsidRPr="006E7EA0">
        <w:rPr>
          <w:rFonts w:ascii="Open Sans" w:hAnsi="Open Sans" w:cs="Open Sans"/>
          <w:b/>
          <w:bCs/>
          <w:color w:val="000000" w:themeColor="text1"/>
          <w:sz w:val="24"/>
          <w:szCs w:val="24"/>
          <w:lang w:val="de-AT"/>
        </w:rPr>
        <w:t>9. Oktober 2022 Ihre Stimme abgeben</w:t>
      </w:r>
      <w:r w:rsidRPr="006E7EA0">
        <w:rPr>
          <w:rFonts w:ascii="Open Sans" w:hAnsi="Open Sans" w:cs="Open Sans"/>
          <w:color w:val="000000" w:themeColor="text1"/>
          <w:sz w:val="24"/>
          <w:szCs w:val="24"/>
          <w:lang w:val="de-AT"/>
        </w:rPr>
        <w:t>.</w:t>
      </w:r>
    </w:p>
    <w:p w:rsidR="003C25E2" w:rsidRPr="006E7EA0" w:rsidRDefault="003C25E2"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xml:space="preserve">• Eine </w:t>
      </w:r>
      <w:r w:rsidRPr="006E7EA0">
        <w:rPr>
          <w:rFonts w:ascii="Open Sans" w:hAnsi="Open Sans" w:cs="Open Sans"/>
          <w:b/>
          <w:bCs/>
          <w:color w:val="000000" w:themeColor="text1"/>
          <w:sz w:val="24"/>
          <w:szCs w:val="24"/>
          <w:lang w:val="de-AT"/>
        </w:rPr>
        <w:t xml:space="preserve">Beantragung </w:t>
      </w:r>
      <w:r w:rsidRPr="006E7EA0">
        <w:rPr>
          <w:rFonts w:ascii="Open Sans" w:hAnsi="Open Sans" w:cs="Open Sans"/>
          <w:color w:val="000000" w:themeColor="text1"/>
          <w:sz w:val="24"/>
          <w:szCs w:val="24"/>
          <w:lang w:val="de-AT"/>
        </w:rPr>
        <w:t xml:space="preserve">der </w:t>
      </w:r>
      <w:r w:rsidRPr="006E7EA0">
        <w:rPr>
          <w:rFonts w:ascii="Open Sans" w:hAnsi="Open Sans" w:cs="Open Sans"/>
          <w:b/>
          <w:bCs/>
          <w:color w:val="000000" w:themeColor="text1"/>
          <w:sz w:val="24"/>
          <w:szCs w:val="24"/>
          <w:lang w:val="de-AT"/>
        </w:rPr>
        <w:t xml:space="preserve">Wahlkarte </w:t>
      </w:r>
      <w:r w:rsidRPr="006E7EA0">
        <w:rPr>
          <w:rFonts w:ascii="Open Sans" w:hAnsi="Open Sans" w:cs="Open Sans"/>
          <w:color w:val="000000" w:themeColor="text1"/>
          <w:sz w:val="24"/>
          <w:szCs w:val="24"/>
          <w:lang w:val="de-AT"/>
        </w:rPr>
        <w:t xml:space="preserve">ist </w:t>
      </w:r>
      <w:r w:rsidRPr="006E7EA0">
        <w:rPr>
          <w:rFonts w:ascii="Open Sans" w:hAnsi="Open Sans" w:cs="Open Sans"/>
          <w:b/>
          <w:bCs/>
          <w:color w:val="000000" w:themeColor="text1"/>
          <w:sz w:val="24"/>
          <w:szCs w:val="24"/>
          <w:lang w:val="de-AT"/>
        </w:rPr>
        <w:t xml:space="preserve">keinesfalls beim Bundesministerium für Inneres </w:t>
      </w:r>
      <w:r w:rsidRPr="006E7EA0">
        <w:rPr>
          <w:rFonts w:ascii="Open Sans" w:hAnsi="Open Sans" w:cs="Open Sans"/>
          <w:color w:val="000000" w:themeColor="text1"/>
          <w:sz w:val="24"/>
          <w:szCs w:val="24"/>
          <w:lang w:val="de-AT"/>
        </w:rPr>
        <w:t>möglich!</w:t>
      </w:r>
    </w:p>
    <w:p w:rsidR="00A109BE" w:rsidRPr="006E7EA0" w:rsidRDefault="00A109BE" w:rsidP="00FB4779">
      <w:pPr>
        <w:widowControl/>
        <w:autoSpaceDE w:val="0"/>
        <w:autoSpaceDN w:val="0"/>
        <w:adjustRightInd w:val="0"/>
        <w:spacing w:after="0" w:line="288" w:lineRule="auto"/>
        <w:rPr>
          <w:rFonts w:ascii="Open Sans" w:hAnsi="Open Sans" w:cs="Open Sans"/>
          <w:color w:val="000000" w:themeColor="text1"/>
          <w:sz w:val="24"/>
          <w:szCs w:val="24"/>
          <w:lang w:val="de-AT"/>
        </w:rPr>
      </w:pPr>
    </w:p>
    <w:p w:rsidR="00A109BE" w:rsidRPr="006E7EA0" w:rsidRDefault="00A109BE" w:rsidP="00FB4779">
      <w:pPr>
        <w:pStyle w:val="berschrift1"/>
        <w:numPr>
          <w:ilvl w:val="0"/>
          <w:numId w:val="8"/>
        </w:numPr>
        <w:spacing w:line="288" w:lineRule="auto"/>
        <w:rPr>
          <w:rFonts w:ascii="Open Sans" w:hAnsi="Open Sans" w:cs="Open Sans"/>
          <w:b/>
          <w:color w:val="000000" w:themeColor="text1"/>
          <w:lang w:val="de-AT"/>
        </w:rPr>
      </w:pPr>
      <w:r w:rsidRPr="006E7EA0">
        <w:rPr>
          <w:rFonts w:ascii="Open Sans" w:hAnsi="Open Sans" w:cs="Open Sans"/>
          <w:b/>
          <w:color w:val="000000" w:themeColor="text1"/>
          <w:lang w:val="de-AT"/>
        </w:rPr>
        <w:t>Informationen betreffend die Stimmabgabe</w:t>
      </w:r>
      <w:r w:rsidR="00FB4779" w:rsidRPr="006E7EA0">
        <w:rPr>
          <w:rFonts w:ascii="Open Sans" w:hAnsi="Open Sans" w:cs="Open Sans"/>
          <w:b/>
          <w:color w:val="000000" w:themeColor="text1"/>
          <w:lang w:val="de-AT"/>
        </w:rPr>
        <w:t xml:space="preserve"> </w:t>
      </w:r>
      <w:r w:rsidRPr="006E7EA0">
        <w:rPr>
          <w:rFonts w:ascii="Open Sans" w:hAnsi="Open Sans" w:cs="Open Sans"/>
          <w:b/>
          <w:color w:val="000000" w:themeColor="text1"/>
          <w:lang w:val="de-AT"/>
        </w:rPr>
        <w:t>mittels Wahlkarte</w:t>
      </w:r>
    </w:p>
    <w:p w:rsidR="00A109BE" w:rsidRPr="006E7EA0" w:rsidRDefault="00A109BE" w:rsidP="00FB4779">
      <w:pPr>
        <w:widowControl/>
        <w:autoSpaceDE w:val="0"/>
        <w:autoSpaceDN w:val="0"/>
        <w:adjustRightInd w:val="0"/>
        <w:spacing w:after="0" w:line="288" w:lineRule="auto"/>
        <w:rPr>
          <w:rFonts w:ascii="Open Sans" w:hAnsi="Open Sans" w:cs="Open Sans"/>
          <w:b/>
          <w:bCs/>
          <w:color w:val="000000" w:themeColor="text1"/>
          <w:sz w:val="34"/>
          <w:szCs w:val="34"/>
          <w:lang w:val="de-AT"/>
        </w:rPr>
      </w:pPr>
    </w:p>
    <w:p w:rsidR="00A109BE" w:rsidRPr="006E7EA0" w:rsidRDefault="00A109BE" w:rsidP="006E7EA0">
      <w:pPr>
        <w:pStyle w:val="berschrift2"/>
        <w:rPr>
          <w:rFonts w:ascii="Open Sans" w:hAnsi="Open Sans" w:cs="Open Sans"/>
          <w:b/>
          <w:color w:val="000000" w:themeColor="text1"/>
          <w:sz w:val="28"/>
          <w:szCs w:val="28"/>
          <w:lang w:val="de-AT"/>
        </w:rPr>
      </w:pPr>
      <w:r w:rsidRPr="006E7EA0">
        <w:rPr>
          <w:rFonts w:ascii="Open Sans" w:hAnsi="Open Sans" w:cs="Open Sans"/>
          <w:b/>
          <w:color w:val="000000" w:themeColor="text1"/>
          <w:sz w:val="28"/>
          <w:szCs w:val="28"/>
          <w:lang w:val="de-AT"/>
        </w:rPr>
        <w:t>Was beinhaltet die Wahlkarte?</w:t>
      </w:r>
    </w:p>
    <w:p w:rsidR="00A109BE" w:rsidRPr="006E7EA0" w:rsidRDefault="00A109BE"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p>
    <w:p w:rsidR="00A109BE" w:rsidRPr="006E7EA0" w:rsidRDefault="00A109BE"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xml:space="preserve">Die Wahlkarte ist ein weißes, verschließbares Kuvert. In der Wahlkarte befinden sich der </w:t>
      </w:r>
      <w:r w:rsidRPr="006E7EA0">
        <w:rPr>
          <w:rFonts w:ascii="Open Sans" w:hAnsi="Open Sans" w:cs="Open Sans"/>
          <w:b/>
          <w:bCs/>
          <w:color w:val="000000" w:themeColor="text1"/>
          <w:sz w:val="24"/>
          <w:szCs w:val="24"/>
          <w:lang w:val="de-AT"/>
        </w:rPr>
        <w:t xml:space="preserve">amtliche Stimmzettel </w:t>
      </w:r>
      <w:r w:rsidRPr="006E7EA0">
        <w:rPr>
          <w:rFonts w:ascii="Open Sans" w:hAnsi="Open Sans" w:cs="Open Sans"/>
          <w:color w:val="000000" w:themeColor="text1"/>
          <w:sz w:val="24"/>
          <w:szCs w:val="24"/>
          <w:lang w:val="de-AT"/>
        </w:rPr>
        <w:t xml:space="preserve">sowie ein </w:t>
      </w:r>
      <w:r w:rsidRPr="006E7EA0">
        <w:rPr>
          <w:rFonts w:ascii="Open Sans" w:hAnsi="Open Sans" w:cs="Open Sans"/>
          <w:b/>
          <w:bCs/>
          <w:color w:val="000000" w:themeColor="text1"/>
          <w:sz w:val="24"/>
          <w:szCs w:val="24"/>
          <w:lang w:val="de-AT"/>
        </w:rPr>
        <w:t>weißes</w:t>
      </w:r>
      <w:r w:rsidRPr="006E7EA0">
        <w:rPr>
          <w:rFonts w:ascii="Open Sans" w:hAnsi="Open Sans" w:cs="Open Sans"/>
          <w:color w:val="000000" w:themeColor="text1"/>
          <w:sz w:val="24"/>
          <w:szCs w:val="24"/>
          <w:lang w:val="de-AT"/>
        </w:rPr>
        <w:t xml:space="preserve">, gummiertes </w:t>
      </w:r>
      <w:r w:rsidRPr="006E7EA0">
        <w:rPr>
          <w:rFonts w:ascii="Open Sans" w:hAnsi="Open Sans" w:cs="Open Sans"/>
          <w:b/>
          <w:bCs/>
          <w:color w:val="000000" w:themeColor="text1"/>
          <w:sz w:val="24"/>
          <w:szCs w:val="24"/>
          <w:lang w:val="de-AT"/>
        </w:rPr>
        <w:t>Wahlkuvert</w:t>
      </w:r>
      <w:r w:rsidRPr="006E7EA0">
        <w:rPr>
          <w:rFonts w:ascii="Open Sans" w:hAnsi="Open Sans" w:cs="Open Sans"/>
          <w:color w:val="000000" w:themeColor="text1"/>
          <w:sz w:val="24"/>
          <w:szCs w:val="24"/>
          <w:lang w:val="de-AT"/>
        </w:rPr>
        <w:t>.</w:t>
      </w:r>
    </w:p>
    <w:p w:rsidR="00A109BE" w:rsidRPr="006E7EA0" w:rsidRDefault="00A109BE" w:rsidP="00FB4779">
      <w:pPr>
        <w:widowControl/>
        <w:autoSpaceDE w:val="0"/>
        <w:autoSpaceDN w:val="0"/>
        <w:adjustRightInd w:val="0"/>
        <w:spacing w:after="0" w:line="288" w:lineRule="auto"/>
        <w:rPr>
          <w:rFonts w:ascii="Open Sans" w:hAnsi="Open Sans" w:cs="Open Sans"/>
          <w:color w:val="000000" w:themeColor="text1"/>
          <w:sz w:val="24"/>
          <w:szCs w:val="24"/>
          <w:lang w:val="de-AT"/>
        </w:rPr>
      </w:pPr>
    </w:p>
    <w:p w:rsidR="00A109BE" w:rsidRPr="006E7EA0" w:rsidRDefault="00A109BE" w:rsidP="006E7EA0">
      <w:pPr>
        <w:pStyle w:val="berschrift2"/>
        <w:rPr>
          <w:rFonts w:ascii="Open Sans" w:hAnsi="Open Sans" w:cs="Open Sans"/>
          <w:b/>
          <w:color w:val="000000" w:themeColor="text1"/>
          <w:sz w:val="28"/>
          <w:szCs w:val="28"/>
          <w:lang w:val="de-AT"/>
        </w:rPr>
      </w:pPr>
      <w:r w:rsidRPr="006E7EA0">
        <w:rPr>
          <w:rFonts w:ascii="Open Sans" w:hAnsi="Open Sans" w:cs="Open Sans"/>
          <w:b/>
          <w:color w:val="000000" w:themeColor="text1"/>
          <w:sz w:val="28"/>
          <w:szCs w:val="28"/>
          <w:lang w:val="de-AT"/>
        </w:rPr>
        <w:t>Wo und auf welche Weise können Sie mit der Wahlkarte wählen?</w:t>
      </w:r>
    </w:p>
    <w:p w:rsidR="00A109BE" w:rsidRPr="006E7EA0" w:rsidRDefault="00A109BE"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p>
    <w:p w:rsidR="00A109BE" w:rsidRPr="006E7EA0" w:rsidRDefault="00A109BE"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r w:rsidRPr="006E7EA0">
        <w:rPr>
          <w:rFonts w:ascii="Open Sans" w:hAnsi="Open Sans" w:cs="Open Sans"/>
          <w:b/>
          <w:bCs/>
          <w:color w:val="000000" w:themeColor="text1"/>
          <w:sz w:val="24"/>
          <w:szCs w:val="24"/>
          <w:lang w:val="de-AT"/>
        </w:rPr>
        <w:t>Im Inland:</w:t>
      </w:r>
    </w:p>
    <w:p w:rsidR="00A109BE" w:rsidRPr="006E7EA0" w:rsidRDefault="00A109BE"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Vor einer Wahlbehörde</w:t>
      </w:r>
    </w:p>
    <w:p w:rsidR="00A109BE" w:rsidRPr="006E7EA0" w:rsidRDefault="00A109BE"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in einem von der Gemeinde festgesetzten Wahllokal</w:t>
      </w:r>
    </w:p>
    <w:p w:rsidR="00A109BE" w:rsidRPr="006E7EA0" w:rsidRDefault="00A109BE"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bei Besuch durch eine besondere („fliegende“) Wahlbehörde oder mittels Briefwahl ab Erhalt der Wahlkarte (ohne Wahlbehörde).</w:t>
      </w:r>
    </w:p>
    <w:p w:rsidR="00A109BE" w:rsidRPr="006E7EA0" w:rsidRDefault="00A109BE" w:rsidP="00FB4779">
      <w:pPr>
        <w:widowControl/>
        <w:autoSpaceDE w:val="0"/>
        <w:autoSpaceDN w:val="0"/>
        <w:adjustRightInd w:val="0"/>
        <w:spacing w:after="0" w:line="288" w:lineRule="auto"/>
        <w:rPr>
          <w:rFonts w:ascii="Open Sans" w:hAnsi="Open Sans" w:cs="Open Sans"/>
          <w:color w:val="000000" w:themeColor="text1"/>
          <w:sz w:val="24"/>
          <w:szCs w:val="24"/>
          <w:lang w:val="de-AT"/>
        </w:rPr>
      </w:pPr>
    </w:p>
    <w:p w:rsidR="00A109BE" w:rsidRPr="006E7EA0" w:rsidRDefault="00A109BE"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r w:rsidRPr="006E7EA0">
        <w:rPr>
          <w:rFonts w:ascii="Open Sans" w:hAnsi="Open Sans" w:cs="Open Sans"/>
          <w:b/>
          <w:bCs/>
          <w:color w:val="000000" w:themeColor="text1"/>
          <w:sz w:val="24"/>
          <w:szCs w:val="24"/>
          <w:lang w:val="de-AT"/>
        </w:rPr>
        <w:t>Im Ausland</w:t>
      </w:r>
    </w:p>
    <w:p w:rsidR="00A109BE" w:rsidRPr="006E7EA0" w:rsidRDefault="00A109BE"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lastRenderedPageBreak/>
        <w:t>• können Sie Ihre Stimme nur mittels Briefwahl abgeben.</w:t>
      </w:r>
    </w:p>
    <w:p w:rsidR="00A109BE" w:rsidRPr="006E7EA0" w:rsidRDefault="00A109BE" w:rsidP="00FB4779">
      <w:pPr>
        <w:widowControl/>
        <w:autoSpaceDE w:val="0"/>
        <w:autoSpaceDN w:val="0"/>
        <w:adjustRightInd w:val="0"/>
        <w:spacing w:after="0" w:line="288" w:lineRule="auto"/>
        <w:rPr>
          <w:rFonts w:ascii="Open Sans" w:hAnsi="Open Sans" w:cs="Open Sans"/>
          <w:color w:val="000000" w:themeColor="text1"/>
          <w:sz w:val="24"/>
          <w:szCs w:val="24"/>
          <w:lang w:val="de-AT"/>
        </w:rPr>
      </w:pPr>
    </w:p>
    <w:p w:rsidR="00A109BE" w:rsidRPr="006E7EA0" w:rsidRDefault="00A109BE" w:rsidP="006E7EA0">
      <w:pPr>
        <w:pStyle w:val="berschrift2"/>
        <w:rPr>
          <w:rFonts w:ascii="Open Sans" w:hAnsi="Open Sans" w:cs="Open Sans"/>
          <w:b/>
          <w:color w:val="000000" w:themeColor="text1"/>
          <w:sz w:val="28"/>
          <w:szCs w:val="28"/>
          <w:lang w:val="de-AT"/>
        </w:rPr>
      </w:pPr>
      <w:r w:rsidRPr="006E7EA0">
        <w:rPr>
          <w:rFonts w:ascii="Open Sans" w:hAnsi="Open Sans" w:cs="Open Sans"/>
          <w:b/>
          <w:color w:val="000000" w:themeColor="text1"/>
          <w:sz w:val="28"/>
          <w:szCs w:val="28"/>
          <w:lang w:val="de-AT"/>
        </w:rPr>
        <w:t>Wie können Sie Ihr Wahlrecht mittels Briefwahl ausüben?</w:t>
      </w:r>
    </w:p>
    <w:p w:rsidR="00A109BE" w:rsidRPr="006E7EA0" w:rsidRDefault="00A109BE"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p>
    <w:p w:rsidR="00A109BE" w:rsidRPr="006E7EA0" w:rsidRDefault="00A109BE"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xml:space="preserve">Sie können sowohl im Inland als auch im Ausland die Stimme ohne Beisein einer Wahlbehörde abgeben. Die Wahl des Ortes und der Zeit steht Ihnen grundsätzlich frei. Sie müssen jedoch beim Wahlvorgang unbeobachtet und unbeeinflusst sein und Ihr Wahlrecht persönlich ausüben. Mit der Wahlkarte können Sie sofort nach Erhalt wählen und müssen nicht bis zum Wahltag zuwarten. </w:t>
      </w:r>
    </w:p>
    <w:p w:rsidR="00A109BE" w:rsidRPr="006E7EA0" w:rsidRDefault="00A109BE" w:rsidP="00FB4779">
      <w:pPr>
        <w:widowControl/>
        <w:autoSpaceDE w:val="0"/>
        <w:autoSpaceDN w:val="0"/>
        <w:adjustRightInd w:val="0"/>
        <w:spacing w:after="0" w:line="288" w:lineRule="auto"/>
        <w:rPr>
          <w:rFonts w:ascii="Open Sans" w:hAnsi="Open Sans" w:cs="Open Sans"/>
          <w:color w:val="000000" w:themeColor="text1"/>
          <w:sz w:val="24"/>
          <w:szCs w:val="24"/>
          <w:lang w:val="de-AT"/>
        </w:rPr>
      </w:pPr>
    </w:p>
    <w:p w:rsidR="00A109BE" w:rsidRPr="006E7EA0" w:rsidRDefault="00A109BE"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Die Briefwahl können Sie ausüben, indem Sie</w:t>
      </w:r>
    </w:p>
    <w:p w:rsidR="00A109BE" w:rsidRPr="006E7EA0" w:rsidRDefault="00A109BE"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xml:space="preserve">• </w:t>
      </w:r>
      <w:proofErr w:type="gramStart"/>
      <w:r w:rsidRPr="006E7EA0">
        <w:rPr>
          <w:rFonts w:ascii="Open Sans" w:hAnsi="Open Sans" w:cs="Open Sans"/>
          <w:color w:val="000000" w:themeColor="text1"/>
          <w:sz w:val="24"/>
          <w:szCs w:val="24"/>
          <w:lang w:val="de-AT"/>
        </w:rPr>
        <w:t>zunächst</w:t>
      </w:r>
      <w:proofErr w:type="gramEnd"/>
      <w:r w:rsidRPr="006E7EA0">
        <w:rPr>
          <w:rFonts w:ascii="Open Sans" w:hAnsi="Open Sans" w:cs="Open Sans"/>
          <w:color w:val="000000" w:themeColor="text1"/>
          <w:sz w:val="24"/>
          <w:szCs w:val="24"/>
          <w:lang w:val="de-AT"/>
        </w:rPr>
        <w:t xml:space="preserve"> der Wahlkarte den amtlichen Stimmzettel sowie das gummierte, weiße Wahlkuvert entnehmen, dann</w:t>
      </w:r>
    </w:p>
    <w:p w:rsidR="00A109BE" w:rsidRPr="006E7EA0" w:rsidRDefault="00A109BE"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xml:space="preserve">• </w:t>
      </w:r>
      <w:proofErr w:type="gramStart"/>
      <w:r w:rsidRPr="006E7EA0">
        <w:rPr>
          <w:rFonts w:ascii="Open Sans" w:hAnsi="Open Sans" w:cs="Open Sans"/>
          <w:color w:val="000000" w:themeColor="text1"/>
          <w:sz w:val="24"/>
          <w:szCs w:val="24"/>
          <w:lang w:val="de-AT"/>
        </w:rPr>
        <w:t>den</w:t>
      </w:r>
      <w:proofErr w:type="gramEnd"/>
      <w:r w:rsidRPr="006E7EA0">
        <w:rPr>
          <w:rFonts w:ascii="Open Sans" w:hAnsi="Open Sans" w:cs="Open Sans"/>
          <w:color w:val="000000" w:themeColor="text1"/>
          <w:sz w:val="24"/>
          <w:szCs w:val="24"/>
          <w:lang w:val="de-AT"/>
        </w:rPr>
        <w:t xml:space="preserve"> amtlichen Stimmzettel persönlich, unbeobachtet und unbeeinflusst ausfüllen,</w:t>
      </w:r>
    </w:p>
    <w:p w:rsidR="00A109BE" w:rsidRPr="006E7EA0" w:rsidRDefault="00A109BE"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xml:space="preserve">• </w:t>
      </w:r>
      <w:proofErr w:type="gramStart"/>
      <w:r w:rsidRPr="006E7EA0">
        <w:rPr>
          <w:rFonts w:ascii="Open Sans" w:hAnsi="Open Sans" w:cs="Open Sans"/>
          <w:color w:val="000000" w:themeColor="text1"/>
          <w:sz w:val="24"/>
          <w:szCs w:val="24"/>
          <w:lang w:val="de-AT"/>
        </w:rPr>
        <w:t>den</w:t>
      </w:r>
      <w:proofErr w:type="gramEnd"/>
      <w:r w:rsidRPr="006E7EA0">
        <w:rPr>
          <w:rFonts w:ascii="Open Sans" w:hAnsi="Open Sans" w:cs="Open Sans"/>
          <w:color w:val="000000" w:themeColor="text1"/>
          <w:sz w:val="24"/>
          <w:szCs w:val="24"/>
          <w:lang w:val="de-AT"/>
        </w:rPr>
        <w:t xml:space="preserve"> ausgefüllten amtlichen Stimmzettel in das weiße Wahlkuvert legen, dieses zukleben und in die Wahlkarte zurücklegen und anschließend</w:t>
      </w:r>
    </w:p>
    <w:p w:rsidR="00A109BE" w:rsidRPr="006E7EA0" w:rsidRDefault="00A109BE"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xml:space="preserve">• </w:t>
      </w:r>
      <w:proofErr w:type="gramStart"/>
      <w:r w:rsidRPr="006E7EA0">
        <w:rPr>
          <w:rFonts w:ascii="Open Sans" w:hAnsi="Open Sans" w:cs="Open Sans"/>
          <w:color w:val="000000" w:themeColor="text1"/>
          <w:sz w:val="24"/>
          <w:szCs w:val="24"/>
          <w:lang w:val="de-AT"/>
        </w:rPr>
        <w:t>durch</w:t>
      </w:r>
      <w:proofErr w:type="gramEnd"/>
      <w:r w:rsidRPr="006E7EA0">
        <w:rPr>
          <w:rFonts w:ascii="Open Sans" w:hAnsi="Open Sans" w:cs="Open Sans"/>
          <w:color w:val="000000" w:themeColor="text1"/>
          <w:sz w:val="24"/>
          <w:szCs w:val="24"/>
          <w:lang w:val="de-AT"/>
        </w:rPr>
        <w:t xml:space="preserve"> Unterschrift auf der Wahlkarte eidesstattlich erklären, dass Sie den amtlichen</w:t>
      </w:r>
    </w:p>
    <w:p w:rsidR="00A109BE" w:rsidRPr="006E7EA0" w:rsidRDefault="00A109BE"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Stimmzettel persönlich, unbeobachtet und unbeeinflusst ausgefüllt haben und schließlich</w:t>
      </w:r>
    </w:p>
    <w:p w:rsidR="00A109BE" w:rsidRPr="006E7EA0" w:rsidRDefault="00A109BE"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xml:space="preserve">• </w:t>
      </w:r>
      <w:proofErr w:type="gramStart"/>
      <w:r w:rsidRPr="006E7EA0">
        <w:rPr>
          <w:rFonts w:ascii="Open Sans" w:hAnsi="Open Sans" w:cs="Open Sans"/>
          <w:color w:val="000000" w:themeColor="text1"/>
          <w:sz w:val="24"/>
          <w:szCs w:val="24"/>
          <w:lang w:val="de-AT"/>
        </w:rPr>
        <w:t>die</w:t>
      </w:r>
      <w:proofErr w:type="gramEnd"/>
      <w:r w:rsidRPr="006E7EA0">
        <w:rPr>
          <w:rFonts w:ascii="Open Sans" w:hAnsi="Open Sans" w:cs="Open Sans"/>
          <w:color w:val="000000" w:themeColor="text1"/>
          <w:sz w:val="24"/>
          <w:szCs w:val="24"/>
          <w:lang w:val="de-AT"/>
        </w:rPr>
        <w:t xml:space="preserve"> Wahlkarte ebenfalls zukleben.</w:t>
      </w:r>
    </w:p>
    <w:p w:rsidR="00A109BE" w:rsidRPr="006E7EA0" w:rsidRDefault="00A109BE" w:rsidP="00FB4779">
      <w:pPr>
        <w:widowControl/>
        <w:autoSpaceDE w:val="0"/>
        <w:autoSpaceDN w:val="0"/>
        <w:adjustRightInd w:val="0"/>
        <w:spacing w:after="0" w:line="288" w:lineRule="auto"/>
        <w:rPr>
          <w:rFonts w:ascii="Open Sans" w:hAnsi="Open Sans" w:cs="Open Sans"/>
          <w:color w:val="000000" w:themeColor="text1"/>
          <w:sz w:val="24"/>
          <w:szCs w:val="24"/>
          <w:lang w:val="de-AT"/>
        </w:rPr>
      </w:pPr>
    </w:p>
    <w:p w:rsidR="00A109BE" w:rsidRPr="006E7EA0" w:rsidRDefault="00A109BE" w:rsidP="006E7EA0">
      <w:pPr>
        <w:pStyle w:val="berschrift2"/>
        <w:rPr>
          <w:rFonts w:ascii="Open Sans" w:hAnsi="Open Sans" w:cs="Open Sans"/>
          <w:b/>
          <w:color w:val="000000" w:themeColor="text1"/>
          <w:sz w:val="28"/>
          <w:szCs w:val="28"/>
          <w:lang w:val="de-AT"/>
        </w:rPr>
      </w:pPr>
      <w:r w:rsidRPr="006E7EA0">
        <w:rPr>
          <w:rFonts w:ascii="Open Sans" w:hAnsi="Open Sans" w:cs="Open Sans"/>
          <w:b/>
          <w:color w:val="000000" w:themeColor="text1"/>
          <w:sz w:val="28"/>
          <w:szCs w:val="28"/>
          <w:lang w:val="de-AT"/>
        </w:rPr>
        <w:t>Wie gelangt die Wahlkarte, die zur Stimmabgabe mittels Briefwahl verwendet worden ist, an die Bezirkswahlbehörde?</w:t>
      </w:r>
    </w:p>
    <w:p w:rsidR="00A109BE" w:rsidRPr="006E7EA0" w:rsidRDefault="00A109BE"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p>
    <w:p w:rsidR="00A109BE" w:rsidRPr="006E7EA0" w:rsidRDefault="00A109BE"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xml:space="preserve">Die Wahlkarte kann </w:t>
      </w:r>
      <w:r w:rsidRPr="006E7EA0">
        <w:rPr>
          <w:rFonts w:ascii="Open Sans" w:hAnsi="Open Sans" w:cs="Open Sans"/>
          <w:b/>
          <w:bCs/>
          <w:color w:val="000000" w:themeColor="text1"/>
          <w:sz w:val="24"/>
          <w:szCs w:val="24"/>
          <w:lang w:val="de-AT"/>
        </w:rPr>
        <w:t xml:space="preserve">im Postweg </w:t>
      </w:r>
      <w:r w:rsidRPr="006E7EA0">
        <w:rPr>
          <w:rFonts w:ascii="Open Sans" w:hAnsi="Open Sans" w:cs="Open Sans"/>
          <w:color w:val="000000" w:themeColor="text1"/>
          <w:sz w:val="24"/>
          <w:szCs w:val="24"/>
          <w:lang w:val="de-AT"/>
        </w:rPr>
        <w:t>(Portokosten trägt der Bund), im Ausland auch im Weg einer österreichischen Vertretungsbehörde (Botschaft, Generalkonsulat, Konsulat) oder einer österreichischen Einheit (z. B. militärische Einheit im Auslandseinsatz), an die zuständige Bezirkswahlbehörde übermittelt werden. Die Adresse der Bezirkswahlbehörde ist bereits auf der Wahlkarte abgedruckt.</w:t>
      </w:r>
    </w:p>
    <w:p w:rsidR="00A109BE" w:rsidRPr="006E7EA0" w:rsidRDefault="00A109BE" w:rsidP="00FB4779">
      <w:pPr>
        <w:widowControl/>
        <w:autoSpaceDE w:val="0"/>
        <w:autoSpaceDN w:val="0"/>
        <w:adjustRightInd w:val="0"/>
        <w:spacing w:after="0" w:line="288" w:lineRule="auto"/>
        <w:rPr>
          <w:rFonts w:ascii="Open Sans" w:hAnsi="Open Sans" w:cs="Open Sans"/>
          <w:color w:val="000000" w:themeColor="text1"/>
          <w:sz w:val="24"/>
          <w:szCs w:val="24"/>
          <w:lang w:val="de-AT"/>
        </w:rPr>
      </w:pPr>
    </w:p>
    <w:p w:rsidR="00A109BE" w:rsidRPr="006E7EA0" w:rsidRDefault="00A109BE"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xml:space="preserve">Die Wahlkarte kann am Wahltag (9. Oktober 2022) von der wahlberechtigten Person </w:t>
      </w:r>
      <w:r w:rsidRPr="006E7EA0">
        <w:rPr>
          <w:rFonts w:ascii="Open Sans" w:hAnsi="Open Sans" w:cs="Open Sans"/>
          <w:b/>
          <w:bCs/>
          <w:color w:val="000000" w:themeColor="text1"/>
          <w:sz w:val="24"/>
          <w:szCs w:val="24"/>
          <w:lang w:val="de-AT"/>
        </w:rPr>
        <w:t xml:space="preserve">persönlich </w:t>
      </w:r>
      <w:r w:rsidRPr="006E7EA0">
        <w:rPr>
          <w:rFonts w:ascii="Open Sans" w:hAnsi="Open Sans" w:cs="Open Sans"/>
          <w:color w:val="000000" w:themeColor="text1"/>
          <w:sz w:val="24"/>
          <w:szCs w:val="24"/>
          <w:lang w:val="de-AT"/>
        </w:rPr>
        <w:t xml:space="preserve">oder durch eine beauftragte Person bei jeder </w:t>
      </w:r>
      <w:r w:rsidRPr="006E7EA0">
        <w:rPr>
          <w:rFonts w:ascii="Open Sans" w:hAnsi="Open Sans" w:cs="Open Sans"/>
          <w:color w:val="000000" w:themeColor="text1"/>
          <w:sz w:val="24"/>
          <w:szCs w:val="24"/>
          <w:lang w:val="de-AT"/>
        </w:rPr>
        <w:lastRenderedPageBreak/>
        <w:t>Bezirkswahlbehörde und in jedem Wahllokal – solange dieses geöffnet hat – abgegeben werden.</w:t>
      </w:r>
    </w:p>
    <w:p w:rsidR="00A109BE" w:rsidRPr="006E7EA0" w:rsidRDefault="00A109BE" w:rsidP="00FB4779">
      <w:pPr>
        <w:widowControl/>
        <w:autoSpaceDE w:val="0"/>
        <w:autoSpaceDN w:val="0"/>
        <w:adjustRightInd w:val="0"/>
        <w:spacing w:after="0" w:line="288" w:lineRule="auto"/>
        <w:rPr>
          <w:rFonts w:ascii="Open Sans" w:hAnsi="Open Sans" w:cs="Open Sans"/>
          <w:color w:val="000000" w:themeColor="text1"/>
          <w:sz w:val="24"/>
          <w:szCs w:val="24"/>
          <w:lang w:val="de-AT"/>
        </w:rPr>
      </w:pPr>
    </w:p>
    <w:p w:rsidR="00A109BE" w:rsidRPr="006E7EA0" w:rsidRDefault="00A109BE" w:rsidP="006E7EA0">
      <w:pPr>
        <w:pStyle w:val="berschrift2"/>
        <w:rPr>
          <w:rFonts w:ascii="Open Sans" w:hAnsi="Open Sans" w:cs="Open Sans"/>
          <w:b/>
          <w:color w:val="000000" w:themeColor="text1"/>
          <w:sz w:val="28"/>
          <w:szCs w:val="28"/>
          <w:lang w:val="de-AT"/>
        </w:rPr>
      </w:pPr>
      <w:r w:rsidRPr="006E7EA0">
        <w:rPr>
          <w:rFonts w:ascii="Open Sans" w:hAnsi="Open Sans" w:cs="Open Sans"/>
          <w:b/>
          <w:color w:val="000000" w:themeColor="text1"/>
          <w:sz w:val="28"/>
          <w:szCs w:val="28"/>
          <w:lang w:val="de-AT"/>
        </w:rPr>
        <w:t>Wann muss eine Wahlkarte, die zur Stimmabgabe mittels Briefwahl verwendet worden ist, bei einer Wahlbehörde spätestens einlangen?</w:t>
      </w:r>
    </w:p>
    <w:p w:rsidR="00D275CB" w:rsidRPr="006E7EA0" w:rsidRDefault="00D275CB"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p>
    <w:p w:rsidR="00A109BE" w:rsidRPr="006E7EA0" w:rsidRDefault="00A109BE"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Die Wahlkarte muss spätestens am Wahltag (9. Oktober 2022) bis 17.00 Uhr bei einer Bezirkswahlbehörde</w:t>
      </w:r>
      <w:r w:rsidR="00D275CB"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eingelangt sein oder in einem Wahllokal – solange dieses geöffnet hat – abgegeben</w:t>
      </w:r>
      <w:r w:rsidR="00D275CB"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worden sein, um in die Ergebnisermittlung einbezogen werden zu können.</w:t>
      </w:r>
    </w:p>
    <w:p w:rsidR="00D275CB" w:rsidRPr="006E7EA0" w:rsidRDefault="00D275CB" w:rsidP="00FB4779">
      <w:pPr>
        <w:widowControl/>
        <w:autoSpaceDE w:val="0"/>
        <w:autoSpaceDN w:val="0"/>
        <w:adjustRightInd w:val="0"/>
        <w:spacing w:after="0" w:line="288" w:lineRule="auto"/>
        <w:rPr>
          <w:rFonts w:ascii="Open Sans" w:hAnsi="Open Sans" w:cs="Open Sans"/>
          <w:color w:val="000000" w:themeColor="text1"/>
          <w:sz w:val="24"/>
          <w:szCs w:val="24"/>
          <w:lang w:val="de-AT"/>
        </w:rPr>
      </w:pPr>
    </w:p>
    <w:p w:rsidR="00A109BE" w:rsidRPr="006E7EA0" w:rsidRDefault="00A109BE" w:rsidP="006E7EA0">
      <w:pPr>
        <w:pStyle w:val="berschrift2"/>
        <w:rPr>
          <w:rFonts w:ascii="Open Sans" w:hAnsi="Open Sans" w:cs="Open Sans"/>
          <w:b/>
          <w:color w:val="000000" w:themeColor="text1"/>
          <w:sz w:val="28"/>
          <w:szCs w:val="28"/>
          <w:lang w:val="de-AT"/>
        </w:rPr>
      </w:pPr>
      <w:r w:rsidRPr="006E7EA0">
        <w:rPr>
          <w:rFonts w:ascii="Open Sans" w:hAnsi="Open Sans" w:cs="Open Sans"/>
          <w:b/>
          <w:color w:val="000000" w:themeColor="text1"/>
          <w:sz w:val="28"/>
          <w:szCs w:val="28"/>
          <w:lang w:val="de-AT"/>
        </w:rPr>
        <w:t>Wo haben Sie im Inland die Möglichkeit, am Wahltag vor einer Wahlbehörde mit der Wahlkarte</w:t>
      </w:r>
      <w:r w:rsidR="00D275CB" w:rsidRPr="006E7EA0">
        <w:rPr>
          <w:rFonts w:ascii="Open Sans" w:hAnsi="Open Sans" w:cs="Open Sans"/>
          <w:b/>
          <w:color w:val="000000" w:themeColor="text1"/>
          <w:sz w:val="28"/>
          <w:szCs w:val="28"/>
          <w:lang w:val="de-AT"/>
        </w:rPr>
        <w:t xml:space="preserve"> </w:t>
      </w:r>
      <w:r w:rsidRPr="006E7EA0">
        <w:rPr>
          <w:rFonts w:ascii="Open Sans" w:hAnsi="Open Sans" w:cs="Open Sans"/>
          <w:b/>
          <w:color w:val="000000" w:themeColor="text1"/>
          <w:sz w:val="28"/>
          <w:szCs w:val="28"/>
          <w:lang w:val="de-AT"/>
        </w:rPr>
        <w:t>Ihre Stimme abzugeben?</w:t>
      </w:r>
    </w:p>
    <w:p w:rsidR="00D275CB" w:rsidRPr="006E7EA0" w:rsidRDefault="00D275CB"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p>
    <w:p w:rsidR="00A109BE" w:rsidRPr="006E7EA0" w:rsidRDefault="00A109BE"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Mit der Wahlkarte können Sie am Wahltag in jedem Wahllokal Ihre Stimme abgeben. Sie werden</w:t>
      </w:r>
      <w:r w:rsidR="00045402"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daher gebeten, sich rechtzeitig bei der Gemeinde, in der Sie sich am Wahltag aufhalten werden,</w:t>
      </w:r>
      <w:r w:rsidR="00045402"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zu erkundigen, wo sich ein Wahllokal befindet und in welcher Zeit dieses geöffnet ist. Auf Antrag</w:t>
      </w:r>
      <w:r w:rsidR="00045402"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ist auch die Stimmabgabe vor einer besonderen („fliegenden“) Wahlbehörde möglich. Diese</w:t>
      </w:r>
      <w:r w:rsidR="00045402"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besucht Sie am Wahltag an Ihrem Aufenthaltsort, wenn Sie aufgrund mangelnder Geh- oder</w:t>
      </w:r>
      <w:r w:rsidR="00045402"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Transportfähigkeit oder Bettlägerigkeit kein Wahllokal aufsuchen können.</w:t>
      </w:r>
    </w:p>
    <w:p w:rsidR="00045402" w:rsidRPr="006E7EA0" w:rsidRDefault="00045402" w:rsidP="00FB4779">
      <w:pPr>
        <w:widowControl/>
        <w:autoSpaceDE w:val="0"/>
        <w:autoSpaceDN w:val="0"/>
        <w:adjustRightInd w:val="0"/>
        <w:spacing w:after="0" w:line="288" w:lineRule="auto"/>
        <w:rPr>
          <w:rFonts w:ascii="Open Sans" w:hAnsi="Open Sans" w:cs="Open Sans"/>
          <w:color w:val="000000" w:themeColor="text1"/>
          <w:sz w:val="24"/>
          <w:szCs w:val="24"/>
          <w:lang w:val="de-AT"/>
        </w:rPr>
      </w:pPr>
    </w:p>
    <w:p w:rsidR="00A109BE" w:rsidRPr="006E7EA0" w:rsidRDefault="00A109BE" w:rsidP="006E7EA0">
      <w:pPr>
        <w:pStyle w:val="berschrift2"/>
        <w:rPr>
          <w:rFonts w:ascii="Open Sans" w:hAnsi="Open Sans" w:cs="Open Sans"/>
          <w:b/>
          <w:color w:val="000000" w:themeColor="text1"/>
          <w:sz w:val="28"/>
          <w:szCs w:val="28"/>
          <w:lang w:val="de-AT"/>
        </w:rPr>
      </w:pPr>
      <w:r w:rsidRPr="006E7EA0">
        <w:rPr>
          <w:rFonts w:ascii="Open Sans" w:hAnsi="Open Sans" w:cs="Open Sans"/>
          <w:b/>
          <w:color w:val="000000" w:themeColor="text1"/>
          <w:sz w:val="28"/>
          <w:szCs w:val="28"/>
          <w:lang w:val="de-AT"/>
        </w:rPr>
        <w:t>Wie können Sie mit einer Wahlkarte vor einer Wahlbehörde im Inland wählen?</w:t>
      </w:r>
    </w:p>
    <w:p w:rsidR="00045402" w:rsidRPr="006E7EA0" w:rsidRDefault="00045402"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p>
    <w:p w:rsidR="00A109BE" w:rsidRPr="006E7EA0" w:rsidRDefault="00A109BE"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xml:space="preserve">Zunächst begeben Sie sich in ein Wahllokal. Dort </w:t>
      </w:r>
      <w:r w:rsidRPr="006E7EA0">
        <w:rPr>
          <w:rFonts w:ascii="Open Sans" w:hAnsi="Open Sans" w:cs="Open Sans"/>
          <w:b/>
          <w:bCs/>
          <w:color w:val="000000" w:themeColor="text1"/>
          <w:sz w:val="24"/>
          <w:szCs w:val="24"/>
          <w:lang w:val="de-AT"/>
        </w:rPr>
        <w:t>übergeben Sie der Wahlleiterin oder dem</w:t>
      </w:r>
      <w:r w:rsidR="00045402" w:rsidRPr="006E7EA0">
        <w:rPr>
          <w:rFonts w:ascii="Open Sans" w:hAnsi="Open Sans" w:cs="Open Sans"/>
          <w:b/>
          <w:bCs/>
          <w:color w:val="000000" w:themeColor="text1"/>
          <w:sz w:val="24"/>
          <w:szCs w:val="24"/>
          <w:lang w:val="de-AT"/>
        </w:rPr>
        <w:t xml:space="preserve"> </w:t>
      </w:r>
      <w:r w:rsidRPr="006E7EA0">
        <w:rPr>
          <w:rFonts w:ascii="Open Sans" w:hAnsi="Open Sans" w:cs="Open Sans"/>
          <w:b/>
          <w:bCs/>
          <w:color w:val="000000" w:themeColor="text1"/>
          <w:sz w:val="24"/>
          <w:szCs w:val="24"/>
          <w:lang w:val="de-AT"/>
        </w:rPr>
        <w:t xml:space="preserve">Wahlleiter Ihre Wahlkarte </w:t>
      </w:r>
      <w:r w:rsidRPr="006E7EA0">
        <w:rPr>
          <w:rFonts w:ascii="Open Sans" w:hAnsi="Open Sans" w:cs="Open Sans"/>
          <w:color w:val="000000" w:themeColor="text1"/>
          <w:sz w:val="24"/>
          <w:szCs w:val="24"/>
          <w:lang w:val="de-AT"/>
        </w:rPr>
        <w:t>so, wie Sie diese von der Gemeinde erhalten haben, und weisen</w:t>
      </w:r>
      <w:r w:rsidR="00045402"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Ihre Identität nach, idealerweise mit einem amtlichen Lichtbildausweis. Die Wahlleiterin oder</w:t>
      </w:r>
      <w:r w:rsidR="00045402"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der Wahlleiter entnimmt anschließend den amtlichen Stimmzettel sowie das inliegende, weiße</w:t>
      </w:r>
      <w:r w:rsidR="00045402"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Wahlkuvert aus der Wahlkarte und händigt Ihnen den amtlichen Stimmzettel und anstelle des</w:t>
      </w:r>
      <w:r w:rsidR="00045402"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weißen Wahlkuverts ein blaues Wahlkuvert aus. Nach Ihrer Stimmabgabe in der Wahlzelle legen</w:t>
      </w:r>
    </w:p>
    <w:p w:rsidR="00A109BE" w:rsidRPr="006E7EA0" w:rsidRDefault="00A109BE"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lastRenderedPageBreak/>
        <w:t>Sie das von Ihnen verschlossene blaue Wahlkuvert in die Wahlurne oder übergeben es der</w:t>
      </w:r>
      <w:r w:rsidR="00045402"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Wahlleiterin oder dem Wahlleiter, damit sie oder er dieses in die Wahlurne legt. Die gleiche</w:t>
      </w:r>
      <w:r w:rsidR="00045402"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Vorgangsweise gilt, wenn Sie vor einer besonderen („fliegenden“) Wahlbehörde wählen. Sollten</w:t>
      </w:r>
      <w:r w:rsidR="00045402"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 xml:space="preserve">Sie mit Ihrer Wahlkarte </w:t>
      </w:r>
      <w:r w:rsidRPr="006E7EA0">
        <w:rPr>
          <w:rFonts w:ascii="Open Sans" w:hAnsi="Open Sans" w:cs="Open Sans"/>
          <w:b/>
          <w:bCs/>
          <w:color w:val="000000" w:themeColor="text1"/>
          <w:sz w:val="24"/>
          <w:szCs w:val="24"/>
          <w:lang w:val="de-AT"/>
        </w:rPr>
        <w:t>wählen</w:t>
      </w:r>
      <w:r w:rsidRPr="006E7EA0">
        <w:rPr>
          <w:rFonts w:ascii="Open Sans" w:hAnsi="Open Sans" w:cs="Open Sans"/>
          <w:color w:val="000000" w:themeColor="text1"/>
          <w:sz w:val="24"/>
          <w:szCs w:val="24"/>
          <w:lang w:val="de-AT"/>
        </w:rPr>
        <w:t xml:space="preserve">, wird das </w:t>
      </w:r>
      <w:r w:rsidRPr="006E7EA0">
        <w:rPr>
          <w:rFonts w:ascii="Open Sans" w:hAnsi="Open Sans" w:cs="Open Sans"/>
          <w:b/>
          <w:bCs/>
          <w:color w:val="000000" w:themeColor="text1"/>
          <w:sz w:val="24"/>
          <w:szCs w:val="24"/>
          <w:lang w:val="de-AT"/>
        </w:rPr>
        <w:t xml:space="preserve">weiße Wahlkuvert </w:t>
      </w:r>
      <w:r w:rsidRPr="006E7EA0">
        <w:rPr>
          <w:rFonts w:ascii="Open Sans" w:hAnsi="Open Sans" w:cs="Open Sans"/>
          <w:color w:val="000000" w:themeColor="text1"/>
          <w:sz w:val="24"/>
          <w:szCs w:val="24"/>
          <w:lang w:val="de-AT"/>
        </w:rPr>
        <w:t xml:space="preserve">gegen ein </w:t>
      </w:r>
      <w:r w:rsidRPr="006E7EA0">
        <w:rPr>
          <w:rFonts w:ascii="Open Sans" w:hAnsi="Open Sans" w:cs="Open Sans"/>
          <w:b/>
          <w:bCs/>
          <w:color w:val="000000" w:themeColor="text1"/>
          <w:sz w:val="24"/>
          <w:szCs w:val="24"/>
          <w:lang w:val="de-AT"/>
        </w:rPr>
        <w:t>blaues Wahlkuvert ausgetauscht</w:t>
      </w:r>
      <w:r w:rsidRPr="006E7EA0">
        <w:rPr>
          <w:rFonts w:ascii="Open Sans" w:hAnsi="Open Sans" w:cs="Open Sans"/>
          <w:color w:val="000000" w:themeColor="text1"/>
          <w:sz w:val="24"/>
          <w:szCs w:val="24"/>
          <w:lang w:val="de-AT"/>
        </w:rPr>
        <w:t>,</w:t>
      </w:r>
      <w:r w:rsidR="00045402"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da Ihre Stimme dann in diesem Wahllokal ausgezählt wird.</w:t>
      </w:r>
    </w:p>
    <w:p w:rsidR="00045402" w:rsidRPr="006E7EA0" w:rsidRDefault="00045402" w:rsidP="00FB4779">
      <w:pPr>
        <w:widowControl/>
        <w:autoSpaceDE w:val="0"/>
        <w:autoSpaceDN w:val="0"/>
        <w:adjustRightInd w:val="0"/>
        <w:spacing w:after="0" w:line="288" w:lineRule="auto"/>
        <w:rPr>
          <w:rFonts w:ascii="Open Sans" w:hAnsi="Open Sans" w:cs="Open Sans"/>
          <w:color w:val="000000" w:themeColor="text1"/>
          <w:sz w:val="24"/>
          <w:szCs w:val="24"/>
          <w:lang w:val="de-AT"/>
        </w:rPr>
      </w:pPr>
    </w:p>
    <w:p w:rsidR="00A109BE" w:rsidRPr="006E7EA0" w:rsidRDefault="00A109BE" w:rsidP="006E7EA0">
      <w:pPr>
        <w:pStyle w:val="berschrift2"/>
        <w:rPr>
          <w:rFonts w:ascii="Open Sans" w:hAnsi="Open Sans" w:cs="Open Sans"/>
          <w:b/>
          <w:color w:val="000000" w:themeColor="text1"/>
          <w:sz w:val="28"/>
          <w:szCs w:val="28"/>
          <w:lang w:val="de-AT"/>
        </w:rPr>
      </w:pPr>
      <w:r w:rsidRPr="006E7EA0">
        <w:rPr>
          <w:rFonts w:ascii="Open Sans" w:hAnsi="Open Sans" w:cs="Open Sans"/>
          <w:b/>
          <w:color w:val="000000" w:themeColor="text1"/>
          <w:sz w:val="28"/>
          <w:szCs w:val="28"/>
          <w:lang w:val="de-AT"/>
        </w:rPr>
        <w:t>Können Sie mit einer Wahlkarte auch in Ihrer Heimatgemeinde wählen?</w:t>
      </w:r>
    </w:p>
    <w:p w:rsidR="00045402" w:rsidRPr="006E7EA0" w:rsidRDefault="00045402"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p>
    <w:p w:rsidR="00A109BE" w:rsidRPr="006E7EA0" w:rsidRDefault="00A109BE"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Wenn Sie sich, entgegen ursprünglicher Annahme, am Wahltag doch in jener Gemeinde aufhalten, in</w:t>
      </w:r>
      <w:r w:rsidR="00045402"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deren Wählerevidenz Sie geführt werden, so können Sie auch dort Ihre Stimme abgeben. Bitte nehmen</w:t>
      </w:r>
      <w:r w:rsidR="00045402"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Sie dazu unbedingt die Wahlkarte mit und übergeben Sie diese der Wahlleiterin oder dem Wahlleiter.</w:t>
      </w:r>
    </w:p>
    <w:p w:rsidR="00045402" w:rsidRPr="006E7EA0" w:rsidRDefault="00045402" w:rsidP="00FB4779">
      <w:pPr>
        <w:widowControl/>
        <w:autoSpaceDE w:val="0"/>
        <w:autoSpaceDN w:val="0"/>
        <w:adjustRightInd w:val="0"/>
        <w:spacing w:after="0" w:line="288" w:lineRule="auto"/>
        <w:rPr>
          <w:rFonts w:ascii="Open Sans" w:hAnsi="Open Sans" w:cs="Open Sans"/>
          <w:color w:val="000000" w:themeColor="text1"/>
          <w:sz w:val="24"/>
          <w:szCs w:val="24"/>
          <w:lang w:val="de-AT"/>
        </w:rPr>
      </w:pPr>
    </w:p>
    <w:p w:rsidR="00A109BE" w:rsidRPr="006E7EA0" w:rsidRDefault="00A109BE" w:rsidP="006E7EA0">
      <w:pPr>
        <w:pStyle w:val="berschrift2"/>
        <w:rPr>
          <w:rFonts w:ascii="Open Sans" w:hAnsi="Open Sans" w:cs="Open Sans"/>
          <w:b/>
          <w:color w:val="000000" w:themeColor="text1"/>
          <w:sz w:val="28"/>
          <w:szCs w:val="28"/>
          <w:lang w:val="de-AT"/>
        </w:rPr>
      </w:pPr>
      <w:r w:rsidRPr="006E7EA0">
        <w:rPr>
          <w:rFonts w:ascii="Open Sans" w:hAnsi="Open Sans" w:cs="Open Sans"/>
          <w:b/>
          <w:color w:val="000000" w:themeColor="text1"/>
          <w:sz w:val="28"/>
          <w:szCs w:val="28"/>
          <w:lang w:val="de-AT"/>
        </w:rPr>
        <w:t>Was haben Sie ganz allgemein zu beachten?</w:t>
      </w:r>
    </w:p>
    <w:p w:rsidR="00045402" w:rsidRPr="006E7EA0" w:rsidRDefault="00045402"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p>
    <w:p w:rsidR="00A109BE" w:rsidRPr="006E7EA0" w:rsidRDefault="00A109BE"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r w:rsidRPr="006E7EA0">
        <w:rPr>
          <w:rFonts w:ascii="Open Sans" w:hAnsi="Open Sans" w:cs="Open Sans"/>
          <w:b/>
          <w:bCs/>
          <w:color w:val="000000" w:themeColor="text1"/>
          <w:sz w:val="24"/>
          <w:szCs w:val="24"/>
          <w:lang w:val="de-AT"/>
        </w:rPr>
        <w:t>Wenn Sie eine Wahlkarte beantragt haben, dürfen Sie nur mehr mit dieser Ihre Stimme abgeben,</w:t>
      </w:r>
      <w:r w:rsidR="00045402" w:rsidRPr="006E7EA0">
        <w:rPr>
          <w:rFonts w:ascii="Open Sans" w:hAnsi="Open Sans" w:cs="Open Sans"/>
          <w:b/>
          <w:bCs/>
          <w:color w:val="000000" w:themeColor="text1"/>
          <w:sz w:val="24"/>
          <w:szCs w:val="24"/>
          <w:lang w:val="de-AT"/>
        </w:rPr>
        <w:t xml:space="preserve"> </w:t>
      </w:r>
      <w:r w:rsidRPr="006E7EA0">
        <w:rPr>
          <w:rFonts w:ascii="Open Sans" w:hAnsi="Open Sans" w:cs="Open Sans"/>
          <w:b/>
          <w:bCs/>
          <w:color w:val="000000" w:themeColor="text1"/>
          <w:sz w:val="24"/>
          <w:szCs w:val="24"/>
          <w:lang w:val="de-AT"/>
        </w:rPr>
        <w:t>unabhängig davon, wo und auf welche Weise Sie an der Bundespräsidentenwahl 2022</w:t>
      </w:r>
      <w:r w:rsidR="00045402" w:rsidRPr="006E7EA0">
        <w:rPr>
          <w:rFonts w:ascii="Open Sans" w:hAnsi="Open Sans" w:cs="Open Sans"/>
          <w:b/>
          <w:bCs/>
          <w:color w:val="000000" w:themeColor="text1"/>
          <w:sz w:val="24"/>
          <w:szCs w:val="24"/>
          <w:lang w:val="de-AT"/>
        </w:rPr>
        <w:t xml:space="preserve"> </w:t>
      </w:r>
      <w:r w:rsidRPr="006E7EA0">
        <w:rPr>
          <w:rFonts w:ascii="Open Sans" w:hAnsi="Open Sans" w:cs="Open Sans"/>
          <w:b/>
          <w:bCs/>
          <w:color w:val="000000" w:themeColor="text1"/>
          <w:sz w:val="24"/>
          <w:szCs w:val="24"/>
          <w:lang w:val="de-AT"/>
        </w:rPr>
        <w:t>teilnehmen möchten!</w:t>
      </w:r>
    </w:p>
    <w:p w:rsidR="00A109BE" w:rsidRPr="006E7EA0" w:rsidRDefault="00A109BE"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r w:rsidRPr="006E7EA0">
        <w:rPr>
          <w:rFonts w:ascii="Open Sans" w:hAnsi="Open Sans" w:cs="Open Sans"/>
          <w:b/>
          <w:bCs/>
          <w:color w:val="000000" w:themeColor="text1"/>
          <w:sz w:val="24"/>
          <w:szCs w:val="24"/>
          <w:lang w:val="de-AT"/>
        </w:rPr>
        <w:t>Abhanden gekommene Wahlkarten darf die Gemeinde keinesfalls ersetzen!</w:t>
      </w:r>
    </w:p>
    <w:p w:rsidR="00A109BE" w:rsidRPr="006E7EA0" w:rsidRDefault="00A109BE"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r w:rsidRPr="006E7EA0">
        <w:rPr>
          <w:rFonts w:ascii="Open Sans" w:hAnsi="Open Sans" w:cs="Open Sans"/>
          <w:b/>
          <w:bCs/>
          <w:color w:val="000000" w:themeColor="text1"/>
          <w:sz w:val="24"/>
          <w:szCs w:val="24"/>
          <w:lang w:val="de-AT"/>
        </w:rPr>
        <w:t>Unbrauchbar gewordene Wahlkarten, die noch nicht zugeklebt sind und bei denen die eidesstattliche</w:t>
      </w:r>
      <w:r w:rsidR="00045402" w:rsidRPr="006E7EA0">
        <w:rPr>
          <w:rFonts w:ascii="Open Sans" w:hAnsi="Open Sans" w:cs="Open Sans"/>
          <w:b/>
          <w:bCs/>
          <w:color w:val="000000" w:themeColor="text1"/>
          <w:sz w:val="24"/>
          <w:szCs w:val="24"/>
          <w:lang w:val="de-AT"/>
        </w:rPr>
        <w:t xml:space="preserve"> </w:t>
      </w:r>
      <w:r w:rsidRPr="006E7EA0">
        <w:rPr>
          <w:rFonts w:ascii="Open Sans" w:hAnsi="Open Sans" w:cs="Open Sans"/>
          <w:b/>
          <w:bCs/>
          <w:color w:val="000000" w:themeColor="text1"/>
          <w:sz w:val="24"/>
          <w:szCs w:val="24"/>
          <w:lang w:val="de-AT"/>
        </w:rPr>
        <w:t>Erklärung noch nicht unterschrieben wurde, können an die Gemeinde retourniert werden.</w:t>
      </w:r>
      <w:r w:rsidR="00045402" w:rsidRPr="006E7EA0">
        <w:rPr>
          <w:rFonts w:ascii="Open Sans" w:hAnsi="Open Sans" w:cs="Open Sans"/>
          <w:b/>
          <w:bCs/>
          <w:color w:val="000000" w:themeColor="text1"/>
          <w:sz w:val="24"/>
          <w:szCs w:val="24"/>
          <w:lang w:val="de-AT"/>
        </w:rPr>
        <w:t xml:space="preserve"> </w:t>
      </w:r>
      <w:r w:rsidRPr="006E7EA0">
        <w:rPr>
          <w:rFonts w:ascii="Open Sans" w:hAnsi="Open Sans" w:cs="Open Sans"/>
          <w:b/>
          <w:bCs/>
          <w:color w:val="000000" w:themeColor="text1"/>
          <w:sz w:val="24"/>
          <w:szCs w:val="24"/>
          <w:lang w:val="de-AT"/>
        </w:rPr>
        <w:t>Nur in diesem Fall kann die Gemeinde nach Erhalt der Wahlkarte ein Duplikat ausstellen.</w:t>
      </w:r>
    </w:p>
    <w:p w:rsidR="00045402" w:rsidRPr="006E7EA0" w:rsidRDefault="00045402"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p>
    <w:p w:rsidR="00A109BE" w:rsidRPr="006E7EA0" w:rsidRDefault="00A109BE" w:rsidP="006E7EA0">
      <w:pPr>
        <w:pStyle w:val="berschrift2"/>
        <w:rPr>
          <w:rFonts w:ascii="Open Sans" w:hAnsi="Open Sans" w:cs="Open Sans"/>
          <w:b/>
          <w:color w:val="000000" w:themeColor="text1"/>
          <w:sz w:val="28"/>
          <w:szCs w:val="28"/>
          <w:lang w:val="de-AT"/>
        </w:rPr>
      </w:pPr>
      <w:r w:rsidRPr="006E7EA0">
        <w:rPr>
          <w:rFonts w:ascii="Open Sans" w:hAnsi="Open Sans" w:cs="Open Sans"/>
          <w:b/>
          <w:color w:val="000000" w:themeColor="text1"/>
          <w:sz w:val="28"/>
          <w:szCs w:val="28"/>
          <w:lang w:val="de-AT"/>
        </w:rPr>
        <w:t>Weitere Auskünfte erteilen Ihnen:</w:t>
      </w:r>
    </w:p>
    <w:p w:rsidR="00A109BE" w:rsidRPr="006E7EA0" w:rsidRDefault="00A109BE"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Bundesministerium für Inneres</w:t>
      </w:r>
    </w:p>
    <w:p w:rsidR="00A109BE" w:rsidRPr="006E7EA0" w:rsidRDefault="00A109BE"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Postanschrift: Herrengasse 7, 1010 Wien</w:t>
      </w:r>
    </w:p>
    <w:p w:rsidR="00A109BE" w:rsidRPr="006E7EA0" w:rsidRDefault="00A109BE"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Hotline (aus dem Inland): 0800 20 22 20</w:t>
      </w:r>
    </w:p>
    <w:p w:rsidR="00A109BE" w:rsidRPr="006E7EA0" w:rsidRDefault="00A109BE"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Hotline (aus dem Ausland): +43-1-53126 2700</w:t>
      </w:r>
    </w:p>
    <w:p w:rsidR="00A109BE" w:rsidRPr="006E7EA0" w:rsidRDefault="00A109BE"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Fax: +43-1-53126 905220</w:t>
      </w:r>
    </w:p>
    <w:p w:rsidR="00A109BE" w:rsidRPr="006E7EA0" w:rsidRDefault="00A109BE"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E-Mail: wahl@bmi.gv.at</w:t>
      </w:r>
    </w:p>
    <w:p w:rsidR="00A109BE" w:rsidRPr="006E7EA0" w:rsidRDefault="00A109BE"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Internet: www.bmi.gv.at/wahlen</w:t>
      </w:r>
    </w:p>
    <w:p w:rsidR="00A109BE" w:rsidRPr="006E7EA0" w:rsidRDefault="00A109BE"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Bundesministerium für europäische und internationale Angelegenheiten</w:t>
      </w:r>
    </w:p>
    <w:p w:rsidR="00A109BE" w:rsidRPr="006E7EA0" w:rsidRDefault="00A109BE"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lastRenderedPageBreak/>
        <w:t xml:space="preserve">Postanschrift: </w:t>
      </w:r>
      <w:proofErr w:type="spellStart"/>
      <w:r w:rsidRPr="006E7EA0">
        <w:rPr>
          <w:rFonts w:ascii="Open Sans" w:hAnsi="Open Sans" w:cs="Open Sans"/>
          <w:color w:val="000000" w:themeColor="text1"/>
          <w:sz w:val="24"/>
          <w:szCs w:val="24"/>
          <w:lang w:val="de-AT"/>
        </w:rPr>
        <w:t>Minoritenplatz</w:t>
      </w:r>
      <w:proofErr w:type="spellEnd"/>
      <w:r w:rsidRPr="006E7EA0">
        <w:rPr>
          <w:rFonts w:ascii="Open Sans" w:hAnsi="Open Sans" w:cs="Open Sans"/>
          <w:color w:val="000000" w:themeColor="text1"/>
          <w:sz w:val="24"/>
          <w:szCs w:val="24"/>
          <w:lang w:val="de-AT"/>
        </w:rPr>
        <w:t xml:space="preserve"> 8, 1010 Wien</w:t>
      </w:r>
    </w:p>
    <w:p w:rsidR="00A109BE" w:rsidRPr="006E7EA0" w:rsidRDefault="00A109BE"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Telefon: 05 01 1500 (innerhalb Österreichs)</w:t>
      </w:r>
    </w:p>
    <w:p w:rsidR="00A109BE" w:rsidRPr="006E7EA0" w:rsidRDefault="00A109BE"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+43-1-901150 (aus dem Ausland)</w:t>
      </w:r>
    </w:p>
    <w:p w:rsidR="00A109BE" w:rsidRPr="006E7EA0" w:rsidRDefault="00A109BE"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E-Mail: wahl@bmeia.gv.at</w:t>
      </w:r>
    </w:p>
    <w:p w:rsidR="00A109BE" w:rsidRPr="006E7EA0" w:rsidRDefault="00A109BE"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Internet: www.bmeia.gv.at/reise-services/leben-im-ausland/wahlen</w:t>
      </w:r>
    </w:p>
    <w:p w:rsidR="00A109BE" w:rsidRPr="006E7EA0" w:rsidRDefault="00A109BE" w:rsidP="00FB4779">
      <w:pPr>
        <w:widowControl/>
        <w:autoSpaceDE w:val="0"/>
        <w:autoSpaceDN w:val="0"/>
        <w:adjustRightInd w:val="0"/>
        <w:spacing w:after="0" w:line="288" w:lineRule="auto"/>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jede Vertretungsbehörde (Botschaft, Generalkonsulat, Konsulat).</w:t>
      </w:r>
    </w:p>
    <w:p w:rsidR="005915B4" w:rsidRPr="006E7EA0" w:rsidRDefault="005915B4" w:rsidP="00FB4779">
      <w:pPr>
        <w:widowControl/>
        <w:autoSpaceDE w:val="0"/>
        <w:autoSpaceDN w:val="0"/>
        <w:adjustRightInd w:val="0"/>
        <w:spacing w:after="0" w:line="288" w:lineRule="auto"/>
        <w:rPr>
          <w:rFonts w:ascii="Open Sans" w:hAnsi="Open Sans" w:cs="Open Sans"/>
          <w:color w:val="000000" w:themeColor="text1"/>
          <w:sz w:val="24"/>
          <w:szCs w:val="24"/>
          <w:lang w:val="de-AT"/>
        </w:rPr>
      </w:pPr>
    </w:p>
    <w:p w:rsidR="005915B4" w:rsidRPr="006E7EA0" w:rsidRDefault="005915B4" w:rsidP="00FB4779">
      <w:pPr>
        <w:pStyle w:val="berschrift1"/>
        <w:numPr>
          <w:ilvl w:val="0"/>
          <w:numId w:val="8"/>
        </w:numPr>
        <w:spacing w:line="288" w:lineRule="auto"/>
        <w:rPr>
          <w:rFonts w:ascii="Open Sans" w:hAnsi="Open Sans" w:cs="Open Sans"/>
          <w:b/>
          <w:color w:val="000000" w:themeColor="text1"/>
          <w:lang w:val="de-AT"/>
        </w:rPr>
      </w:pPr>
      <w:r w:rsidRPr="006E7EA0">
        <w:rPr>
          <w:rFonts w:ascii="Open Sans" w:hAnsi="Open Sans" w:cs="Open Sans"/>
          <w:b/>
          <w:color w:val="000000" w:themeColor="text1"/>
          <w:lang w:val="de-AT"/>
        </w:rPr>
        <w:t>Informationen zum Wählen mittels Stimmzettel-Schablone</w:t>
      </w:r>
    </w:p>
    <w:p w:rsidR="005915B4" w:rsidRPr="006E7EA0" w:rsidRDefault="005915B4"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p>
    <w:p w:rsidR="005915B4" w:rsidRPr="006E7EA0" w:rsidRDefault="005915B4" w:rsidP="00FB4779">
      <w:pPr>
        <w:spacing w:after="0" w:line="288" w:lineRule="auto"/>
        <w:ind w:right="996"/>
        <w:jc w:val="both"/>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Stimmzettel-Schablone: Eine Stimmzettel-Schablone ermöglicht blinden und sehbehinderten Personen eine selbständige und geheime Stimmabgabe. Im Wahllokal erhalten Sie die Schablone bei der Wahlleitung vor Ort. Bei der Briefwahl fordern Sie die Schablone bitte bei der Gemeinde bzw. beim Magistrat an.</w:t>
      </w:r>
    </w:p>
    <w:p w:rsidR="005915B4" w:rsidRPr="006E7EA0" w:rsidRDefault="005915B4" w:rsidP="00FB4779">
      <w:pPr>
        <w:spacing w:after="0" w:line="288" w:lineRule="auto"/>
        <w:ind w:right="996"/>
        <w:jc w:val="both"/>
        <w:rPr>
          <w:rFonts w:ascii="Open Sans" w:hAnsi="Open Sans" w:cs="Open Sans"/>
          <w:color w:val="000000" w:themeColor="text1"/>
          <w:sz w:val="24"/>
          <w:szCs w:val="24"/>
          <w:lang w:val="de-AT"/>
        </w:rPr>
      </w:pPr>
    </w:p>
    <w:p w:rsidR="005915B4" w:rsidRPr="006E7EA0" w:rsidRDefault="005915B4" w:rsidP="006E7EA0">
      <w:pPr>
        <w:pStyle w:val="berschrift2"/>
        <w:rPr>
          <w:rFonts w:ascii="Open Sans" w:hAnsi="Open Sans" w:cs="Open Sans"/>
          <w:b/>
          <w:color w:val="000000" w:themeColor="text1"/>
          <w:sz w:val="28"/>
          <w:szCs w:val="28"/>
          <w:lang w:val="de-AT"/>
        </w:rPr>
      </w:pPr>
      <w:r w:rsidRPr="006E7EA0">
        <w:rPr>
          <w:rFonts w:ascii="Open Sans" w:hAnsi="Open Sans" w:cs="Open Sans"/>
          <w:b/>
          <w:color w:val="000000" w:themeColor="text1"/>
          <w:sz w:val="28"/>
          <w:szCs w:val="28"/>
          <w:lang w:val="de-AT"/>
        </w:rPr>
        <w:t>Wie sind Schablone und Stimmzettel aufgebaut?</w:t>
      </w:r>
    </w:p>
    <w:p w:rsidR="006E7EA0" w:rsidRPr="006E7EA0" w:rsidRDefault="006E7EA0" w:rsidP="00FB4779">
      <w:pPr>
        <w:spacing w:after="0" w:line="288" w:lineRule="auto"/>
        <w:ind w:right="996"/>
        <w:jc w:val="both"/>
        <w:rPr>
          <w:rFonts w:ascii="Open Sans" w:hAnsi="Open Sans" w:cs="Open Sans"/>
          <w:color w:val="000000" w:themeColor="text1"/>
          <w:sz w:val="24"/>
          <w:szCs w:val="24"/>
          <w:lang w:val="de-AT"/>
        </w:rPr>
      </w:pPr>
    </w:p>
    <w:p w:rsidR="005915B4" w:rsidRPr="006E7EA0" w:rsidRDefault="005915B4" w:rsidP="00FB4779">
      <w:pPr>
        <w:spacing w:after="0" w:line="288" w:lineRule="auto"/>
        <w:ind w:right="996"/>
        <w:jc w:val="both"/>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xml:space="preserve">Die Stimmzettel-Schablone ist ein einmal zusammengefalteter dünner Karton, </w:t>
      </w:r>
      <w:r w:rsidR="00FB4779" w:rsidRPr="006E7EA0">
        <w:rPr>
          <w:rFonts w:ascii="Open Sans" w:hAnsi="Open Sans" w:cs="Open Sans"/>
          <w:color w:val="000000" w:themeColor="text1"/>
          <w:sz w:val="24"/>
          <w:szCs w:val="24"/>
          <w:lang w:val="de-AT"/>
        </w:rPr>
        <w:t xml:space="preserve">  </w:t>
      </w:r>
      <w:r w:rsidRPr="006E7EA0">
        <w:rPr>
          <w:rFonts w:ascii="Open Sans" w:hAnsi="Open Sans" w:cs="Open Sans"/>
          <w:color w:val="000000" w:themeColor="text1"/>
          <w:sz w:val="24"/>
          <w:szCs w:val="24"/>
          <w:lang w:val="de-AT"/>
        </w:rPr>
        <w:t>mit dem richtig eingelegten Stimmzettel. Das an der Vorderseite liegende rechte obere Eck der Schablone ist abgeschnitten. Daran erkennen Sie, ob die Schablone mit dem Stimmzettel richtig vor Ihnen liegt. Auf der Schablone ist in Schwarzdruck exakt dasselbe aufgedruckt wie auf den Stimmzettel selbst. Überall dort, wo auf dem Stimmzettel ein Kreis ist, befindet sich in der Schablone eine rechteckige Aussparung direkt über dem Kreis am Stimmzettel.</w:t>
      </w:r>
    </w:p>
    <w:p w:rsidR="005915B4" w:rsidRDefault="005915B4" w:rsidP="00FB4779">
      <w:pPr>
        <w:spacing w:after="0" w:line="288" w:lineRule="auto"/>
        <w:ind w:right="996"/>
        <w:jc w:val="both"/>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xml:space="preserve">Der Stimmzettel ist so aufgebaut, dass die Bewerberinnen und Bewerber unter einander stehen. </w:t>
      </w:r>
    </w:p>
    <w:p w:rsidR="006E7EA0" w:rsidRPr="006E7EA0" w:rsidRDefault="006E7EA0" w:rsidP="00FB4779">
      <w:pPr>
        <w:spacing w:after="0" w:line="288" w:lineRule="auto"/>
        <w:ind w:right="996"/>
        <w:jc w:val="both"/>
        <w:rPr>
          <w:rFonts w:ascii="Open Sans" w:hAnsi="Open Sans" w:cs="Open Sans"/>
          <w:color w:val="000000" w:themeColor="text1"/>
          <w:sz w:val="24"/>
          <w:szCs w:val="24"/>
          <w:lang w:val="de-AT"/>
        </w:rPr>
      </w:pPr>
    </w:p>
    <w:p w:rsidR="005915B4" w:rsidRPr="006E7EA0" w:rsidRDefault="005915B4" w:rsidP="006E7EA0">
      <w:pPr>
        <w:pStyle w:val="berschrift2"/>
        <w:rPr>
          <w:rFonts w:ascii="Open Sans" w:hAnsi="Open Sans" w:cs="Open Sans"/>
          <w:b/>
          <w:color w:val="000000" w:themeColor="text1"/>
          <w:sz w:val="28"/>
          <w:szCs w:val="28"/>
          <w:lang w:val="de-AT"/>
        </w:rPr>
      </w:pPr>
      <w:r w:rsidRPr="006E7EA0">
        <w:rPr>
          <w:rFonts w:ascii="Open Sans" w:hAnsi="Open Sans" w:cs="Open Sans"/>
          <w:b/>
          <w:color w:val="000000" w:themeColor="text1"/>
          <w:sz w:val="28"/>
          <w:szCs w:val="28"/>
          <w:lang w:val="de-AT"/>
        </w:rPr>
        <w:t>Wie geben Sie der Person Ihrer Wahl Ihre Stimme?</w:t>
      </w:r>
    </w:p>
    <w:p w:rsidR="006E7EA0" w:rsidRPr="006E7EA0" w:rsidRDefault="006E7EA0" w:rsidP="00FB4779">
      <w:pPr>
        <w:spacing w:after="0" w:line="288" w:lineRule="auto"/>
        <w:ind w:right="996"/>
        <w:jc w:val="both"/>
        <w:rPr>
          <w:rFonts w:ascii="Open Sans" w:hAnsi="Open Sans" w:cs="Open Sans"/>
          <w:color w:val="000000" w:themeColor="text1"/>
          <w:sz w:val="24"/>
          <w:szCs w:val="24"/>
          <w:lang w:val="de-AT"/>
        </w:rPr>
      </w:pPr>
    </w:p>
    <w:p w:rsidR="005915B4" w:rsidRPr="006E7EA0" w:rsidRDefault="005915B4" w:rsidP="00FB4779">
      <w:pPr>
        <w:spacing w:after="0" w:line="288" w:lineRule="auto"/>
        <w:ind w:right="996"/>
        <w:jc w:val="both"/>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xml:space="preserve">Wenn Sie im Wahllokal die Stimmzettel-Schablone mit dem Stimmzettel erhalten, wird Ihnen von der Wahlleiterin oder vom Wahlleiter der Aufbau erläutert. Dabei wird Ihnen auch die Reihenfolge der </w:t>
      </w:r>
      <w:r w:rsidRPr="006E7EA0">
        <w:rPr>
          <w:rFonts w:ascii="Open Sans" w:hAnsi="Open Sans" w:cs="Open Sans"/>
          <w:color w:val="000000" w:themeColor="text1"/>
          <w:sz w:val="24"/>
          <w:szCs w:val="24"/>
          <w:lang w:val="de-AT"/>
        </w:rPr>
        <w:lastRenderedPageBreak/>
        <w:t xml:space="preserve">Bewerberinnen und Bewerber von oben nach unten bekanntgegeben, wenn Sie sich hierüber nicht schon vorher informiert haben. Merken Sie sich bitte, welcher Reihe die Person zugeordnet ist, die Sie wählen möchten. In der Wahlzelle tragen Sie in dieser Reihe in der Aussparung links ein Kreuz ein. </w:t>
      </w:r>
    </w:p>
    <w:p w:rsidR="005915B4" w:rsidRDefault="005915B4" w:rsidP="00FB4779">
      <w:pPr>
        <w:spacing w:after="0" w:line="288" w:lineRule="auto"/>
        <w:ind w:right="996"/>
        <w:jc w:val="both"/>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 xml:space="preserve">Wenn Sie ohne fremde Hilfe nicht wählen können, darf eine Begleitperson Ihnen helfen und Sie auch in die Wahlzelle begleiten. Sie müssen der Wahlleiterin oder dem Wahlleiter jedoch mitteilen, dass Sie diese Begleitperson, die Sie selbst auswählen können, unterstützt. </w:t>
      </w:r>
    </w:p>
    <w:p w:rsidR="006E7EA0" w:rsidRPr="006E7EA0" w:rsidRDefault="006E7EA0" w:rsidP="00FB4779">
      <w:pPr>
        <w:spacing w:after="0" w:line="288" w:lineRule="auto"/>
        <w:ind w:right="996"/>
        <w:jc w:val="both"/>
        <w:rPr>
          <w:rFonts w:ascii="Open Sans" w:hAnsi="Open Sans" w:cs="Open Sans"/>
          <w:color w:val="000000" w:themeColor="text1"/>
          <w:sz w:val="24"/>
          <w:szCs w:val="24"/>
          <w:lang w:val="de-AT"/>
        </w:rPr>
      </w:pPr>
    </w:p>
    <w:p w:rsidR="005915B4" w:rsidRPr="006E7EA0" w:rsidRDefault="005915B4" w:rsidP="006E7EA0">
      <w:pPr>
        <w:pStyle w:val="berschrift2"/>
        <w:rPr>
          <w:rFonts w:ascii="Open Sans" w:hAnsi="Open Sans" w:cs="Open Sans"/>
          <w:b/>
          <w:color w:val="000000" w:themeColor="text1"/>
          <w:sz w:val="28"/>
          <w:szCs w:val="28"/>
          <w:lang w:val="de-AT"/>
        </w:rPr>
      </w:pPr>
      <w:r w:rsidRPr="006E7EA0">
        <w:rPr>
          <w:rFonts w:ascii="Open Sans" w:hAnsi="Open Sans" w:cs="Open Sans"/>
          <w:b/>
          <w:color w:val="000000" w:themeColor="text1"/>
          <w:sz w:val="28"/>
          <w:szCs w:val="28"/>
          <w:lang w:val="de-AT"/>
        </w:rPr>
        <w:t>Was ist mit der Stimmzettel-Schablone nach der Wahl zu tun?</w:t>
      </w:r>
    </w:p>
    <w:p w:rsidR="006E7EA0" w:rsidRPr="006E7EA0" w:rsidRDefault="006E7EA0" w:rsidP="00FB4779">
      <w:pPr>
        <w:spacing w:after="0" w:line="288" w:lineRule="auto"/>
        <w:ind w:right="996"/>
        <w:jc w:val="both"/>
        <w:rPr>
          <w:rFonts w:ascii="Open Sans" w:hAnsi="Open Sans" w:cs="Open Sans"/>
          <w:color w:val="000000" w:themeColor="text1"/>
          <w:sz w:val="24"/>
          <w:szCs w:val="24"/>
          <w:lang w:val="de-AT"/>
        </w:rPr>
      </w:pPr>
    </w:p>
    <w:p w:rsidR="005915B4" w:rsidRDefault="005915B4" w:rsidP="00FB4779">
      <w:pPr>
        <w:spacing w:after="0" w:line="288" w:lineRule="auto"/>
        <w:ind w:right="996"/>
        <w:jc w:val="both"/>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Behalten Sie nach der Wahl die Stimmzettel-Schablone unbedingt bei sich und vernichten Sie sie später. So vermeiden Sie, dass von etwaigen Markierungen auf der Schablone Rückschlüsse auf Ihre Stimmvergabe gemacht werden können.</w:t>
      </w:r>
    </w:p>
    <w:p w:rsidR="006E7EA0" w:rsidRPr="006E7EA0" w:rsidRDefault="006E7EA0" w:rsidP="00FB4779">
      <w:pPr>
        <w:spacing w:after="0" w:line="288" w:lineRule="auto"/>
        <w:ind w:right="996"/>
        <w:jc w:val="both"/>
        <w:rPr>
          <w:rFonts w:ascii="Open Sans" w:hAnsi="Open Sans" w:cs="Open Sans"/>
          <w:color w:val="000000" w:themeColor="text1"/>
          <w:sz w:val="24"/>
          <w:szCs w:val="24"/>
          <w:lang w:val="de-AT"/>
        </w:rPr>
      </w:pPr>
    </w:p>
    <w:p w:rsidR="005915B4" w:rsidRPr="006E7EA0" w:rsidRDefault="005915B4" w:rsidP="006E7EA0">
      <w:pPr>
        <w:pStyle w:val="berschrift2"/>
        <w:rPr>
          <w:rFonts w:ascii="Open Sans" w:hAnsi="Open Sans" w:cs="Open Sans"/>
          <w:b/>
          <w:color w:val="000000" w:themeColor="text1"/>
          <w:sz w:val="28"/>
          <w:szCs w:val="28"/>
          <w:lang w:val="de-AT"/>
        </w:rPr>
      </w:pPr>
      <w:r w:rsidRPr="006E7EA0">
        <w:rPr>
          <w:rFonts w:ascii="Open Sans" w:hAnsi="Open Sans" w:cs="Open Sans"/>
          <w:b/>
          <w:color w:val="000000" w:themeColor="text1"/>
          <w:sz w:val="28"/>
          <w:szCs w:val="28"/>
          <w:lang w:val="de-AT"/>
        </w:rPr>
        <w:t>Worauf müssen Sie bei der Briefwahl achten?</w:t>
      </w:r>
    </w:p>
    <w:p w:rsidR="006E7EA0" w:rsidRPr="006E7EA0" w:rsidRDefault="006E7EA0" w:rsidP="00FB4779">
      <w:pPr>
        <w:spacing w:after="0" w:line="288" w:lineRule="auto"/>
        <w:ind w:right="996"/>
        <w:jc w:val="both"/>
        <w:rPr>
          <w:rFonts w:ascii="Open Sans" w:hAnsi="Open Sans" w:cs="Open Sans"/>
          <w:color w:val="000000" w:themeColor="text1"/>
          <w:sz w:val="24"/>
          <w:szCs w:val="24"/>
          <w:lang w:val="de-AT"/>
        </w:rPr>
      </w:pPr>
    </w:p>
    <w:p w:rsidR="005915B4" w:rsidRPr="006E7EA0" w:rsidRDefault="005915B4" w:rsidP="00FB4779">
      <w:pPr>
        <w:spacing w:after="0" w:line="288" w:lineRule="auto"/>
        <w:ind w:right="996"/>
        <w:jc w:val="both"/>
        <w:rPr>
          <w:rFonts w:ascii="Open Sans" w:hAnsi="Open Sans" w:cs="Open Sans"/>
          <w:color w:val="000000" w:themeColor="text1"/>
          <w:sz w:val="24"/>
          <w:szCs w:val="24"/>
          <w:lang w:val="de-AT"/>
        </w:rPr>
      </w:pPr>
      <w:r w:rsidRPr="006E7EA0">
        <w:rPr>
          <w:rFonts w:ascii="Open Sans" w:hAnsi="Open Sans" w:cs="Open Sans"/>
          <w:color w:val="000000" w:themeColor="text1"/>
          <w:sz w:val="24"/>
          <w:szCs w:val="24"/>
          <w:lang w:val="de-AT"/>
        </w:rPr>
        <w:t>Wenn Sie sich die Wahlunterlagen per Post zuschicken lassen, wird eine Stimmzettel-Schablone nicht automatisch mitgeliefert. Sie muss bei der Gemeinde bestellt werden. Der Stimmzettel ist bei Zusendung einer Wahlkarte nicht in die Stimmzettel-Schablone eingelegt und hat keine taktile Kennzeichnung, die ein verlässliches richtiges Einlegen in die Schablone ermöglichen würde. Die Information über die Reihenfolge der Bewerberinnen und Bewerber ist unter anderem über das Internet oder die Hotline des Innenministeriums (Telefon: 0800 20 22 20) zu erfahren. Die eidesstattliche Erklärung bei einer Stimmabgabe mittels Briefwahl muss durch persönliches Unterschreiben auf der Wahlkarte abgegeben werden.</w:t>
      </w:r>
    </w:p>
    <w:p w:rsidR="005915B4" w:rsidRPr="006E7EA0" w:rsidRDefault="005915B4" w:rsidP="00FB4779">
      <w:pPr>
        <w:spacing w:line="288" w:lineRule="auto"/>
        <w:rPr>
          <w:rFonts w:ascii="Open Sans" w:hAnsi="Open Sans" w:cs="Open Sans"/>
          <w:color w:val="000000" w:themeColor="text1"/>
          <w:sz w:val="24"/>
          <w:szCs w:val="24"/>
          <w:lang w:val="de-AT"/>
        </w:rPr>
      </w:pPr>
    </w:p>
    <w:p w:rsidR="005915B4" w:rsidRPr="006E7EA0" w:rsidRDefault="005915B4" w:rsidP="00FB4779">
      <w:pPr>
        <w:widowControl/>
        <w:autoSpaceDE w:val="0"/>
        <w:autoSpaceDN w:val="0"/>
        <w:adjustRightInd w:val="0"/>
        <w:spacing w:after="0" w:line="288" w:lineRule="auto"/>
        <w:rPr>
          <w:rFonts w:ascii="Open Sans" w:hAnsi="Open Sans" w:cs="Open Sans"/>
          <w:b/>
          <w:bCs/>
          <w:color w:val="000000" w:themeColor="text1"/>
          <w:sz w:val="24"/>
          <w:szCs w:val="24"/>
          <w:lang w:val="de-AT"/>
        </w:rPr>
      </w:pPr>
    </w:p>
    <w:p w:rsidR="005915B4" w:rsidRPr="006E7EA0" w:rsidRDefault="005915B4" w:rsidP="00FB4779">
      <w:pPr>
        <w:widowControl/>
        <w:autoSpaceDE w:val="0"/>
        <w:autoSpaceDN w:val="0"/>
        <w:adjustRightInd w:val="0"/>
        <w:spacing w:after="0" w:line="288" w:lineRule="auto"/>
        <w:rPr>
          <w:rFonts w:ascii="Open Sans" w:hAnsi="Open Sans" w:cs="Open Sans"/>
          <w:color w:val="000000" w:themeColor="text1"/>
          <w:sz w:val="24"/>
          <w:szCs w:val="24"/>
          <w:lang w:val="de-AT"/>
        </w:rPr>
      </w:pPr>
    </w:p>
    <w:sectPr w:rsidR="005915B4" w:rsidRPr="006E7E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ropaAustria-Bold">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altName w:val="Courier New PS"/>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633B3"/>
    <w:multiLevelType w:val="hybridMultilevel"/>
    <w:tmpl w:val="3F3AF862"/>
    <w:lvl w:ilvl="0" w:tplc="0C07000F">
      <w:start w:val="1"/>
      <w:numFmt w:val="decimal"/>
      <w:lvlText w:val="%1."/>
      <w:lvlJc w:val="left"/>
      <w:pPr>
        <w:ind w:left="360" w:hanging="360"/>
      </w:pPr>
    </w:lvl>
    <w:lvl w:ilvl="1" w:tplc="1B528E80">
      <w:numFmt w:val="bullet"/>
      <w:lvlText w:val="•"/>
      <w:lvlJc w:val="left"/>
      <w:pPr>
        <w:ind w:left="1080" w:hanging="360"/>
      </w:pPr>
      <w:rPr>
        <w:rFonts w:ascii="Arial" w:eastAsiaTheme="minorHAnsi" w:hAnsi="Arial" w:cs="Arial" w:hint="default"/>
        <w:b/>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DC43B48"/>
    <w:multiLevelType w:val="hybridMultilevel"/>
    <w:tmpl w:val="0D5E1206"/>
    <w:lvl w:ilvl="0" w:tplc="ED66F808">
      <w:start w:val="4"/>
      <w:numFmt w:val="decimal"/>
      <w:lvlText w:val="%1"/>
      <w:lvlJc w:val="left"/>
      <w:pPr>
        <w:ind w:left="720" w:hanging="360"/>
      </w:pPr>
      <w:rPr>
        <w:rFonts w:ascii="EuropaAustria-Bold" w:hAnsi="EuropaAustria-Bold" w:cs="EuropaAustria-Bold"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2992E74"/>
    <w:multiLevelType w:val="hybridMultilevel"/>
    <w:tmpl w:val="3E247304"/>
    <w:lvl w:ilvl="0" w:tplc="3208E6B4">
      <w:start w:val="1"/>
      <w:numFmt w:val="bullet"/>
      <w:lvlText w:val=""/>
      <w:lvlJc w:val="left"/>
      <w:pPr>
        <w:ind w:left="927" w:hanging="360"/>
      </w:pPr>
      <w:rPr>
        <w:rFonts w:ascii="Symbol" w:hAnsi="Symbol" w:hint="default"/>
        <w:color w:val="00B05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 w15:restartNumberingAfterBreak="0">
    <w:nsid w:val="2AD146D7"/>
    <w:multiLevelType w:val="hybridMultilevel"/>
    <w:tmpl w:val="03B6BE6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F517F19"/>
    <w:multiLevelType w:val="hybridMultilevel"/>
    <w:tmpl w:val="78408C0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05454F6"/>
    <w:multiLevelType w:val="hybridMultilevel"/>
    <w:tmpl w:val="03B6BE6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06B2BFF"/>
    <w:multiLevelType w:val="hybridMultilevel"/>
    <w:tmpl w:val="B7B0638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6626331"/>
    <w:multiLevelType w:val="hybridMultilevel"/>
    <w:tmpl w:val="414C8A0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C5771FF"/>
    <w:multiLevelType w:val="hybridMultilevel"/>
    <w:tmpl w:val="1DD615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5E703134"/>
    <w:multiLevelType w:val="hybridMultilevel"/>
    <w:tmpl w:val="9368618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E720123"/>
    <w:multiLevelType w:val="hybridMultilevel"/>
    <w:tmpl w:val="B3429F62"/>
    <w:lvl w:ilvl="0" w:tplc="FDF4109E">
      <w:start w:val="1"/>
      <w:numFmt w:val="decimal"/>
      <w:lvlText w:val="%1."/>
      <w:lvlJc w:val="left"/>
      <w:pPr>
        <w:ind w:left="720" w:hanging="360"/>
      </w:pPr>
      <w:rPr>
        <w:rFonts w:ascii="EuropaAustria-Bold" w:hAnsi="EuropaAustria-Bold" w:cs="EuropaAustria-Bold"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5EE71267"/>
    <w:multiLevelType w:val="hybridMultilevel"/>
    <w:tmpl w:val="18BC4D00"/>
    <w:lvl w:ilvl="0" w:tplc="FDF4109E">
      <w:start w:val="1"/>
      <w:numFmt w:val="decimal"/>
      <w:lvlText w:val="%1."/>
      <w:lvlJc w:val="left"/>
      <w:pPr>
        <w:ind w:left="720" w:hanging="360"/>
      </w:pPr>
      <w:rPr>
        <w:rFonts w:ascii="EuropaAustria-Bold" w:hAnsi="EuropaAustria-Bold" w:cs="EuropaAustria-Bold"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2A77607"/>
    <w:multiLevelType w:val="hybridMultilevel"/>
    <w:tmpl w:val="63F0625E"/>
    <w:lvl w:ilvl="0" w:tplc="0C07000F">
      <w:start w:val="1"/>
      <w:numFmt w:val="decimal"/>
      <w:lvlText w:val="%1."/>
      <w:lvlJc w:val="left"/>
      <w:pPr>
        <w:ind w:left="785"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6F2071C3"/>
    <w:multiLevelType w:val="hybridMultilevel"/>
    <w:tmpl w:val="478A0F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FC10A34"/>
    <w:multiLevelType w:val="hybridMultilevel"/>
    <w:tmpl w:val="4356C9BA"/>
    <w:lvl w:ilvl="0" w:tplc="FDF4109E">
      <w:start w:val="1"/>
      <w:numFmt w:val="decimal"/>
      <w:lvlText w:val="%1."/>
      <w:lvlJc w:val="left"/>
      <w:pPr>
        <w:ind w:left="720" w:hanging="360"/>
      </w:pPr>
      <w:rPr>
        <w:rFonts w:ascii="EuropaAustria-Bold" w:hAnsi="EuropaAustria-Bold" w:cs="EuropaAustria-Bold"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79CF53C4"/>
    <w:multiLevelType w:val="hybridMultilevel"/>
    <w:tmpl w:val="03B6BE6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5"/>
  </w:num>
  <w:num w:numId="3">
    <w:abstractNumId w:val="15"/>
  </w:num>
  <w:num w:numId="4">
    <w:abstractNumId w:val="11"/>
  </w:num>
  <w:num w:numId="5">
    <w:abstractNumId w:val="10"/>
  </w:num>
  <w:num w:numId="6">
    <w:abstractNumId w:val="14"/>
  </w:num>
  <w:num w:numId="7">
    <w:abstractNumId w:val="1"/>
  </w:num>
  <w:num w:numId="8">
    <w:abstractNumId w:val="7"/>
  </w:num>
  <w:num w:numId="9">
    <w:abstractNumId w:val="2"/>
  </w:num>
  <w:num w:numId="10">
    <w:abstractNumId w:val="6"/>
  </w:num>
  <w:num w:numId="11">
    <w:abstractNumId w:val="4"/>
  </w:num>
  <w:num w:numId="12">
    <w:abstractNumId w:val="9"/>
  </w:num>
  <w:num w:numId="13">
    <w:abstractNumId w:val="13"/>
  </w:num>
  <w:num w:numId="14">
    <w:abstractNumId w:val="3"/>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47B"/>
    <w:rsid w:val="00045402"/>
    <w:rsid w:val="00104350"/>
    <w:rsid w:val="001A3F67"/>
    <w:rsid w:val="002552A4"/>
    <w:rsid w:val="003C08BF"/>
    <w:rsid w:val="003C25E2"/>
    <w:rsid w:val="00405D19"/>
    <w:rsid w:val="005019C2"/>
    <w:rsid w:val="005915B4"/>
    <w:rsid w:val="005A3365"/>
    <w:rsid w:val="006E7EA0"/>
    <w:rsid w:val="00736A1E"/>
    <w:rsid w:val="007550BE"/>
    <w:rsid w:val="00773A6F"/>
    <w:rsid w:val="00782A05"/>
    <w:rsid w:val="00817D1B"/>
    <w:rsid w:val="0086747B"/>
    <w:rsid w:val="00880454"/>
    <w:rsid w:val="009E00D0"/>
    <w:rsid w:val="009F07A3"/>
    <w:rsid w:val="00A109BE"/>
    <w:rsid w:val="00A238C4"/>
    <w:rsid w:val="00AC789C"/>
    <w:rsid w:val="00D275CB"/>
    <w:rsid w:val="00DA17FB"/>
    <w:rsid w:val="00EC1D02"/>
    <w:rsid w:val="00FB477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3B185-A62D-4F88-BAE3-04F33B5C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747B"/>
    <w:pPr>
      <w:widowControl w:val="0"/>
      <w:spacing w:after="200" w:line="276" w:lineRule="auto"/>
    </w:pPr>
    <w:rPr>
      <w:lang w:val="en-US"/>
    </w:rPr>
  </w:style>
  <w:style w:type="paragraph" w:styleId="berschrift1">
    <w:name w:val="heading 1"/>
    <w:basedOn w:val="Standard"/>
    <w:next w:val="Standard"/>
    <w:link w:val="berschrift1Zchn"/>
    <w:uiPriority w:val="9"/>
    <w:qFormat/>
    <w:rsid w:val="00FB47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6E7E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6747B"/>
    <w:pPr>
      <w:ind w:left="720"/>
      <w:contextualSpacing/>
    </w:pPr>
  </w:style>
  <w:style w:type="character" w:styleId="Fett">
    <w:name w:val="Strong"/>
    <w:uiPriority w:val="22"/>
    <w:qFormat/>
    <w:rsid w:val="002552A4"/>
    <w:rPr>
      <w:b/>
      <w:bCs/>
    </w:rPr>
  </w:style>
  <w:style w:type="paragraph" w:customStyle="1" w:styleId="LeitfadenStandard">
    <w:name w:val="Leitfaden Standard"/>
    <w:basedOn w:val="Standard"/>
    <w:rsid w:val="002552A4"/>
    <w:pPr>
      <w:widowControl/>
      <w:spacing w:after="360" w:line="360" w:lineRule="auto"/>
      <w:jc w:val="both"/>
    </w:pPr>
    <w:rPr>
      <w:rFonts w:ascii="Arial" w:eastAsia="Times New Roman" w:hAnsi="Arial" w:cs="Times New Roman"/>
      <w:sz w:val="20"/>
      <w:szCs w:val="20"/>
      <w:lang w:val="de-DE" w:eastAsia="de-DE"/>
    </w:rPr>
  </w:style>
  <w:style w:type="paragraph" w:customStyle="1" w:styleId="LeitfadenS">
    <w:name w:val="Leitfaden ÜS"/>
    <w:next w:val="Standard"/>
    <w:rsid w:val="002552A4"/>
    <w:pPr>
      <w:keepNext/>
      <w:keepLines/>
      <w:tabs>
        <w:tab w:val="num" w:pos="360"/>
      </w:tabs>
      <w:spacing w:before="480" w:after="240" w:line="240" w:lineRule="auto"/>
      <w:ind w:left="360" w:hanging="360"/>
      <w:jc w:val="both"/>
      <w:outlineLvl w:val="0"/>
    </w:pPr>
    <w:rPr>
      <w:rFonts w:ascii="Arial" w:eastAsia="Times New Roman" w:hAnsi="Arial" w:cs="Times New Roman"/>
      <w:b/>
      <w:noProof/>
      <w:color w:val="FF0000"/>
      <w:sz w:val="36"/>
      <w:szCs w:val="20"/>
      <w:lang w:eastAsia="de-DE"/>
    </w:rPr>
  </w:style>
  <w:style w:type="paragraph" w:styleId="Sprechblasentext">
    <w:name w:val="Balloon Text"/>
    <w:basedOn w:val="Standard"/>
    <w:link w:val="SprechblasentextZchn"/>
    <w:uiPriority w:val="99"/>
    <w:semiHidden/>
    <w:unhideWhenUsed/>
    <w:rsid w:val="002552A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52A4"/>
    <w:rPr>
      <w:rFonts w:ascii="Segoe UI" w:hAnsi="Segoe UI" w:cs="Segoe UI"/>
      <w:sz w:val="18"/>
      <w:szCs w:val="18"/>
      <w:lang w:val="en-US"/>
    </w:rPr>
  </w:style>
  <w:style w:type="character" w:styleId="Hyperlink">
    <w:name w:val="Hyperlink"/>
    <w:basedOn w:val="Absatz-Standardschriftart"/>
    <w:uiPriority w:val="99"/>
    <w:unhideWhenUsed/>
    <w:rsid w:val="001A3F67"/>
    <w:rPr>
      <w:color w:val="0563C1" w:themeColor="hyperlink"/>
      <w:u w:val="single"/>
    </w:rPr>
  </w:style>
  <w:style w:type="paragraph" w:styleId="Titel">
    <w:name w:val="Title"/>
    <w:basedOn w:val="Standard"/>
    <w:next w:val="Standard"/>
    <w:link w:val="TitelZchn"/>
    <w:uiPriority w:val="10"/>
    <w:qFormat/>
    <w:rsid w:val="00FB47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B4779"/>
    <w:rPr>
      <w:rFonts w:asciiTheme="majorHAnsi" w:eastAsiaTheme="majorEastAsia" w:hAnsiTheme="majorHAnsi" w:cstheme="majorBidi"/>
      <w:spacing w:val="-10"/>
      <w:kern w:val="28"/>
      <w:sz w:val="56"/>
      <w:szCs w:val="56"/>
      <w:lang w:val="en-US"/>
    </w:rPr>
  </w:style>
  <w:style w:type="character" w:customStyle="1" w:styleId="berschrift1Zchn">
    <w:name w:val="Überschrift 1 Zchn"/>
    <w:basedOn w:val="Absatz-Standardschriftart"/>
    <w:link w:val="berschrift1"/>
    <w:uiPriority w:val="9"/>
    <w:rsid w:val="00FB4779"/>
    <w:rPr>
      <w:rFonts w:asciiTheme="majorHAnsi" w:eastAsiaTheme="majorEastAsia" w:hAnsiTheme="majorHAnsi" w:cstheme="majorBidi"/>
      <w:color w:val="2E74B5" w:themeColor="accent1" w:themeShade="BF"/>
      <w:sz w:val="32"/>
      <w:szCs w:val="32"/>
      <w:lang w:val="en-US"/>
    </w:rPr>
  </w:style>
  <w:style w:type="character" w:customStyle="1" w:styleId="berschrift2Zchn">
    <w:name w:val="Überschrift 2 Zchn"/>
    <w:basedOn w:val="Absatz-Standardschriftart"/>
    <w:link w:val="berschrift2"/>
    <w:uiPriority w:val="9"/>
    <w:rsid w:val="006E7EA0"/>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lindenverband.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4525</Words>
  <Characters>28512</Characters>
  <Application>Microsoft Office Word</Application>
  <DocSecurity>0</DocSecurity>
  <Lines>237</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dc:creator>
  <cp:keywords/>
  <dc:description/>
  <cp:lastModifiedBy>Iris</cp:lastModifiedBy>
  <cp:revision>16</cp:revision>
  <cp:lastPrinted>2022-08-29T12:11:00Z</cp:lastPrinted>
  <dcterms:created xsi:type="dcterms:W3CDTF">2022-08-25T10:35:00Z</dcterms:created>
  <dcterms:modified xsi:type="dcterms:W3CDTF">2022-08-29T13:01:00Z</dcterms:modified>
</cp:coreProperties>
</file>