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62F18" w14:textId="77777777" w:rsidR="00034F88" w:rsidRPr="000E6929" w:rsidRDefault="00034F88" w:rsidP="008A23BD">
      <w:pPr>
        <w:pStyle w:val="berschrift1"/>
        <w:numPr>
          <w:ilvl w:val="0"/>
          <w:numId w:val="1"/>
        </w:numPr>
        <w:spacing w:before="0" w:line="360" w:lineRule="auto"/>
        <w:rPr>
          <w:rFonts w:cs="Open Sans"/>
        </w:rPr>
      </w:pPr>
      <w:bookmarkStart w:id="0" w:name="_Toc503176054"/>
      <w:r w:rsidRPr="000E6929">
        <w:rPr>
          <w:rFonts w:cs="Open Sans"/>
        </w:rPr>
        <w:t>Cover Titelseite</w:t>
      </w:r>
      <w:bookmarkEnd w:id="0"/>
      <w:r w:rsidRPr="000E6929">
        <w:rPr>
          <w:rFonts w:cs="Open Sans"/>
        </w:rPr>
        <w:t xml:space="preserve"> </w:t>
      </w:r>
    </w:p>
    <w:p w14:paraId="15498CFB" w14:textId="77777777" w:rsidR="00034F88" w:rsidRPr="000E6929" w:rsidRDefault="00034F88" w:rsidP="008A23BD">
      <w:pPr>
        <w:spacing w:after="0" w:line="360" w:lineRule="auto"/>
        <w:rPr>
          <w:rFonts w:ascii="Open Sans" w:hAnsi="Open Sans" w:cs="Open Sans"/>
        </w:rPr>
      </w:pPr>
      <w:r w:rsidRPr="000E6929">
        <w:rPr>
          <w:rFonts w:ascii="Open Sans" w:hAnsi="Open Sans" w:cs="Open Sans"/>
        </w:rPr>
        <w:t xml:space="preserve">Der Durchblick  </w:t>
      </w:r>
    </w:p>
    <w:p w14:paraId="0C0DF64C" w14:textId="77777777" w:rsidR="00034F88" w:rsidRPr="000E6929" w:rsidRDefault="00034F88" w:rsidP="008A23BD">
      <w:pPr>
        <w:spacing w:after="0" w:line="360" w:lineRule="auto"/>
        <w:rPr>
          <w:rFonts w:ascii="Open Sans" w:hAnsi="Open Sans" w:cs="Open Sans"/>
        </w:rPr>
      </w:pPr>
      <w:r w:rsidRPr="000E6929">
        <w:rPr>
          <w:rFonts w:ascii="Open Sans" w:hAnsi="Open Sans" w:cs="Open Sans"/>
        </w:rPr>
        <w:t>1. Halbjahr 2020</w:t>
      </w:r>
    </w:p>
    <w:p w14:paraId="41B223F8" w14:textId="24828A02" w:rsidR="00034F88" w:rsidRPr="000E6929" w:rsidRDefault="00034F88" w:rsidP="008A23BD">
      <w:pPr>
        <w:spacing w:after="0" w:line="360" w:lineRule="auto"/>
        <w:rPr>
          <w:rFonts w:ascii="Open Sans" w:hAnsi="Open Sans" w:cs="Open Sans"/>
        </w:rPr>
      </w:pPr>
      <w:r w:rsidRPr="000E6929">
        <w:rPr>
          <w:rFonts w:ascii="Open Sans" w:hAnsi="Open Sans" w:cs="Open Sans"/>
        </w:rPr>
        <w:t>Mitteilungen des Blinden- und Sehbehindertenverbandes Österreich</w:t>
      </w:r>
    </w:p>
    <w:p w14:paraId="6A1AB011" w14:textId="733C13EE" w:rsidR="00034F88" w:rsidRPr="000E6929" w:rsidRDefault="00034F88" w:rsidP="008A23BD">
      <w:pPr>
        <w:spacing w:after="0" w:line="360" w:lineRule="auto"/>
        <w:rPr>
          <w:rFonts w:ascii="Open Sans" w:hAnsi="Open Sans" w:cs="Open Sans"/>
        </w:rPr>
      </w:pPr>
      <w:r w:rsidRPr="000E6929">
        <w:rPr>
          <w:rFonts w:ascii="Open Sans" w:hAnsi="Open Sans" w:cs="Open Sans"/>
        </w:rPr>
        <w:t>[Ein älterer Herr mit Glatze und Brille umarmt eine ältere Dame im Kleid. Sie trägt die Dreipunktschleife an ihrem linken Oberarm und drückt sich eng an ihn. Ihr Kopf passt unter sein Kinn, er hält sie liebevoll und mit geschlossenen Augen.]</w:t>
      </w:r>
    </w:p>
    <w:p w14:paraId="1CE16740" w14:textId="77777777" w:rsidR="00034F88" w:rsidRPr="000E6929" w:rsidRDefault="00034F88" w:rsidP="008A23B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rPr>
      </w:pPr>
      <w:r w:rsidRPr="000E6929">
        <w:rPr>
          <w:rFonts w:ascii="Open Sans" w:hAnsi="Open Sans" w:cs="Open Sans"/>
        </w:rPr>
        <w:t>Gemeinsam mehr sehen!</w:t>
      </w:r>
    </w:p>
    <w:p w14:paraId="0E42CB62" w14:textId="77777777" w:rsidR="00034F88" w:rsidRPr="000E6929" w:rsidRDefault="00034F88" w:rsidP="008A23B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rPr>
      </w:pPr>
      <w:r w:rsidRPr="000E6929">
        <w:rPr>
          <w:rFonts w:ascii="Open Sans" w:hAnsi="Open Sans" w:cs="Open Sans"/>
        </w:rPr>
        <w:t>[Logo BSVÖ]</w:t>
      </w:r>
    </w:p>
    <w:p w14:paraId="33812CDE" w14:textId="77777777" w:rsidR="00034F88" w:rsidRPr="000E6929" w:rsidRDefault="00034F88" w:rsidP="008A23B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jc w:val="both"/>
        <w:rPr>
          <w:rFonts w:ascii="Open Sans" w:hAnsi="Open Sans" w:cs="Open Sans"/>
        </w:rPr>
      </w:pPr>
      <w:r w:rsidRPr="000E6929">
        <w:rPr>
          <w:rFonts w:ascii="Open Sans" w:hAnsi="Open Sans" w:cs="Open Sans"/>
        </w:rPr>
        <w:t>Hietzinger Kai 85/DG</w:t>
      </w:r>
    </w:p>
    <w:p w14:paraId="7DA31850" w14:textId="77777777" w:rsidR="00034F88" w:rsidRPr="000E6929" w:rsidRDefault="00034F88" w:rsidP="008A23B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rPr>
          <w:rFonts w:ascii="Open Sans" w:hAnsi="Open Sans" w:cs="Open Sans"/>
        </w:rPr>
      </w:pPr>
      <w:r w:rsidRPr="000E6929">
        <w:rPr>
          <w:rFonts w:ascii="Open Sans" w:hAnsi="Open Sans" w:cs="Open Sans"/>
        </w:rPr>
        <w:t>1130 Wien</w:t>
      </w:r>
      <w:r w:rsidRPr="000E6929">
        <w:rPr>
          <w:rFonts w:ascii="Open Sans" w:hAnsi="Open Sans" w:cs="Open Sans"/>
        </w:rPr>
        <w:br/>
        <w:t>0043 1 9827584-0</w:t>
      </w:r>
    </w:p>
    <w:p w14:paraId="5E4A89C2" w14:textId="2F7634E2" w:rsidR="00034F88" w:rsidRPr="000E6929" w:rsidRDefault="00A16643" w:rsidP="008A23B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rPr>
          <w:rFonts w:ascii="Open Sans" w:hAnsi="Open Sans" w:cs="Open Sans"/>
        </w:rPr>
      </w:pPr>
      <w:hyperlink r:id="rId7" w:history="1">
        <w:r w:rsidR="00034F88" w:rsidRPr="000E6929">
          <w:rPr>
            <w:rStyle w:val="Hyperlink"/>
            <w:rFonts w:ascii="Open Sans" w:hAnsi="Open Sans" w:cs="Open Sans"/>
            <w:color w:val="auto"/>
          </w:rPr>
          <w:t>www.blindenverband.at</w:t>
        </w:r>
      </w:hyperlink>
      <w:r w:rsidR="00034F88" w:rsidRPr="000E6929">
        <w:rPr>
          <w:rFonts w:ascii="Open Sans" w:hAnsi="Open Sans" w:cs="Open Sans"/>
        </w:rPr>
        <w:t xml:space="preserve"> </w:t>
      </w:r>
    </w:p>
    <w:p w14:paraId="5371E7BD" w14:textId="77777777" w:rsidR="000E6929" w:rsidRPr="000E6929" w:rsidRDefault="000E6929" w:rsidP="008A23BD">
      <w:pPr>
        <w:pStyle w:val="berschrift1"/>
        <w:numPr>
          <w:ilvl w:val="0"/>
          <w:numId w:val="5"/>
        </w:numPr>
        <w:spacing w:line="360" w:lineRule="auto"/>
        <w:rPr>
          <w:rStyle w:val="berschrift1Zchn"/>
          <w:rFonts w:cs="Open Sans"/>
        </w:rPr>
      </w:pPr>
      <w:r w:rsidRPr="000E6929">
        <w:rPr>
          <w:rStyle w:val="berschrift1Zchn"/>
          <w:rFonts w:cs="Open Sans"/>
        </w:rPr>
        <w:t xml:space="preserve">Eigeninserat Dachmarkensujet </w:t>
      </w:r>
    </w:p>
    <w:p w14:paraId="53D42583" w14:textId="77777777" w:rsidR="000E6929" w:rsidRPr="000E6929" w:rsidRDefault="000E6929" w:rsidP="008A23BD">
      <w:pPr>
        <w:spacing w:after="0" w:line="360" w:lineRule="auto"/>
      </w:pPr>
    </w:p>
    <w:p w14:paraId="0CAFE2FE" w14:textId="77777777" w:rsidR="000E6929" w:rsidRPr="000E6929" w:rsidRDefault="000E6929" w:rsidP="008A23BD">
      <w:pPr>
        <w:spacing w:after="0" w:line="360" w:lineRule="auto"/>
        <w:rPr>
          <w:rFonts w:ascii="Open Sans" w:hAnsi="Open Sans" w:cs="Open Sans"/>
        </w:rPr>
      </w:pPr>
      <w:r w:rsidRPr="000E6929">
        <w:rPr>
          <w:rFonts w:ascii="Open Sans" w:hAnsi="Open Sans" w:cs="Open Sans"/>
        </w:rPr>
        <w:t xml:space="preserve">[Gelber Hintergrund, darauf in schwarzer Schrift das Motto: „Gemeinsam mehr sehen“ Drei Buchstaben des „Gemeinsam“ sind in Braille-Punkten ausgeführt. Darunter: Unterstützung. Beratung. Lebensfreude. Gefolgt vom Logo des BSVÖ. </w:t>
      </w:r>
    </w:p>
    <w:p w14:paraId="70B14342" w14:textId="77777777" w:rsidR="00034F88" w:rsidRPr="000E6929" w:rsidRDefault="00034F88" w:rsidP="008A23B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360" w:lineRule="auto"/>
        <w:rPr>
          <w:rFonts w:ascii="Open Sans" w:hAnsi="Open Sans" w:cs="Open Sans"/>
        </w:rPr>
      </w:pPr>
    </w:p>
    <w:p w14:paraId="71AFE00A" w14:textId="77777777" w:rsidR="00034F88" w:rsidRPr="000E6929" w:rsidRDefault="00034F88" w:rsidP="008A23BD">
      <w:pPr>
        <w:pStyle w:val="berschrift1"/>
        <w:numPr>
          <w:ilvl w:val="0"/>
          <w:numId w:val="2"/>
        </w:numPr>
        <w:spacing w:before="0" w:line="360" w:lineRule="auto"/>
        <w:rPr>
          <w:rFonts w:cs="Open Sans"/>
        </w:rPr>
      </w:pPr>
      <w:bookmarkStart w:id="1" w:name="_Toc503176056"/>
      <w:r w:rsidRPr="000E6929">
        <w:rPr>
          <w:rFonts w:cs="Open Sans"/>
        </w:rPr>
        <w:t xml:space="preserve">IMPRESSUM </w:t>
      </w:r>
      <w:bookmarkEnd w:id="1"/>
    </w:p>
    <w:p w14:paraId="0332C65D" w14:textId="77777777" w:rsidR="00034F88" w:rsidRPr="000E6929" w:rsidRDefault="00034F88" w:rsidP="008A23B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rPr>
      </w:pPr>
      <w:r w:rsidRPr="000E6929">
        <w:rPr>
          <w:rFonts w:ascii="Open Sans" w:hAnsi="Open Sans" w:cs="Open Sans"/>
        </w:rPr>
        <w:t>[Logo: BSVÖ]</w:t>
      </w:r>
    </w:p>
    <w:p w14:paraId="4DF09276" w14:textId="77777777" w:rsidR="00034F88" w:rsidRPr="000E6929" w:rsidRDefault="00034F88" w:rsidP="008A23B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rPr>
      </w:pPr>
      <w:r w:rsidRPr="000E6929">
        <w:rPr>
          <w:rFonts w:ascii="Open Sans" w:hAnsi="Open Sans" w:cs="Open Sans"/>
        </w:rPr>
        <w:t>Der Durchblick</w:t>
      </w:r>
    </w:p>
    <w:p w14:paraId="212F86F2" w14:textId="77777777" w:rsidR="00034F88" w:rsidRPr="000E6929" w:rsidRDefault="00034F88" w:rsidP="008A23B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b/>
        </w:rPr>
      </w:pPr>
      <w:r w:rsidRPr="000E6929">
        <w:rPr>
          <w:rFonts w:ascii="Open Sans" w:hAnsi="Open Sans" w:cs="Open Sans"/>
          <w:b/>
        </w:rPr>
        <w:t xml:space="preserve">IMPRESSUM </w:t>
      </w:r>
    </w:p>
    <w:p w14:paraId="3758C6BC" w14:textId="77777777" w:rsidR="00034F88" w:rsidRPr="000E6929" w:rsidRDefault="00034F88" w:rsidP="008A23B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rPr>
      </w:pPr>
      <w:r w:rsidRPr="000E6929">
        <w:rPr>
          <w:rFonts w:ascii="Open Sans" w:hAnsi="Open Sans" w:cs="Open Sans"/>
        </w:rPr>
        <w:t>Mitteilungen des Blinden- und Sehbehindertenverbandes Österreich; Selbsthilfeorganisation blinder und sehbehinderter Menschen</w:t>
      </w:r>
    </w:p>
    <w:p w14:paraId="63CCE573" w14:textId="76C92FC3" w:rsidR="00034F88" w:rsidRPr="000E6929" w:rsidRDefault="00034F88" w:rsidP="008A23B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rPr>
      </w:pPr>
      <w:r w:rsidRPr="000E6929">
        <w:rPr>
          <w:rFonts w:ascii="Open Sans" w:hAnsi="Open Sans" w:cs="Open Sans"/>
        </w:rPr>
        <w:t xml:space="preserve">Nr. </w:t>
      </w:r>
      <w:r w:rsidR="00556D8C" w:rsidRPr="000E6929">
        <w:rPr>
          <w:rFonts w:ascii="Open Sans" w:hAnsi="Open Sans" w:cs="Open Sans"/>
        </w:rPr>
        <w:t>1</w:t>
      </w:r>
      <w:r w:rsidRPr="000E6929">
        <w:rPr>
          <w:rFonts w:ascii="Open Sans" w:hAnsi="Open Sans" w:cs="Open Sans"/>
        </w:rPr>
        <w:t>/20</w:t>
      </w:r>
      <w:r w:rsidR="00556D8C" w:rsidRPr="000E6929">
        <w:rPr>
          <w:rFonts w:ascii="Open Sans" w:hAnsi="Open Sans" w:cs="Open Sans"/>
        </w:rPr>
        <w:t>20</w:t>
      </w:r>
      <w:r w:rsidRPr="000E6929">
        <w:rPr>
          <w:rFonts w:ascii="Open Sans" w:hAnsi="Open Sans" w:cs="Open Sans"/>
        </w:rPr>
        <w:t>, 7</w:t>
      </w:r>
      <w:r w:rsidR="00556D8C" w:rsidRPr="000E6929">
        <w:rPr>
          <w:rFonts w:ascii="Open Sans" w:hAnsi="Open Sans" w:cs="Open Sans"/>
        </w:rPr>
        <w:t>4</w:t>
      </w:r>
      <w:r w:rsidRPr="000E6929">
        <w:rPr>
          <w:rFonts w:ascii="Open Sans" w:hAnsi="Open Sans" w:cs="Open Sans"/>
        </w:rPr>
        <w:t>. Jahrgang</w:t>
      </w:r>
    </w:p>
    <w:p w14:paraId="468B4DBC" w14:textId="77777777" w:rsidR="00034F88" w:rsidRPr="000E6929" w:rsidRDefault="00034F88" w:rsidP="008A23B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rPr>
      </w:pPr>
      <w:r w:rsidRPr="000E6929">
        <w:rPr>
          <w:rFonts w:ascii="Open Sans" w:hAnsi="Open Sans" w:cs="Open Sans"/>
        </w:rPr>
        <w:t xml:space="preserve">Blinden- und Sehbehindertenverband Österreich (BSVÖ), </w:t>
      </w:r>
      <w:r w:rsidRPr="000E6929">
        <w:rPr>
          <w:rFonts w:ascii="Open Sans" w:hAnsi="Open Sans" w:cs="Open Sans"/>
        </w:rPr>
        <w:br/>
        <w:t>Hietzinger Kai 85</w:t>
      </w:r>
      <w:r w:rsidRPr="000E6929">
        <w:rPr>
          <w:rFonts w:ascii="Open Sans" w:hAnsi="Open Sans" w:cs="Open Sans"/>
        </w:rPr>
        <w:br/>
        <w:t>1130 Wien</w:t>
      </w:r>
    </w:p>
    <w:p w14:paraId="693200C8" w14:textId="77777777" w:rsidR="00034F88" w:rsidRPr="000E6929" w:rsidRDefault="00034F88" w:rsidP="008A23B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rPr>
      </w:pPr>
      <w:r w:rsidRPr="000E6929">
        <w:rPr>
          <w:rFonts w:ascii="Open Sans" w:hAnsi="Open Sans" w:cs="Open Sans"/>
        </w:rPr>
        <w:t>ZVR-Zahl: 903235877</w:t>
      </w:r>
      <w:r w:rsidRPr="000E6929">
        <w:rPr>
          <w:rFonts w:ascii="Open Sans" w:hAnsi="Open Sans" w:cs="Open Sans"/>
        </w:rPr>
        <w:br/>
        <w:t>DVR-Nummer: 4004475</w:t>
      </w:r>
      <w:r w:rsidRPr="000E6929">
        <w:rPr>
          <w:rFonts w:ascii="Open Sans" w:hAnsi="Open Sans" w:cs="Open Sans"/>
        </w:rPr>
        <w:br/>
      </w:r>
      <w:r w:rsidRPr="000E6929">
        <w:rPr>
          <w:rFonts w:ascii="Open Sans" w:hAnsi="Open Sans" w:cs="Open Sans"/>
        </w:rPr>
        <w:lastRenderedPageBreak/>
        <w:t>www.blindenverband.at</w:t>
      </w:r>
    </w:p>
    <w:p w14:paraId="3E54F08B" w14:textId="77777777" w:rsidR="00034F88" w:rsidRPr="000E6929" w:rsidRDefault="00034F88" w:rsidP="008A23B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rPr>
      </w:pPr>
      <w:r w:rsidRPr="000E6929">
        <w:rPr>
          <w:rFonts w:ascii="Open Sans" w:hAnsi="Open Sans" w:cs="Open Sans"/>
        </w:rPr>
        <w:t xml:space="preserve">Herausgeber: </w:t>
      </w:r>
      <w:r w:rsidRPr="000E6929">
        <w:rPr>
          <w:rFonts w:ascii="Open Sans" w:hAnsi="Open Sans" w:cs="Open Sans"/>
        </w:rPr>
        <w:br/>
        <w:t>Dr. Markus Wolf, Präsident</w:t>
      </w:r>
      <w:r w:rsidRPr="000E6929">
        <w:rPr>
          <w:rFonts w:ascii="Open Sans" w:hAnsi="Open Sans" w:cs="Open Sans"/>
        </w:rPr>
        <w:br/>
        <w:t xml:space="preserve">Tel.: + 43 1 9827584-200, Fax-DW: 209  </w:t>
      </w:r>
      <w:r w:rsidRPr="000E6929">
        <w:rPr>
          <w:rFonts w:ascii="Open Sans" w:hAnsi="Open Sans" w:cs="Open Sans"/>
        </w:rPr>
        <w:br/>
        <w:t xml:space="preserve">e-mail: praesident@blindenverband.at </w:t>
      </w:r>
    </w:p>
    <w:p w14:paraId="5B9CCFF3" w14:textId="77777777" w:rsidR="00034F88" w:rsidRPr="000E6929" w:rsidRDefault="00034F88" w:rsidP="008A23B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rPr>
      </w:pPr>
      <w:r w:rsidRPr="000E6929">
        <w:rPr>
          <w:rFonts w:ascii="Open Sans" w:hAnsi="Open Sans" w:cs="Open Sans"/>
        </w:rPr>
        <w:t>Chefredakteurin:</w:t>
      </w:r>
      <w:r w:rsidRPr="000E6929">
        <w:rPr>
          <w:rFonts w:ascii="Open Sans" w:hAnsi="Open Sans" w:cs="Open Sans"/>
        </w:rPr>
        <w:br/>
        <w:t>Dr. Iris Gassenbauer, PR-Referat</w:t>
      </w:r>
      <w:r w:rsidRPr="000E6929">
        <w:rPr>
          <w:rFonts w:ascii="Open Sans" w:hAnsi="Open Sans" w:cs="Open Sans"/>
        </w:rPr>
        <w:br/>
        <w:t xml:space="preserve">Tel.: + 43 1 9827584-202, Fax-DW: 209 </w:t>
      </w:r>
      <w:r w:rsidRPr="000E6929">
        <w:rPr>
          <w:rFonts w:ascii="Open Sans" w:hAnsi="Open Sans" w:cs="Open Sans"/>
        </w:rPr>
        <w:br/>
        <w:t xml:space="preserve">e-mail: iris.gassenbauer@blindenverband.at </w:t>
      </w:r>
    </w:p>
    <w:p w14:paraId="29E273BF" w14:textId="77777777" w:rsidR="00034F88" w:rsidRPr="000E6929" w:rsidRDefault="00034F88" w:rsidP="008A23B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Open Sans" w:hAnsi="Open Sans" w:cs="Open Sans"/>
        </w:rPr>
      </w:pPr>
      <w:r w:rsidRPr="000E6929">
        <w:rPr>
          <w:rFonts w:ascii="Open Sans" w:hAnsi="Open Sans" w:cs="Open Sans"/>
        </w:rPr>
        <w:t xml:space="preserve">Abo-Verwaltung: </w:t>
      </w:r>
      <w:r w:rsidRPr="000E6929">
        <w:rPr>
          <w:rFonts w:ascii="Open Sans" w:hAnsi="Open Sans" w:cs="Open Sans"/>
        </w:rPr>
        <w:br/>
        <w:t>Sina Brychta, Bundessekretariat</w:t>
      </w:r>
      <w:r w:rsidRPr="000E6929">
        <w:rPr>
          <w:rFonts w:ascii="Open Sans" w:hAnsi="Open Sans" w:cs="Open Sans"/>
        </w:rPr>
        <w:br/>
        <w:t xml:space="preserve">Tel.: + 43 1 9827584-201, Fax-DW: 209 </w:t>
      </w:r>
      <w:r w:rsidRPr="000E6929">
        <w:rPr>
          <w:rFonts w:ascii="Open Sans" w:hAnsi="Open Sans" w:cs="Open Sans"/>
        </w:rPr>
        <w:br/>
        <w:t>e-mail: office@blindenverband.at</w:t>
      </w:r>
    </w:p>
    <w:p w14:paraId="6F7F3163" w14:textId="77777777" w:rsidR="00034F88" w:rsidRPr="000E6929" w:rsidRDefault="00034F88" w:rsidP="008A23BD">
      <w:pPr>
        <w:spacing w:after="0" w:line="360" w:lineRule="auto"/>
        <w:rPr>
          <w:rFonts w:ascii="Open Sans" w:hAnsi="Open Sans" w:cs="Open Sans"/>
          <w:lang w:val="en-GB"/>
        </w:rPr>
      </w:pPr>
      <w:r w:rsidRPr="000E6929">
        <w:rPr>
          <w:rFonts w:ascii="Open Sans" w:hAnsi="Open Sans" w:cs="Open Sans"/>
          <w:lang w:val="en-GB"/>
        </w:rPr>
        <w:t>Grafik &amp; Layout:</w:t>
      </w:r>
    </w:p>
    <w:p w14:paraId="7D969C58" w14:textId="77777777" w:rsidR="00034F88" w:rsidRPr="000E6929" w:rsidRDefault="00034F88" w:rsidP="008A23BD">
      <w:pPr>
        <w:spacing w:after="0" w:line="360" w:lineRule="auto"/>
        <w:rPr>
          <w:rFonts w:ascii="Open Sans" w:hAnsi="Open Sans" w:cs="Open Sans"/>
          <w:lang w:val="en-GB"/>
        </w:rPr>
      </w:pPr>
      <w:r w:rsidRPr="000E6929">
        <w:rPr>
          <w:rFonts w:ascii="Open Sans" w:hAnsi="Open Sans" w:cs="Open Sans"/>
          <w:lang w:val="en-GB"/>
        </w:rPr>
        <w:t>Werbeservice I Martin Hlavacek, 1230 Wien</w:t>
      </w:r>
    </w:p>
    <w:p w14:paraId="15F8E611" w14:textId="77777777" w:rsidR="00034F88" w:rsidRPr="007D142E" w:rsidRDefault="00034F88" w:rsidP="008A23BD">
      <w:pPr>
        <w:spacing w:after="0" w:line="360" w:lineRule="auto"/>
        <w:rPr>
          <w:rFonts w:ascii="Open Sans" w:hAnsi="Open Sans" w:cs="Open Sans"/>
        </w:rPr>
      </w:pPr>
      <w:r w:rsidRPr="007D142E">
        <w:rPr>
          <w:rFonts w:ascii="Open Sans" w:hAnsi="Open Sans" w:cs="Open Sans"/>
        </w:rPr>
        <w:t>www.werbeservice.at</w:t>
      </w:r>
    </w:p>
    <w:p w14:paraId="18C0C820" w14:textId="77777777" w:rsidR="00556D8C" w:rsidRPr="000E6929" w:rsidRDefault="00556D8C" w:rsidP="008A23B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rPr>
      </w:pPr>
    </w:p>
    <w:p w14:paraId="4DEB60DC" w14:textId="1F3A4048" w:rsidR="00034F88" w:rsidRPr="000E6929" w:rsidRDefault="00034F88" w:rsidP="008A23B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rPr>
      </w:pPr>
      <w:r w:rsidRPr="000E6929">
        <w:rPr>
          <w:rFonts w:ascii="Open Sans" w:hAnsi="Open Sans" w:cs="Open Sans"/>
        </w:rPr>
        <w:t>Offenlegung gem. § 25 Mediengesetz</w:t>
      </w:r>
    </w:p>
    <w:p w14:paraId="59EFAD1D" w14:textId="0388000C" w:rsidR="00034F88" w:rsidRPr="000E6929" w:rsidRDefault="00034F88" w:rsidP="008A23B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rPr>
      </w:pPr>
      <w:r w:rsidRPr="000E6929">
        <w:rPr>
          <w:rFonts w:ascii="Open Sans" w:hAnsi="Open Sans" w:cs="Open Sans"/>
        </w:rPr>
        <w:t xml:space="preserve">Der Blinden- und Sehbehindertenverband Österreich (BSVÖ) ist als Dachorganisation seiner sieben Landesorganisationen (Kärnten, Oberösterreich, Salzburg, Steiermark, Tirol, Vorarlberg sowie Wien/Niederösterreich/Burgenland) überparteilich und religiös neutral und hat seinen Sitz am Hietzinger Kai 85, 1130 Wien. Seine zentrale Aufgabe ist die Förderung der Interessen und Bedürfnisse blinder und sehbehinderter Menschen und die Anleitung zur Selbsthilfe. Der Vorstand besteht aus dem Präsidenten des BSVÖ Dr. Markus Wolf, den Obleuten der Landesorganisationen Willibald Kavalirek, Dr. Alexander Niederwimmer, Josef Schinwald, </w:t>
      </w:r>
      <w:r w:rsidR="00556D8C" w:rsidRPr="000E6929">
        <w:rPr>
          <w:rFonts w:ascii="Open Sans" w:hAnsi="Open Sans" w:cs="Open Sans"/>
        </w:rPr>
        <w:t>Christian Schoier</w:t>
      </w:r>
      <w:r w:rsidRPr="000E6929">
        <w:rPr>
          <w:rFonts w:ascii="Open Sans" w:hAnsi="Open Sans" w:cs="Open Sans"/>
        </w:rPr>
        <w:t xml:space="preserve">, Klaus Guggenberger, Dieter Wolter und Kurt Prall, dem Kassier Gerhard Schmelzer sowie der Schriftführerin </w:t>
      </w:r>
      <w:r w:rsidR="00556D8C" w:rsidRPr="000E6929">
        <w:rPr>
          <w:rFonts w:ascii="Open Sans" w:hAnsi="Open Sans" w:cs="Open Sans"/>
        </w:rPr>
        <w:t>Dr. Sonja Loidl</w:t>
      </w:r>
      <w:r w:rsidRPr="000E6929">
        <w:rPr>
          <w:rFonts w:ascii="Open Sans" w:hAnsi="Open Sans" w:cs="Open Sans"/>
        </w:rPr>
        <w:t>.</w:t>
      </w:r>
    </w:p>
    <w:p w14:paraId="5AD11F87" w14:textId="77777777" w:rsidR="00034F88" w:rsidRPr="000E6929" w:rsidRDefault="00034F88" w:rsidP="008A23B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rPr>
          <w:rFonts w:ascii="Open Sans" w:hAnsi="Open Sans" w:cs="Open Sans"/>
        </w:rPr>
      </w:pPr>
      <w:r w:rsidRPr="000E6929">
        <w:rPr>
          <w:rFonts w:ascii="Open Sans" w:hAnsi="Open Sans" w:cs="Open Sans"/>
        </w:rPr>
        <w:t>Grundlegende Richtung: Die Zeitschrift „Der Durchblick“ ist eine Sammlung von Texten und Bildmaterial mit behinderungsspezifischem Inhalt und auch Wissenswertem von allgemeinem Interesse mit Informationen über wirtschaftliche, kulturelle und gesellschaftliche Leistungen und Unterhaltung. Medieninhaber ist zu 100 % der BSVÖ.</w:t>
      </w:r>
    </w:p>
    <w:p w14:paraId="23B370C3" w14:textId="77777777" w:rsidR="00034F88" w:rsidRPr="000E6929" w:rsidRDefault="00034F88" w:rsidP="008A23BD">
      <w:pPr>
        <w:spacing w:after="0" w:line="360" w:lineRule="auto"/>
        <w:jc w:val="both"/>
        <w:rPr>
          <w:rFonts w:ascii="Open Sans" w:hAnsi="Open Sans" w:cs="Open Sans"/>
        </w:rPr>
      </w:pPr>
      <w:r w:rsidRPr="000E6929">
        <w:rPr>
          <w:rFonts w:ascii="Open Sans" w:hAnsi="Open Sans" w:cs="Open Sans"/>
        </w:rPr>
        <w:t>Coverbild: Gassenbauer (BSVÖ)</w:t>
      </w:r>
    </w:p>
    <w:p w14:paraId="45F5D5A7" w14:textId="3DE8E94B" w:rsidR="00E84D59" w:rsidRPr="000E6929" w:rsidRDefault="00E84D59" w:rsidP="008A23BD">
      <w:pPr>
        <w:pStyle w:val="berschrift1"/>
        <w:numPr>
          <w:ilvl w:val="0"/>
          <w:numId w:val="2"/>
        </w:numPr>
        <w:spacing w:before="0" w:line="360" w:lineRule="auto"/>
        <w:rPr>
          <w:rFonts w:cs="Open Sans"/>
        </w:rPr>
      </w:pPr>
      <w:bookmarkStart w:id="2" w:name="_Toc503176057"/>
      <w:r w:rsidRPr="000E6929">
        <w:rPr>
          <w:rFonts w:cs="Open Sans"/>
        </w:rPr>
        <w:lastRenderedPageBreak/>
        <w:t>Präsident des Blinden- und Sehbehindertenverbandes Österreich</w:t>
      </w:r>
      <w:bookmarkEnd w:id="2"/>
      <w:r w:rsidRPr="000E6929">
        <w:rPr>
          <w:rFonts w:cs="Open Sans"/>
        </w:rPr>
        <w:br/>
      </w:r>
      <w:r w:rsidRPr="000E6929">
        <w:rPr>
          <w:rStyle w:val="berschrift1Zchn"/>
          <w:rFonts w:cs="Open Sans"/>
          <w:sz w:val="22"/>
          <w:szCs w:val="22"/>
        </w:rPr>
        <w:t>Dr. Markus Wolf</w:t>
      </w:r>
    </w:p>
    <w:p w14:paraId="03123D9D" w14:textId="31AEAD1C" w:rsidR="00E84D59" w:rsidRPr="000E6929" w:rsidRDefault="00E84D59" w:rsidP="008A23BD">
      <w:pPr>
        <w:pStyle w:val="berschrift2"/>
        <w:spacing w:before="0" w:line="360" w:lineRule="auto"/>
        <w:rPr>
          <w:rFonts w:ascii="Open Sans" w:hAnsi="Open Sans" w:cs="Open Sans"/>
          <w:b/>
          <w:color w:val="auto"/>
          <w:sz w:val="22"/>
          <w:szCs w:val="22"/>
        </w:rPr>
      </w:pPr>
      <w:r w:rsidRPr="000E6929">
        <w:rPr>
          <w:rFonts w:ascii="Open Sans" w:hAnsi="Open Sans" w:cs="Open Sans"/>
          <w:b/>
          <w:color w:val="auto"/>
          <w:sz w:val="22"/>
          <w:szCs w:val="22"/>
        </w:rPr>
        <w:t>Gemeinsam durch die Krise</w:t>
      </w:r>
    </w:p>
    <w:p w14:paraId="313C86E1" w14:textId="77777777" w:rsidR="00D95A90" w:rsidRPr="000E6929" w:rsidRDefault="00D95A90" w:rsidP="008A23BD">
      <w:pPr>
        <w:spacing w:after="0" w:line="360" w:lineRule="auto"/>
        <w:rPr>
          <w:rFonts w:ascii="Open Sans" w:eastAsia="Times New Roman" w:hAnsi="Open Sans" w:cs="Open Sans"/>
          <w:sz w:val="24"/>
          <w:szCs w:val="24"/>
          <w:lang w:eastAsia="de-AT"/>
        </w:rPr>
      </w:pPr>
    </w:p>
    <w:p w14:paraId="7A0F4173" w14:textId="20080E81" w:rsidR="00D95A90" w:rsidRPr="000E6929" w:rsidRDefault="00D95A90" w:rsidP="008A23BD">
      <w:pPr>
        <w:spacing w:after="0" w:line="360" w:lineRule="auto"/>
        <w:rPr>
          <w:rFonts w:ascii="Open Sans" w:eastAsia="Times New Roman" w:hAnsi="Open Sans" w:cs="Open Sans"/>
          <w:i/>
          <w:sz w:val="24"/>
          <w:szCs w:val="24"/>
          <w:lang w:eastAsia="de-AT"/>
        </w:rPr>
      </w:pPr>
      <w:r w:rsidRPr="000E6929">
        <w:rPr>
          <w:rFonts w:ascii="Open Sans" w:eastAsia="Times New Roman" w:hAnsi="Open Sans" w:cs="Open Sans"/>
          <w:i/>
          <w:sz w:val="24"/>
          <w:szCs w:val="24"/>
          <w:lang w:eastAsia="de-AT"/>
        </w:rPr>
        <w:t>Viele</w:t>
      </w:r>
      <w:r w:rsidR="007D142E">
        <w:rPr>
          <w:rFonts w:ascii="Open Sans" w:eastAsia="Times New Roman" w:hAnsi="Open Sans" w:cs="Open Sans"/>
          <w:i/>
          <w:sz w:val="24"/>
          <w:szCs w:val="24"/>
          <w:lang w:eastAsia="de-AT"/>
        </w:rPr>
        <w:t>s</w:t>
      </w:r>
      <w:r w:rsidRPr="000E6929">
        <w:rPr>
          <w:rFonts w:ascii="Open Sans" w:eastAsia="Times New Roman" w:hAnsi="Open Sans" w:cs="Open Sans"/>
          <w:i/>
          <w:sz w:val="24"/>
          <w:szCs w:val="24"/>
          <w:lang w:eastAsia="de-AT"/>
        </w:rPr>
        <w:t xml:space="preserve"> hat sich in den letzten Wochen verändert und unser gesellschaftliches Leben umgekrempelt. Wie wird es weitergehen? Und was können wir aus der Krise lernen?</w:t>
      </w:r>
    </w:p>
    <w:p w14:paraId="364EBF35" w14:textId="77777777" w:rsidR="00D95A90" w:rsidRPr="000E6929" w:rsidRDefault="00D95A90" w:rsidP="008A23BD">
      <w:pPr>
        <w:spacing w:after="0" w:line="360" w:lineRule="auto"/>
        <w:rPr>
          <w:rFonts w:ascii="Open Sans" w:eastAsia="Times New Roman" w:hAnsi="Open Sans" w:cs="Open Sans"/>
          <w:sz w:val="24"/>
          <w:szCs w:val="24"/>
          <w:lang w:eastAsia="de-AT"/>
        </w:rPr>
      </w:pPr>
    </w:p>
    <w:p w14:paraId="060A136C" w14:textId="77777777" w:rsidR="00D95A90" w:rsidRPr="000E6929" w:rsidRDefault="00D95A90" w:rsidP="008A23BD">
      <w:pPr>
        <w:spacing w:after="0" w:line="360" w:lineRule="auto"/>
        <w:rPr>
          <w:rFonts w:ascii="Open Sans" w:eastAsia="Times New Roman" w:hAnsi="Open Sans" w:cs="Open Sans"/>
          <w:sz w:val="24"/>
          <w:szCs w:val="24"/>
          <w:lang w:eastAsia="de-AT"/>
        </w:rPr>
      </w:pPr>
      <w:r w:rsidRPr="000E6929">
        <w:rPr>
          <w:rFonts w:ascii="Open Sans" w:eastAsia="Times New Roman" w:hAnsi="Open Sans" w:cs="Open Sans"/>
          <w:sz w:val="24"/>
          <w:szCs w:val="24"/>
          <w:lang w:eastAsia="de-AT"/>
        </w:rPr>
        <w:t xml:space="preserve">Ein Wort dominiert die Nachrichten seit Jahresbeginn und Sie wissen, wovon ich spreche. Niemand hätte – sagen wir noch vor einem Jahr – gedacht, dass auch ein stabiles und sicheres Land wie Österreich auf einmal in einen Zustand der Ausnahme geraten würde und dass es möglich sein würde, an Wochentagen in verlassenen Einkaufsstraßen unterwegs zu sein. Die Vorstellung, dass Schulen, Theater, Museen, Restaurants und Geschäfte geschlossen sein würden und dass es uns nicht erlaubt wäre, Freunde und Familie zu treffen, hätte uns den Kopf schütteln lassen. Eine Idee wie aus einem düsteren Zukunftsfilm! Grenzen, die geschlossen sein würden, Ausgangsbeschränkungen und Atemschutzmasken, all das wäre uns überspitzt und unvorstellbar vorgekommen und doch ist es Realität geworden. </w:t>
      </w:r>
    </w:p>
    <w:p w14:paraId="4B97CE6E" w14:textId="77777777" w:rsidR="00D95A90" w:rsidRPr="000E6929" w:rsidRDefault="00D95A90" w:rsidP="008A23BD">
      <w:pPr>
        <w:spacing w:after="0" w:line="360" w:lineRule="auto"/>
        <w:rPr>
          <w:rFonts w:ascii="Open Sans" w:eastAsia="Times New Roman" w:hAnsi="Open Sans" w:cs="Open Sans"/>
          <w:sz w:val="24"/>
          <w:szCs w:val="24"/>
          <w:lang w:eastAsia="de-AT"/>
        </w:rPr>
      </w:pPr>
      <w:r w:rsidRPr="000E6929">
        <w:rPr>
          <w:rFonts w:ascii="Open Sans" w:eastAsia="Times New Roman" w:hAnsi="Open Sans" w:cs="Open Sans"/>
          <w:sz w:val="24"/>
          <w:szCs w:val="24"/>
          <w:lang w:eastAsia="de-AT"/>
        </w:rPr>
        <w:t>Und die Gefahr? Etwas Unsichtbares, das weder gerochen, noch geschmeckt werden kann, das winzig klein ist und übertragen werden kann, ohne dass wir es wissen. Ein nicht greifbarer und dabei umso grausamerer Gegner, der in unserem Nachbarland Italien schon so viele Leben forderte und der weltweit tausende Opfer zu beklagen lässt.</w:t>
      </w:r>
    </w:p>
    <w:p w14:paraId="19D734A5" w14:textId="77777777" w:rsidR="00D95A90" w:rsidRPr="000E6929" w:rsidRDefault="00D95A90" w:rsidP="008A23BD">
      <w:pPr>
        <w:spacing w:after="0" w:line="360" w:lineRule="auto"/>
        <w:rPr>
          <w:rFonts w:ascii="Open Sans" w:eastAsia="Times New Roman" w:hAnsi="Open Sans" w:cs="Open Sans"/>
          <w:sz w:val="24"/>
          <w:szCs w:val="24"/>
          <w:lang w:eastAsia="de-AT"/>
        </w:rPr>
      </w:pPr>
    </w:p>
    <w:p w14:paraId="700B59E2" w14:textId="77777777" w:rsidR="00D95A90" w:rsidRPr="000E6929" w:rsidRDefault="00D95A90" w:rsidP="008A23BD">
      <w:pPr>
        <w:spacing w:after="0" w:line="360" w:lineRule="auto"/>
        <w:rPr>
          <w:rFonts w:ascii="Open Sans" w:eastAsia="Times New Roman" w:hAnsi="Open Sans" w:cs="Open Sans"/>
          <w:b/>
          <w:sz w:val="24"/>
          <w:szCs w:val="24"/>
          <w:lang w:eastAsia="de-AT"/>
        </w:rPr>
      </w:pPr>
      <w:r w:rsidRPr="000E6929">
        <w:rPr>
          <w:rFonts w:ascii="Open Sans" w:eastAsia="Times New Roman" w:hAnsi="Open Sans" w:cs="Open Sans"/>
          <w:b/>
          <w:sz w:val="24"/>
          <w:szCs w:val="24"/>
          <w:lang w:eastAsia="de-AT"/>
        </w:rPr>
        <w:t xml:space="preserve">Wird schon werden? </w:t>
      </w:r>
    </w:p>
    <w:p w14:paraId="2CBD369B" w14:textId="0D9F4077" w:rsidR="00D95A90" w:rsidRPr="000E6929" w:rsidRDefault="00D95A90" w:rsidP="008A23BD">
      <w:pPr>
        <w:spacing w:after="0" w:line="360" w:lineRule="auto"/>
        <w:rPr>
          <w:rFonts w:ascii="Open Sans" w:eastAsia="Times New Roman" w:hAnsi="Open Sans" w:cs="Open Sans"/>
          <w:sz w:val="24"/>
          <w:szCs w:val="24"/>
          <w:lang w:eastAsia="de-AT"/>
        </w:rPr>
      </w:pPr>
      <w:r w:rsidRPr="000E6929">
        <w:rPr>
          <w:rFonts w:ascii="Open Sans" w:eastAsia="Times New Roman" w:hAnsi="Open Sans" w:cs="Open Sans"/>
          <w:sz w:val="24"/>
          <w:szCs w:val="24"/>
          <w:lang w:eastAsia="de-AT"/>
        </w:rPr>
        <w:t xml:space="preserve">Für Menschen mit Behinderungen entstehen durch Krisensituationen schnell Zeiten der besonderen Herausforderung. Routinen werden unmöglich, Pflege- und Assistenzpersonal ist nicht mehr verfügbar und neu beschlossene Gesetze übersehen wichtige Aspekte für ein selbstbestimmtes Leben. Blinde und sehbehinderte Menschen sind in der Zeit, in der das Tasten und Berühren vermieden werden soll, klar im Nachteil. Orientierung, die auch im öffentlichen Raum nur schwerlich ohne die Hilfe der Hände auskommt, wird zum Problem, Abstandhalten ebenso, wenn andere Menschen still an Orten Schlange stehen, die bisher Teil </w:t>
      </w:r>
      <w:r w:rsidRPr="000E6929">
        <w:rPr>
          <w:rFonts w:ascii="Open Sans" w:eastAsia="Times New Roman" w:hAnsi="Open Sans" w:cs="Open Sans"/>
          <w:sz w:val="24"/>
          <w:szCs w:val="24"/>
          <w:lang w:eastAsia="de-AT"/>
        </w:rPr>
        <w:lastRenderedPageBreak/>
        <w:t xml:space="preserve">des Gehweges waren. Aber die Pandemie bringt noch viel mehr Probleme mit sich – darunter auch solche, die jetzt noch gar nicht absehbar sind. Viele haben durch die Maßnahmen ihre Jobs verloren, viele Arbeitsplätze sind durch die angeschlagene Wirtschaft auch in Zukunft unsicher und auch gestrichene Ausbildungsplätze lassen Zukunftspläne bröckeln. Ein Arbeitsmarkt, der schon bisher für Menschen mit Behinderungen viele Hürden bereithielt, verspricht für die Zeit nach der Krise </w:t>
      </w:r>
      <w:r w:rsidR="007D142E">
        <w:rPr>
          <w:rFonts w:ascii="Open Sans" w:eastAsia="Times New Roman" w:hAnsi="Open Sans" w:cs="Open Sans"/>
          <w:sz w:val="24"/>
          <w:szCs w:val="24"/>
          <w:lang w:eastAsia="de-AT"/>
        </w:rPr>
        <w:t>hohe</w:t>
      </w:r>
      <w:r w:rsidRPr="000E6929">
        <w:rPr>
          <w:rFonts w:ascii="Open Sans" w:eastAsia="Times New Roman" w:hAnsi="Open Sans" w:cs="Open Sans"/>
          <w:sz w:val="24"/>
          <w:szCs w:val="24"/>
          <w:lang w:eastAsia="de-AT"/>
        </w:rPr>
        <w:t xml:space="preserve"> Arbeitslosenzahlen von Menschen mit Behinderungen. Wir sind als Gesellschaft nun einmal mehr aufgerufen, inklusiv zu denken und alle Menschen chancengleich zu behandeln. Eigenständiges Einkommen durch sinnstiftende Arbeit ist ein wichtiger Bestandteil eines selbstbestimmten Lebens! </w:t>
      </w:r>
    </w:p>
    <w:p w14:paraId="71E4B18C" w14:textId="77777777" w:rsidR="00D95A90" w:rsidRPr="000E6929" w:rsidRDefault="00D95A90" w:rsidP="008A23BD">
      <w:pPr>
        <w:spacing w:after="0" w:line="360" w:lineRule="auto"/>
        <w:rPr>
          <w:rFonts w:ascii="Open Sans" w:eastAsia="Times New Roman" w:hAnsi="Open Sans" w:cs="Open Sans"/>
          <w:sz w:val="24"/>
          <w:szCs w:val="24"/>
          <w:lang w:eastAsia="de-AT"/>
        </w:rPr>
      </w:pPr>
    </w:p>
    <w:p w14:paraId="6D7C2E82" w14:textId="77777777" w:rsidR="00D95A90" w:rsidRPr="000E6929" w:rsidRDefault="00D95A90" w:rsidP="008A23BD">
      <w:pPr>
        <w:spacing w:after="0" w:line="360" w:lineRule="auto"/>
        <w:rPr>
          <w:rFonts w:ascii="Open Sans" w:eastAsia="Times New Roman" w:hAnsi="Open Sans" w:cs="Open Sans"/>
          <w:b/>
          <w:sz w:val="24"/>
          <w:szCs w:val="24"/>
          <w:lang w:eastAsia="de-AT"/>
        </w:rPr>
      </w:pPr>
      <w:r w:rsidRPr="000E6929">
        <w:rPr>
          <w:rFonts w:ascii="Open Sans" w:eastAsia="Times New Roman" w:hAnsi="Open Sans" w:cs="Open Sans"/>
          <w:b/>
          <w:sz w:val="24"/>
          <w:szCs w:val="24"/>
          <w:lang w:eastAsia="de-AT"/>
        </w:rPr>
        <w:t xml:space="preserve">Was nehmen wir mit? </w:t>
      </w:r>
    </w:p>
    <w:p w14:paraId="3DC7A489" w14:textId="12BA1E91" w:rsidR="00D95A90" w:rsidRPr="000E6929" w:rsidRDefault="00D95A90" w:rsidP="008A23BD">
      <w:pPr>
        <w:spacing w:after="0" w:line="360" w:lineRule="auto"/>
        <w:rPr>
          <w:rFonts w:ascii="Open Sans" w:eastAsia="Times New Roman" w:hAnsi="Open Sans" w:cs="Open Sans"/>
          <w:sz w:val="24"/>
          <w:szCs w:val="24"/>
          <w:lang w:eastAsia="de-AT"/>
        </w:rPr>
      </w:pPr>
      <w:r w:rsidRPr="000E6929">
        <w:rPr>
          <w:rFonts w:ascii="Open Sans" w:eastAsia="Times New Roman" w:hAnsi="Open Sans" w:cs="Open Sans"/>
          <w:sz w:val="24"/>
          <w:szCs w:val="24"/>
          <w:lang w:eastAsia="de-AT"/>
        </w:rPr>
        <w:t xml:space="preserve">Zeiten der Krise sind auch Zeiten des Lernens. So zeigte </w:t>
      </w:r>
      <w:r w:rsidR="007D142E">
        <w:rPr>
          <w:rFonts w:ascii="Open Sans" w:eastAsia="Times New Roman" w:hAnsi="Open Sans" w:cs="Open Sans"/>
          <w:sz w:val="24"/>
          <w:szCs w:val="24"/>
          <w:lang w:eastAsia="de-AT"/>
        </w:rPr>
        <w:t xml:space="preserve">die </w:t>
      </w:r>
      <w:r w:rsidRPr="000E6929">
        <w:rPr>
          <w:rFonts w:ascii="Open Sans" w:eastAsia="Times New Roman" w:hAnsi="Open Sans" w:cs="Open Sans"/>
          <w:sz w:val="24"/>
          <w:szCs w:val="24"/>
          <w:lang w:eastAsia="de-AT"/>
        </w:rPr>
        <w:t xml:space="preserve">Ausnahmesituation im ersten Halbjahr 2020 Schwächen und Stärken auf, die später, wenn wir wieder zu einem „normalen“ Leben zurückkehren können, nicht vergessen werden sollen. </w:t>
      </w:r>
    </w:p>
    <w:p w14:paraId="2E69BD3B" w14:textId="77777777" w:rsidR="00D95A90" w:rsidRPr="000E6929" w:rsidRDefault="00D95A90" w:rsidP="008A23BD">
      <w:pPr>
        <w:spacing w:after="0" w:line="360" w:lineRule="auto"/>
        <w:rPr>
          <w:rFonts w:ascii="Open Sans" w:eastAsia="Times New Roman" w:hAnsi="Open Sans" w:cs="Open Sans"/>
          <w:sz w:val="24"/>
          <w:szCs w:val="24"/>
          <w:lang w:eastAsia="de-AT"/>
        </w:rPr>
      </w:pPr>
      <w:r w:rsidRPr="000E6929">
        <w:rPr>
          <w:rFonts w:ascii="Open Sans" w:eastAsia="Times New Roman" w:hAnsi="Open Sans" w:cs="Open Sans"/>
          <w:sz w:val="24"/>
          <w:szCs w:val="24"/>
          <w:lang w:eastAsia="de-AT"/>
        </w:rPr>
        <w:t xml:space="preserve">Dass in Österreich schon vieles digital erschlossen ist, dies aber noch lange nicht alle Bereiche betrifft und vor allem nicht zur Genüge barrierefrei ausgeführt ist, führt in Krisenzeiten zu Informationsengpässen, zu kurzfristigem und teurem Nachrüsten und zu fehlender Inklusion. Lese- und Informationsmaterial ist nur dann sinnvoll, wenn es auch für alle zugänglich ist. Für blinde und sehbehinderte Menschen weltweit ist elektronisch barrierefreies Material eine wichtige Basis für gleichberechtigte gesellschaftliche Teilhabe an Information und an Kultur. </w:t>
      </w:r>
    </w:p>
    <w:p w14:paraId="298D4BAA" w14:textId="77777777" w:rsidR="00D95A90" w:rsidRPr="000E6929" w:rsidRDefault="00D95A90" w:rsidP="008A23BD">
      <w:pPr>
        <w:spacing w:after="0" w:line="360" w:lineRule="auto"/>
        <w:rPr>
          <w:rFonts w:ascii="Open Sans" w:eastAsia="Times New Roman" w:hAnsi="Open Sans" w:cs="Open Sans"/>
          <w:sz w:val="24"/>
          <w:szCs w:val="24"/>
          <w:lang w:eastAsia="de-AT"/>
        </w:rPr>
      </w:pPr>
    </w:p>
    <w:p w14:paraId="2C9C7A52" w14:textId="77777777" w:rsidR="00D95A90" w:rsidRPr="000E6929" w:rsidRDefault="00D95A90" w:rsidP="008A23BD">
      <w:pPr>
        <w:spacing w:after="0" w:line="360" w:lineRule="auto"/>
        <w:rPr>
          <w:rFonts w:ascii="Open Sans" w:eastAsia="Times New Roman" w:hAnsi="Open Sans" w:cs="Open Sans"/>
          <w:sz w:val="24"/>
          <w:szCs w:val="24"/>
          <w:lang w:eastAsia="de-AT"/>
        </w:rPr>
      </w:pPr>
      <w:r w:rsidRPr="000E6929">
        <w:rPr>
          <w:rFonts w:ascii="Open Sans" w:eastAsia="Times New Roman" w:hAnsi="Open Sans" w:cs="Open Sans"/>
          <w:sz w:val="24"/>
          <w:szCs w:val="24"/>
          <w:lang w:eastAsia="de-AT"/>
        </w:rPr>
        <w:t xml:space="preserve">Wir haben auch wieder gelernt, dass Menschen soziale Geschöpfe sind. Isolation tut niemanden auf Dauer gut und einmal mehr zeigt sich, dass Inklusion, sozialer Kontakt und ein gesellschaftliches Miteinander Grundbedürfnisse sind, die nicht vernachlässigt werden dürfen. Auch nach der Krise müssen Menschen mit Behinderung ebenso wie ältere Personen gleichberechtigt und selbstverständlich in das gesellschaftliche Leben eingebunden werden. Inklusion ist das Stichwort für soziale Partizipation.  </w:t>
      </w:r>
    </w:p>
    <w:p w14:paraId="4107976E" w14:textId="77777777" w:rsidR="00D95A90" w:rsidRPr="000E6929" w:rsidRDefault="00D95A90" w:rsidP="008A23BD">
      <w:pPr>
        <w:spacing w:after="0" w:line="360" w:lineRule="auto"/>
        <w:rPr>
          <w:rFonts w:ascii="Open Sans" w:eastAsia="Times New Roman" w:hAnsi="Open Sans" w:cs="Open Sans"/>
          <w:sz w:val="24"/>
          <w:szCs w:val="24"/>
          <w:lang w:eastAsia="de-AT"/>
        </w:rPr>
      </w:pPr>
      <w:r w:rsidRPr="000E6929">
        <w:rPr>
          <w:rFonts w:ascii="Open Sans" w:eastAsia="Times New Roman" w:hAnsi="Open Sans" w:cs="Open Sans"/>
          <w:sz w:val="24"/>
          <w:szCs w:val="24"/>
          <w:lang w:eastAsia="de-AT"/>
        </w:rPr>
        <w:t xml:space="preserve">Der Blinden- und Sehbehindertenverband und seine Landesorganisationen sind auch in der Krisenzeit für Sie da – das war zu Anbeginn in der schweren Nachkriegszeit der Fall, und das </w:t>
      </w:r>
      <w:r w:rsidRPr="000E6929">
        <w:rPr>
          <w:rFonts w:ascii="Open Sans" w:eastAsia="Times New Roman" w:hAnsi="Open Sans" w:cs="Open Sans"/>
          <w:sz w:val="24"/>
          <w:szCs w:val="24"/>
          <w:lang w:eastAsia="de-AT"/>
        </w:rPr>
        <w:lastRenderedPageBreak/>
        <w:t xml:space="preserve">ist auch heute noch so. Als Anlaufstelle und Konstante bieten wir Antworten und Unterstützung, wenn das Leben plötzlich neue Wege einschlägt. </w:t>
      </w:r>
    </w:p>
    <w:p w14:paraId="1F32F90E" w14:textId="2103C269" w:rsidR="00D95A90" w:rsidRDefault="00D95A90" w:rsidP="008A23BD">
      <w:pPr>
        <w:spacing w:after="0" w:line="360" w:lineRule="auto"/>
        <w:rPr>
          <w:rFonts w:ascii="Open Sans" w:eastAsia="Times New Roman" w:hAnsi="Open Sans" w:cs="Open Sans"/>
          <w:sz w:val="24"/>
          <w:szCs w:val="24"/>
          <w:lang w:eastAsia="de-AT"/>
        </w:rPr>
      </w:pPr>
      <w:r w:rsidRPr="000E6929">
        <w:rPr>
          <w:rFonts w:ascii="Open Sans" w:eastAsia="Times New Roman" w:hAnsi="Open Sans" w:cs="Open Sans"/>
          <w:sz w:val="24"/>
          <w:szCs w:val="24"/>
          <w:lang w:eastAsia="de-AT"/>
        </w:rPr>
        <w:t>Das Wort der Stunde soll nicht jenes sein, das uns täglich und überall begegnet, das unsere Ängste schürt und Pläne zerschlägt. Es soll ersetzt werden durch jenes, das in großem Maße an den Tag gelegt wurde und das nun und in Zukunft unser Handeln bestimmen muss: Solidarität. Nur gemeinsam kommen wir weiter. Nur gemeinsam können wir Krisen überwinden.</w:t>
      </w:r>
    </w:p>
    <w:p w14:paraId="2845F456" w14:textId="217FF7D4" w:rsidR="008A23BD" w:rsidRPr="008A23BD" w:rsidRDefault="008A23BD" w:rsidP="008A23BD">
      <w:pPr>
        <w:spacing w:after="0" w:line="360" w:lineRule="auto"/>
        <w:rPr>
          <w:rFonts w:ascii="Open Sans" w:eastAsia="Times New Roman" w:hAnsi="Open Sans" w:cs="Open Sans"/>
          <w:lang w:eastAsia="de-AT"/>
        </w:rPr>
      </w:pPr>
      <w:r w:rsidRPr="008A23BD">
        <w:rPr>
          <w:rFonts w:ascii="Open Sans" w:eastAsia="Times New Roman" w:hAnsi="Open Sans" w:cs="Open Sans"/>
          <w:lang w:eastAsia="de-AT"/>
        </w:rPr>
        <w:t>[Bild: Portrait von Dr. Markus Wolf, Präsident des BSVÖ]</w:t>
      </w:r>
    </w:p>
    <w:p w14:paraId="0D737725" w14:textId="45535463" w:rsidR="00D95A90" w:rsidRPr="000E6929" w:rsidRDefault="00D95A90" w:rsidP="008A23BD">
      <w:pPr>
        <w:spacing w:after="0" w:line="360" w:lineRule="auto"/>
        <w:rPr>
          <w:rFonts w:ascii="Open Sans" w:eastAsia="Times New Roman" w:hAnsi="Open Sans" w:cs="Open Sans"/>
          <w:sz w:val="24"/>
          <w:szCs w:val="24"/>
          <w:lang w:eastAsia="de-AT"/>
        </w:rPr>
      </w:pPr>
      <w:r w:rsidRPr="000E6929">
        <w:rPr>
          <w:rFonts w:ascii="Open Sans" w:eastAsia="Times New Roman" w:hAnsi="Open Sans" w:cs="Open Sans"/>
          <w:sz w:val="24"/>
          <w:szCs w:val="24"/>
          <w:lang w:eastAsia="de-AT"/>
        </w:rPr>
        <w:t xml:space="preserve">   </w:t>
      </w:r>
    </w:p>
    <w:p w14:paraId="58CC2D87" w14:textId="6E50EC43" w:rsidR="00D95A90" w:rsidRPr="000E6929" w:rsidRDefault="00D95A90" w:rsidP="008A23BD">
      <w:pPr>
        <w:pStyle w:val="berschrift1"/>
        <w:numPr>
          <w:ilvl w:val="0"/>
          <w:numId w:val="2"/>
        </w:numPr>
        <w:spacing w:before="0" w:line="360" w:lineRule="auto"/>
        <w:rPr>
          <w:rFonts w:cs="Open Sans"/>
        </w:rPr>
      </w:pPr>
      <w:r w:rsidRPr="000E6929">
        <w:rPr>
          <w:rStyle w:val="berschrift1Zchn"/>
          <w:rFonts w:cs="Open Sans"/>
          <w:b/>
        </w:rPr>
        <w:t>Referat für Internationale Zusammenarbeit.</w:t>
      </w:r>
      <w:r w:rsidRPr="000E6929">
        <w:rPr>
          <w:rStyle w:val="berschrift1Zchn"/>
          <w:rFonts w:cs="Open Sans"/>
          <w:b/>
        </w:rPr>
        <w:br/>
        <w:t xml:space="preserve">Mag. Stefanie Steinbauer </w:t>
      </w:r>
    </w:p>
    <w:p w14:paraId="2BFB78F9" w14:textId="77777777" w:rsidR="00D95A90" w:rsidRPr="000E6929" w:rsidRDefault="00D95A90" w:rsidP="008A23BD">
      <w:pPr>
        <w:spacing w:after="0" w:line="360" w:lineRule="auto"/>
        <w:rPr>
          <w:rFonts w:ascii="Open Sans" w:hAnsi="Open Sans" w:cs="Open Sans"/>
          <w:b/>
        </w:rPr>
      </w:pPr>
    </w:p>
    <w:p w14:paraId="695CB5A2" w14:textId="12C4E991" w:rsidR="00D95A90" w:rsidRPr="000E6929" w:rsidRDefault="00D95A90" w:rsidP="008A23BD">
      <w:pPr>
        <w:pStyle w:val="berschrift2"/>
        <w:spacing w:before="0" w:line="360" w:lineRule="auto"/>
        <w:rPr>
          <w:rFonts w:ascii="Open Sans" w:hAnsi="Open Sans" w:cs="Open Sans"/>
          <w:b/>
          <w:bCs/>
          <w:color w:val="auto"/>
        </w:rPr>
      </w:pPr>
      <w:r w:rsidRPr="000E6929">
        <w:rPr>
          <w:rFonts w:ascii="Open Sans" w:hAnsi="Open Sans" w:cs="Open Sans"/>
          <w:b/>
          <w:bCs/>
          <w:color w:val="auto"/>
        </w:rPr>
        <w:t>Vom EU-Parlament nach Tansania…</w:t>
      </w:r>
    </w:p>
    <w:p w14:paraId="28518DE1" w14:textId="0AB4BCE6" w:rsidR="00D95A90" w:rsidRPr="000E6929" w:rsidRDefault="00D95A90" w:rsidP="008A23BD">
      <w:pPr>
        <w:spacing w:after="0" w:line="360" w:lineRule="auto"/>
        <w:contextualSpacing/>
        <w:rPr>
          <w:rFonts w:ascii="Open Sans" w:hAnsi="Open Sans" w:cs="Open Sans"/>
          <w:bCs/>
          <w:i/>
          <w:iCs/>
          <w:sz w:val="24"/>
          <w:szCs w:val="24"/>
        </w:rPr>
      </w:pPr>
      <w:r w:rsidRPr="000E6929">
        <w:rPr>
          <w:rFonts w:ascii="Open Sans" w:hAnsi="Open Sans" w:cs="Open Sans"/>
          <w:bCs/>
          <w:i/>
          <w:iCs/>
          <w:sz w:val="24"/>
          <w:szCs w:val="24"/>
        </w:rPr>
        <w:br/>
        <w:t>Wir haben uns für barrierefreie Haushaltsgeräte, Frauen- und SeniorInnenrechte stark gemacht, EU-ParlamentarierInnen in Brüssel getroffen und Elefanten im Ngorongoro Krater beobachtet. Jetzt nutzen wir den Moment der Entschleunigung, um neue Abenteuer zu planen. Zum Beispiel mit bunten Steinchen. Aber der Reihe nach.</w:t>
      </w:r>
    </w:p>
    <w:p w14:paraId="5BBCC09C" w14:textId="77777777" w:rsidR="00D95A90" w:rsidRPr="000E6929" w:rsidRDefault="00D95A90" w:rsidP="008A23BD">
      <w:pPr>
        <w:spacing w:after="0" w:line="360" w:lineRule="auto"/>
        <w:contextualSpacing/>
        <w:rPr>
          <w:rFonts w:ascii="Open Sans" w:hAnsi="Open Sans" w:cs="Open Sans"/>
          <w:b/>
          <w:sz w:val="24"/>
          <w:szCs w:val="24"/>
        </w:rPr>
      </w:pPr>
    </w:p>
    <w:p w14:paraId="7C75DB9E" w14:textId="2B4B09DD" w:rsidR="00D95A90" w:rsidRPr="000E6929" w:rsidRDefault="00D95A90" w:rsidP="008A23BD">
      <w:pPr>
        <w:spacing w:before="100" w:beforeAutospacing="1" w:after="0" w:line="360" w:lineRule="auto"/>
        <w:contextualSpacing/>
        <w:rPr>
          <w:rFonts w:ascii="Open Sans" w:hAnsi="Open Sans" w:cs="Open Sans"/>
          <w:sz w:val="24"/>
          <w:szCs w:val="24"/>
        </w:rPr>
      </w:pPr>
      <w:r w:rsidRPr="000E6929">
        <w:rPr>
          <w:rFonts w:ascii="Open Sans" w:hAnsi="Open Sans" w:cs="Open Sans"/>
          <w:sz w:val="24"/>
          <w:szCs w:val="24"/>
        </w:rPr>
        <w:t>Ende 2019 lud die Europäische Blindenunion (EBU) die Abgeordneten zum Europäischen Parlament zu einem informellen Treffen in Brüssel, bei dem auch der Blinden- und Sehbehindertenverband Österreich vertreten war. Die Bedeutung von Inklusion und Gleichbehandlung wurde dabei von hochrangigen Gästen, darunter Inmaculada Placencia, zuständig für die Umsetzung der UN-Behindertenrechtskonvention bei der Europäischen Kommission oder Ioannis Vardakastanis, Präsident des Europäischen Behindertenforums, deutlich gemacht. Die zentralen Forderungen blinder und sehbehinderter Menschen wurden den Anwesenden Abgeordneten dann von EBU Präsident Rodolfo Cattani präsentiert. Da am selben Nachmittag kurzfristig die Rede der neuen Kommissionspräsident</w:t>
      </w:r>
      <w:r w:rsidR="007D142E">
        <w:rPr>
          <w:rFonts w:ascii="Open Sans" w:hAnsi="Open Sans" w:cs="Open Sans"/>
          <w:sz w:val="24"/>
          <w:szCs w:val="24"/>
        </w:rPr>
        <w:t>i</w:t>
      </w:r>
      <w:r w:rsidRPr="000E6929">
        <w:rPr>
          <w:rFonts w:ascii="Open Sans" w:hAnsi="Open Sans" w:cs="Open Sans"/>
          <w:sz w:val="24"/>
          <w:szCs w:val="24"/>
        </w:rPr>
        <w:t xml:space="preserve">n Ursula von der Leyen stattfand, konnten einige Abgeordnete nur VertreterInnen zum Empfang schicken. ÖVP-Delegationsleiter und Vizepräsident des Europäischen Parlaments, Othmar Karas, </w:t>
      </w:r>
      <w:r w:rsidRPr="000E6929">
        <w:rPr>
          <w:rFonts w:ascii="Open Sans" w:hAnsi="Open Sans" w:cs="Open Sans"/>
          <w:sz w:val="24"/>
          <w:szCs w:val="24"/>
        </w:rPr>
        <w:lastRenderedPageBreak/>
        <w:t xml:space="preserve">schaffte doch auch persönlich einen kurzen Besuch, während mit der deutschen Abgeordneten Katrin Langensiepen eine verstärkte behindertenpolitische Zusammenarbeit zwischen Österreich und Deutschland besprochen wurde. Frau Langensiepen ist die erste Europaabgeordnete mit sichtbarer Behinderung und war im Herbst auch auf der Konferenz „Frauen mit Behinderungen“ des Österreichischen Behindertenrates als beeindruckende Rednerin zu Gast. Auch wenn eine stärkere österreichische Teilnahme an der Veranstaltung wünschenswert gewesen wäre, war der Empfang für die Europäische Blindenunion als solche doch erfolgreich. Auch die VertreterInnen des BSVÖ, Vizepräsident Dr. Alexander Niederwimmer mit Gattin sowie die Autorin konnten die positive Gesprächsbasis und die Motivation aller Teilnehmenden, auf europäischer Ebene gemeinsam mehr zu erreichen, deutlich spüren. </w:t>
      </w:r>
    </w:p>
    <w:p w14:paraId="50772586" w14:textId="77777777" w:rsidR="00D95A90" w:rsidRPr="000E6929" w:rsidRDefault="00D95A90" w:rsidP="008A23BD">
      <w:pPr>
        <w:spacing w:before="100" w:beforeAutospacing="1" w:after="0" w:line="360" w:lineRule="auto"/>
        <w:contextualSpacing/>
        <w:rPr>
          <w:rFonts w:ascii="Open Sans" w:hAnsi="Open Sans" w:cs="Open Sans"/>
          <w:sz w:val="24"/>
          <w:szCs w:val="24"/>
        </w:rPr>
      </w:pPr>
    </w:p>
    <w:p w14:paraId="05E75987" w14:textId="77777777" w:rsidR="00D95A90" w:rsidRPr="000E6929" w:rsidRDefault="00D95A90" w:rsidP="008A23BD">
      <w:pPr>
        <w:spacing w:before="100" w:beforeAutospacing="1" w:after="0" w:line="360" w:lineRule="auto"/>
        <w:contextualSpacing/>
        <w:rPr>
          <w:rFonts w:ascii="Open Sans" w:hAnsi="Open Sans" w:cs="Open Sans"/>
          <w:b/>
          <w:sz w:val="24"/>
          <w:szCs w:val="24"/>
        </w:rPr>
      </w:pPr>
      <w:r w:rsidRPr="000E6929">
        <w:rPr>
          <w:rFonts w:ascii="Open Sans" w:hAnsi="Open Sans" w:cs="Open Sans"/>
          <w:b/>
          <w:sz w:val="24"/>
          <w:szCs w:val="24"/>
        </w:rPr>
        <w:t>Mit allen Sinnen reisen</w:t>
      </w:r>
    </w:p>
    <w:p w14:paraId="17624D56" w14:textId="63CBEB03" w:rsidR="00D95A90" w:rsidRPr="000E6929" w:rsidRDefault="00D95A90" w:rsidP="008A23BD">
      <w:pPr>
        <w:spacing w:before="100" w:beforeAutospacing="1" w:after="0" w:line="360" w:lineRule="auto"/>
        <w:contextualSpacing/>
        <w:rPr>
          <w:rFonts w:ascii="Open Sans" w:hAnsi="Open Sans" w:cs="Open Sans"/>
          <w:sz w:val="24"/>
          <w:szCs w:val="24"/>
        </w:rPr>
      </w:pPr>
      <w:r w:rsidRPr="000E6929">
        <w:rPr>
          <w:rFonts w:ascii="Open Sans" w:hAnsi="Open Sans" w:cs="Open Sans"/>
          <w:sz w:val="24"/>
          <w:szCs w:val="24"/>
        </w:rPr>
        <w:t xml:space="preserve">Motiviert waren heuer auch die Teilnehmenden unserer ersten Fernreise im Rahmen unseres Projektes „Gemeinsam mehr Reisen“. Die führte uns Ende Februar in das bunte, lebensfrohe und herzliche Tansania im Südosten Afrikas, inklusive Abstecher auf die traumhafte und geschichtsträchtige Insel Sansibar. Unser Kooperationspartner Life Earth Reisen hat es dabei wirklich geschafft, dem extra für den BSVÖ gewählten Slogan „Reisen mit allen Sinnen“ gerecht zu werden: ob bei der Verkostung von traditionellem Bananenbier in Arusha oder fair verarbeitetem Kaffee in Moshi, den Gerüchen und dem lauten Treiben am Markt von Lushoto, der Ruhe in den Teegärten der Usambara Berge (in denen wir den Tee selbst ernten und verkosten durften), dem Ertasten von Vanille- und Pfefferpflanzen auf der Gewürztour in Sansibar oder dem Bestaunen von Elefanten, Gnus, Löwen und Zebras direkt neben unserem Safarijeep im Ngorongoro Krater und dem Tarangire Nationalpark – wir konnten uns wirklich mit all unseren Sinnen auf dieses einmalige Abenteuer einlassen. Besuche in einer Blindenschule, einer Gesamtschule und einem Buschkrankenhaus ermöglichten es uns dann auch noch, mit Ordensschwestern, Kindern und LehrerInnen in Kontakt zu kommen und – sicher für alle Beteiligten nichts </w:t>
      </w:r>
      <w:r w:rsidR="008A23BD">
        <w:rPr>
          <w:rFonts w:ascii="Open Sans" w:hAnsi="Open Sans" w:cs="Open Sans"/>
          <w:sz w:val="24"/>
          <w:szCs w:val="24"/>
        </w:rPr>
        <w:t>A</w:t>
      </w:r>
      <w:r w:rsidRPr="000E6929">
        <w:rPr>
          <w:rFonts w:ascii="Open Sans" w:hAnsi="Open Sans" w:cs="Open Sans"/>
          <w:sz w:val="24"/>
          <w:szCs w:val="24"/>
        </w:rPr>
        <w:t xml:space="preserve">lltägliches – ein paar Ständchen aus österreichischem Liedgut zum Besten zu geben. Es war somit ein buntes, abwechslungsreiches Programm mit 6 Stationen, vielen Begegnungen mit der lokalen Bevölkerung, kleinen Wanderungen, </w:t>
      </w:r>
      <w:r w:rsidRPr="000E6929">
        <w:rPr>
          <w:rFonts w:ascii="Open Sans" w:hAnsi="Open Sans" w:cs="Open Sans"/>
          <w:sz w:val="24"/>
          <w:szCs w:val="24"/>
        </w:rPr>
        <w:lastRenderedPageBreak/>
        <w:t xml:space="preserve">Stadtführungen, Strandtagen zur Erholung, Zeit für Spontanität und einer überaus angenehmen Kleingruppe wurde durch unsere einheimischen Begleiter, die uns ihr Land und ihre Kultur näherbrachten, perfekt abgerundet. Und wenn einmal etwas nicht ganz nach Plan funktioniert hat, war es auch nicht weiter schlimm – „pole pole“ hieß es dann, was so viel wie „ganz langsam, immer mit der Ruhe“ auf Swahili bedeutet und den Rhythmus des Landes auch für uns Weiße gut auf den Punkt gebracht hat. Eine offene und bemühte Reiseleitung und die vom BSVÖ vermittelten Freiwilligen haben einen reibungslosen Ablauf unseres Afrikaabenteuers möglich gemacht. Um es mit den Worten einer Teilnehmerin zu sagen: „Ich bin sehr glücklich darüber, trotz meiner 72 Jahre, mich entschlossen gehabt zu haben, diese Reise ins Unbekannte mitzumachen. So eine Gelegenheit bekommt man nicht so leicht. Der Mut hatte sich geloht – ich erlebte eines der größten Abenteuer meines Lebens. Dem BSVÖ und Life Earth Reisen sei nochmals gedankt.“ </w:t>
      </w:r>
    </w:p>
    <w:p w14:paraId="313DA60C" w14:textId="77777777" w:rsidR="00D95A90" w:rsidRPr="000E6929" w:rsidRDefault="00D95A90" w:rsidP="008A23BD">
      <w:pPr>
        <w:spacing w:before="100" w:beforeAutospacing="1" w:after="0" w:line="360" w:lineRule="auto"/>
        <w:contextualSpacing/>
        <w:rPr>
          <w:rFonts w:ascii="Open Sans" w:hAnsi="Open Sans" w:cs="Open Sans"/>
          <w:sz w:val="24"/>
          <w:szCs w:val="24"/>
        </w:rPr>
      </w:pPr>
    </w:p>
    <w:p w14:paraId="2517F0FA" w14:textId="77777777" w:rsidR="00D95A90" w:rsidRPr="000E6929" w:rsidRDefault="00D95A90" w:rsidP="008A23BD">
      <w:pPr>
        <w:spacing w:before="100" w:beforeAutospacing="1" w:after="0" w:line="360" w:lineRule="auto"/>
        <w:contextualSpacing/>
        <w:rPr>
          <w:rFonts w:ascii="Open Sans" w:hAnsi="Open Sans" w:cs="Open Sans"/>
          <w:b/>
          <w:sz w:val="24"/>
          <w:szCs w:val="24"/>
        </w:rPr>
      </w:pPr>
      <w:r w:rsidRPr="000E6929">
        <w:rPr>
          <w:rFonts w:ascii="Open Sans" w:hAnsi="Open Sans" w:cs="Open Sans"/>
          <w:b/>
          <w:sz w:val="24"/>
          <w:szCs w:val="24"/>
        </w:rPr>
        <w:t>Neue Ziele: Marokko und Mexiko</w:t>
      </w:r>
    </w:p>
    <w:p w14:paraId="22847FC3" w14:textId="77777777" w:rsidR="00D95A90" w:rsidRPr="000E6929" w:rsidRDefault="00D95A90" w:rsidP="008A23BD">
      <w:pPr>
        <w:spacing w:after="0" w:line="360" w:lineRule="auto"/>
        <w:contextualSpacing/>
        <w:rPr>
          <w:rFonts w:ascii="Open Sans" w:hAnsi="Open Sans" w:cs="Open Sans"/>
          <w:sz w:val="24"/>
          <w:szCs w:val="24"/>
        </w:rPr>
      </w:pPr>
      <w:r w:rsidRPr="000E6929">
        <w:rPr>
          <w:rFonts w:ascii="Open Sans" w:hAnsi="Open Sans" w:cs="Open Sans"/>
          <w:sz w:val="24"/>
          <w:szCs w:val="24"/>
        </w:rPr>
        <w:t xml:space="preserve">Aufgrund des äußerst positiven Feedbacks unserer Reisegruppe haben wir uns entschlossen, die Reise nur leicht abgeändert zu wiederholen, sobald es die globale Situation zulässt. Und da die Zusammenarbeit so gut funktioniert und unsere Ideen gerade in dieser Zeit, in der Reisen wieder als das Privileg angesehen werden, das sie eigentlich schon immer waren, arbeiten wir bereits an neuen Abenteuern. Ab 2021 möchten wir pro Jahr eine circa zweiwöchige Fernreise sowie eine circa einwöchige Reise innerhalb Europas oder dem Mittelmeerraum anbieten. Neben der Wiederholung der Tansania Reise wird es daher nächstes Jahr eine einwöchige Marokko Reise geben, auf der wir dem Motto „Mit allen Sinnen reisen“ ebenfalls bestens gerecht werden. Gewürze und buntes Treiben auf den Souks, den einheimischen Märkten, erwarten uns ebenso wie frische Datteln und andere lokale Köstlichkeiten, Livemusik in einer der für ihr Nachtleben bekannten Städte und die absolute Stille bei einem Ausflug in die Wüste sowie exotische Düfte bei einer Behandlung im Hammam und Entspannung am Strand. Abgerundet wird das ganzheitliche Erlebnis durch tägliche Yogaeinheiten – unter Anleitung, aber auf freiwilliger Basis, versteht sich. Und für das Jahr 2022 haben wir Mexiko als Fernreiseziel auserkoren. Auch hier werden wir unser Bestes geben, um ein unvergessliches Programm zu erarbeiten. Informationen zu allen Reisen und </w:t>
      </w:r>
      <w:r w:rsidRPr="000E6929">
        <w:rPr>
          <w:rFonts w:ascii="Open Sans" w:hAnsi="Open Sans" w:cs="Open Sans"/>
          <w:sz w:val="24"/>
          <w:szCs w:val="24"/>
        </w:rPr>
        <w:lastRenderedPageBreak/>
        <w:t xml:space="preserve">zur Hilfestellung von Seiten des BSVÖ, etwa bei der Vermittlung von freiwilligen Begleitpersonen, finden Sie auf unserer Webseite unter </w:t>
      </w:r>
      <w:hyperlink r:id="rId8" w:history="1">
        <w:r w:rsidRPr="000E6929">
          <w:rPr>
            <w:rStyle w:val="Hyperlink"/>
            <w:rFonts w:ascii="Open Sans" w:hAnsi="Open Sans" w:cs="Open Sans"/>
            <w:color w:val="auto"/>
            <w:sz w:val="24"/>
            <w:szCs w:val="24"/>
          </w:rPr>
          <w:t>https://www.blindenverband.at/de/projekte/inklusionsreisen</w:t>
        </w:r>
      </w:hyperlink>
      <w:r w:rsidRPr="000E6929">
        <w:rPr>
          <w:rFonts w:ascii="Open Sans" w:hAnsi="Open Sans" w:cs="Open Sans"/>
          <w:sz w:val="24"/>
          <w:szCs w:val="24"/>
        </w:rPr>
        <w:t xml:space="preserve">. </w:t>
      </w:r>
    </w:p>
    <w:p w14:paraId="5026269E" w14:textId="77777777" w:rsidR="00D95A90" w:rsidRPr="000E6929" w:rsidRDefault="00D95A90" w:rsidP="008A23BD">
      <w:pPr>
        <w:spacing w:after="0" w:line="360" w:lineRule="auto"/>
        <w:contextualSpacing/>
        <w:rPr>
          <w:rFonts w:ascii="Open Sans" w:hAnsi="Open Sans" w:cs="Open Sans"/>
          <w:sz w:val="24"/>
          <w:szCs w:val="24"/>
        </w:rPr>
      </w:pPr>
    </w:p>
    <w:p w14:paraId="62A45FE0" w14:textId="77777777" w:rsidR="00D95A90" w:rsidRPr="000E6929" w:rsidRDefault="00D95A90" w:rsidP="008A23BD">
      <w:pPr>
        <w:spacing w:after="0" w:line="360" w:lineRule="auto"/>
        <w:contextualSpacing/>
        <w:rPr>
          <w:rFonts w:ascii="Open Sans" w:hAnsi="Open Sans" w:cs="Open Sans"/>
          <w:b/>
          <w:sz w:val="24"/>
          <w:szCs w:val="24"/>
        </w:rPr>
      </w:pPr>
      <w:r w:rsidRPr="000E6929">
        <w:rPr>
          <w:rFonts w:ascii="Open Sans" w:hAnsi="Open Sans" w:cs="Open Sans"/>
          <w:b/>
          <w:sz w:val="24"/>
          <w:szCs w:val="24"/>
        </w:rPr>
        <w:t>Barrierefreiheit im Haushalt</w:t>
      </w:r>
    </w:p>
    <w:p w14:paraId="56FF0477" w14:textId="77777777" w:rsidR="00D95A90" w:rsidRPr="000E6929" w:rsidRDefault="00D95A90" w:rsidP="008A23BD">
      <w:pPr>
        <w:spacing w:after="0" w:line="360" w:lineRule="auto"/>
        <w:contextualSpacing/>
        <w:rPr>
          <w:rFonts w:ascii="Open Sans" w:hAnsi="Open Sans" w:cs="Open Sans"/>
          <w:sz w:val="24"/>
          <w:szCs w:val="24"/>
        </w:rPr>
      </w:pPr>
      <w:r w:rsidRPr="000E6929">
        <w:rPr>
          <w:rFonts w:ascii="Open Sans" w:hAnsi="Open Sans" w:cs="Open Sans"/>
          <w:sz w:val="24"/>
          <w:szCs w:val="24"/>
        </w:rPr>
        <w:t xml:space="preserve">Neben der Weiterführung von erfolgreichen Projekten wie dem Bewerbungstraining für Jugendliche und junge Erwachsene und dem SeniorInnenprojekt AGEBU in der letzten Periode, sollten im Frühjahr eigentlich die ersten Kurse unseres Frauenprojektes GEAR beginnen, die blinden und sehbehinderten Frauen unterschiedlichste Inhalte für mehr Selbstvertrauen, Präsenz und Durchsetzungsvermögen vermitteln sollten. Aus gegebenem Anlass müssen wir uns hier noch etwas gedulden. Deshalb haben wir unser Durchsetzungsvermögen schon einmal auf den Bereich barrierefreie Haushaltsgeräte gelenkt, und beschäftigen uns in einer Arbeitsgruppe im deutschsprachigen Raum intensiv mit Strategien, um Hersteller von Waschmaschinen, Kühlschränken und Co. vom Recht aller Menschen auf eine selbständige Nutzung von Alltagsgegenständen zu überzeugen. Hier konnten bereits nützliche Allianzen mit Behindertenorganisationen, Hochschulen und Plattformen geschlossen werden, die unseren Argumenten in den Verhandlungen mit Herstellern mehr Gewicht verleihen sollen. </w:t>
      </w:r>
    </w:p>
    <w:p w14:paraId="105B3F3F" w14:textId="77777777" w:rsidR="00D95A90" w:rsidRPr="000E6929" w:rsidRDefault="00D95A90" w:rsidP="008A23BD">
      <w:pPr>
        <w:spacing w:after="0" w:line="360" w:lineRule="auto"/>
        <w:contextualSpacing/>
        <w:rPr>
          <w:rFonts w:ascii="Open Sans" w:hAnsi="Open Sans" w:cs="Open Sans"/>
          <w:sz w:val="24"/>
          <w:szCs w:val="24"/>
        </w:rPr>
      </w:pPr>
    </w:p>
    <w:p w14:paraId="17960A96" w14:textId="77777777" w:rsidR="00D95A90" w:rsidRPr="000E6929" w:rsidRDefault="00D95A90" w:rsidP="008A23BD">
      <w:pPr>
        <w:spacing w:after="0" w:line="360" w:lineRule="auto"/>
        <w:contextualSpacing/>
        <w:rPr>
          <w:rFonts w:ascii="Open Sans" w:hAnsi="Open Sans" w:cs="Open Sans"/>
          <w:b/>
          <w:sz w:val="24"/>
          <w:szCs w:val="24"/>
        </w:rPr>
      </w:pPr>
      <w:r w:rsidRPr="000E6929">
        <w:rPr>
          <w:rFonts w:ascii="Open Sans" w:hAnsi="Open Sans" w:cs="Open Sans"/>
          <w:b/>
          <w:sz w:val="24"/>
          <w:szCs w:val="24"/>
        </w:rPr>
        <w:t>LEGO Braille Projekt</w:t>
      </w:r>
    </w:p>
    <w:p w14:paraId="7220E6E5" w14:textId="77777777" w:rsidR="00D95A90" w:rsidRPr="000E6929" w:rsidRDefault="00D95A90" w:rsidP="008A23BD">
      <w:pPr>
        <w:spacing w:after="0" w:line="360" w:lineRule="auto"/>
        <w:contextualSpacing/>
        <w:rPr>
          <w:rFonts w:ascii="Open Sans" w:hAnsi="Open Sans" w:cs="Open Sans"/>
          <w:sz w:val="24"/>
          <w:szCs w:val="24"/>
        </w:rPr>
      </w:pPr>
      <w:r w:rsidRPr="000E6929">
        <w:rPr>
          <w:rFonts w:ascii="Open Sans" w:hAnsi="Open Sans" w:cs="Open Sans"/>
          <w:sz w:val="24"/>
          <w:szCs w:val="24"/>
        </w:rPr>
        <w:t xml:space="preserve">Ein sehr bekannter Hersteller von sehr bekannten bunten Steinchen ist bereits auf unserer Seite wenn es um Inklusion und die Aufwertung der Brailleschrift geht. Die Rede ist natürlich vom Weltkonzern LEGO und seiner LEGO Stiftung, die das Punktemuster der Brailleschrift gemeinsam mit verschiedenen Blindenverbänden auf LEGO Steine übertragen haben. Ziel des Projektes ist es, das Erlernen der weltweit anerkannten Brailleschrift mithilfe der LEGO Steine weiter zu fördern. Nach Abschluss der Prototypen-Testphase werden die LEGO Braille Sets ab heuer über ausgewählte Organisationen blinden und sehbehinderten Kindern gratis zur Verfügung gestellt. Ein LEGO Braille Set wird voraussichtlich 250 verschiedene LEGO Braille Steine enthalten, auf deren Oberfläche sich jeweils die leicht zu ertastenden Punktemuster einzelner Buchstaben, Zahlen oder Symbole befinden. Jedes Set enthält die </w:t>
      </w:r>
      <w:r w:rsidRPr="000E6929">
        <w:rPr>
          <w:rFonts w:ascii="Open Sans" w:hAnsi="Open Sans" w:cs="Open Sans"/>
          <w:sz w:val="24"/>
          <w:szCs w:val="24"/>
        </w:rPr>
        <w:lastRenderedPageBreak/>
        <w:t>passenden Steine für unter anderem das Alphabet, die Zahlen von null bis neun und Mathematiksymbole. Um auch Familienmitglieder, LehrerInnen und andere Kinder ohne Sehbehinderung zu berücksichtigen und ein gemeinsames Spiel- und Lernerlebnis zu ermöglichen, sind die LEGO Braille Steine zudem mit Buchstaben oder Symbolen bedruckt. Vor der jeweiligen Markteinführung durchliefen die Sets ausgiebige Testphasen, um den unterschiedlichen linguistischen Anforderungen gerecht zu werden. John Goodwin, CEO der LEGO Stiftung, sagt zum Projekt: "Blinde und sehbehinderte Kinder haben, genau wie nicht eingeschränkte Kinder, Zukunftsträume und Sehnsüchte. Sie haben den gleichen Wunsch, die Welt zu erforschen, sind aber oft einer unfreiwilligen Isolation ausgesetzt. Wir sind uns sicher, dass Kinder am besten im Spiel lernen und dadurch wichtige Fähigkeiten wie Kreativität, Teamarbeit und Kommunikation entwickeln. Mit diesem Projekt schaffen wir einen spielerischen und integrativen Ansatz für das Erlernen der Blindenschrift, der hoffentlich Kinder, Eltern, Betreuer, Lehrer und Praktizierende weltweit genauso wie uns selbst begeistert."</w:t>
      </w:r>
    </w:p>
    <w:p w14:paraId="7346C730" w14:textId="77777777" w:rsidR="00D95A90" w:rsidRPr="000E6929" w:rsidRDefault="00D95A90" w:rsidP="008A23BD">
      <w:pPr>
        <w:spacing w:after="0" w:line="360" w:lineRule="auto"/>
        <w:contextualSpacing/>
        <w:rPr>
          <w:rFonts w:ascii="Open Sans" w:hAnsi="Open Sans" w:cs="Open Sans"/>
          <w:sz w:val="24"/>
          <w:szCs w:val="24"/>
        </w:rPr>
      </w:pPr>
    </w:p>
    <w:p w14:paraId="7D548122" w14:textId="77777777" w:rsidR="00D95A90" w:rsidRPr="000E6929" w:rsidRDefault="00D95A90" w:rsidP="008A23BD">
      <w:pPr>
        <w:spacing w:after="0" w:line="360" w:lineRule="auto"/>
        <w:contextualSpacing/>
        <w:rPr>
          <w:rFonts w:ascii="Open Sans" w:hAnsi="Open Sans" w:cs="Open Sans"/>
          <w:sz w:val="24"/>
          <w:szCs w:val="24"/>
        </w:rPr>
      </w:pPr>
      <w:r w:rsidRPr="000E6929">
        <w:rPr>
          <w:rFonts w:ascii="Open Sans" w:hAnsi="Open Sans" w:cs="Open Sans"/>
          <w:sz w:val="24"/>
          <w:szCs w:val="24"/>
        </w:rPr>
        <w:t xml:space="preserve">Die Idee zu den LEGO Braille Steinen wurde von der Danish Association of the Blind 2011 an die LEGO Gruppe herangetragen, und auch die brasilianische Dorina Nowill Foundation for the Blind war 2017 von dem Konzept überzeugt. In enger Zusammenarbeit mit weiteren Blindenverbänden aus Brasilien, Dänemark, Großbritannien und Norwegen entstanden die innovativen LEGO Steine, die das Lernen der Brailleschrift erleichtern und fördern sollen.Morten Bonde, Senior Art Director bei der LEGO Gruppe, kennt die Schwierigkeiten sehbehinderter Mitmenschen aus eigener Erfahrung: Er leidet an einer genetischen Augenerkrankung, die ihn im Laufe der Zeit erblinden lässt. "Die Reaktionen auf die LEGO Braille Steine, die wir von Schülern und Lehrern bisher während der Testphase erhalten haben, waren sehr inspirierend. Sie erinnern mich daran, dass die einzigen Einschränkungen im Leben die sind, die ich mir selbst setze. Das Engagement der Kinder und ihr Interesse daran, unabhängig und gleichberechtigt in die Gesellschaft integriert zu sein, sind sehr präsent. Es berührt mich, wie blinde und sehbehinderte Kinder von den LEGO Braille Steinen profitieren und damit wichtige Fähigkeiten sowie Selbstvertrauen für den Beruf und das alltägliche Leben entwickeln." </w:t>
      </w:r>
    </w:p>
    <w:p w14:paraId="2DEAE991" w14:textId="77777777" w:rsidR="00D95A90" w:rsidRPr="000E6929" w:rsidRDefault="00D95A90" w:rsidP="008A23BD">
      <w:pPr>
        <w:spacing w:after="0" w:line="360" w:lineRule="auto"/>
        <w:contextualSpacing/>
        <w:rPr>
          <w:rFonts w:ascii="Open Sans" w:hAnsi="Open Sans" w:cs="Open Sans"/>
          <w:sz w:val="24"/>
          <w:szCs w:val="24"/>
        </w:rPr>
      </w:pPr>
    </w:p>
    <w:p w14:paraId="280F2F07" w14:textId="77777777" w:rsidR="00D95A90" w:rsidRPr="000E6929" w:rsidRDefault="00D95A90" w:rsidP="008A23BD">
      <w:pPr>
        <w:spacing w:after="0" w:line="360" w:lineRule="auto"/>
        <w:contextualSpacing/>
        <w:rPr>
          <w:rFonts w:ascii="Open Sans" w:hAnsi="Open Sans" w:cs="Open Sans"/>
          <w:sz w:val="24"/>
          <w:szCs w:val="24"/>
        </w:rPr>
      </w:pPr>
      <w:r w:rsidRPr="000E6929">
        <w:rPr>
          <w:rFonts w:ascii="Open Sans" w:hAnsi="Open Sans" w:cs="Open Sans"/>
          <w:sz w:val="24"/>
          <w:szCs w:val="24"/>
        </w:rPr>
        <w:t xml:space="preserve">Der BSVÖ ist exklusiver Österreich-Partner des LEGO Braille Projektes und wird die Steine über ausgewählte Organisationen, Schulen und Einrichtungen verteilen sowie den PädagogInnen und FrühförderInnen in einem Einführungsworkshop das LEGO Play Konzept näherbringen. Die Steine sind für Kinder und Jugendliche zwischen 4 und 18 Jahren geeignet und sollen auch den inklusiven Unterricht fördern. Starttermin für eine österreichweite Verbreitung der Steine ist voraussichtlich Jänner 2021. </w:t>
      </w:r>
    </w:p>
    <w:p w14:paraId="698BE0BA" w14:textId="77777777" w:rsidR="00D95A90" w:rsidRPr="000E6929" w:rsidRDefault="00D95A90" w:rsidP="008A23BD">
      <w:pPr>
        <w:spacing w:after="0" w:line="360" w:lineRule="auto"/>
        <w:contextualSpacing/>
        <w:rPr>
          <w:rFonts w:ascii="Open Sans" w:hAnsi="Open Sans" w:cs="Open Sans"/>
          <w:sz w:val="24"/>
          <w:szCs w:val="24"/>
        </w:rPr>
      </w:pPr>
    </w:p>
    <w:p w14:paraId="4D789ECA" w14:textId="7409F95C" w:rsidR="00D95A90" w:rsidRPr="000E6929" w:rsidRDefault="00D95A90" w:rsidP="008A23BD">
      <w:pPr>
        <w:spacing w:after="0" w:line="360" w:lineRule="auto"/>
        <w:contextualSpacing/>
        <w:rPr>
          <w:rFonts w:ascii="Open Sans" w:hAnsi="Open Sans" w:cs="Open Sans"/>
        </w:rPr>
      </w:pPr>
      <w:r w:rsidRPr="000E6929">
        <w:rPr>
          <w:rFonts w:ascii="Open Sans" w:hAnsi="Open Sans" w:cs="Open Sans"/>
        </w:rPr>
        <w:t>[Bild: Am Empfang der Europäischen Blindenunion im EU-Parlament in Brüssel: Mag. Stefanie Steinbauer (BSVÖ), Europaabgeordnete Katrin Langensiepen und Dr. Alexander Niederwimmer (BSVOÖ)</w:t>
      </w:r>
    </w:p>
    <w:p w14:paraId="277097CE" w14:textId="77777777" w:rsidR="00D95A90" w:rsidRPr="000E6929" w:rsidRDefault="00D95A90" w:rsidP="008A23BD">
      <w:pPr>
        <w:spacing w:after="0" w:line="360" w:lineRule="auto"/>
        <w:contextualSpacing/>
        <w:rPr>
          <w:rFonts w:ascii="Open Sans" w:hAnsi="Open Sans" w:cs="Open Sans"/>
        </w:rPr>
      </w:pPr>
    </w:p>
    <w:p w14:paraId="2F5D1000" w14:textId="64BFE8D7" w:rsidR="00D95A90" w:rsidRPr="000E6929" w:rsidRDefault="00D95A90" w:rsidP="008A23BD">
      <w:pPr>
        <w:spacing w:after="0" w:line="360" w:lineRule="auto"/>
        <w:contextualSpacing/>
        <w:rPr>
          <w:rFonts w:ascii="Open Sans" w:hAnsi="Open Sans" w:cs="Open Sans"/>
        </w:rPr>
      </w:pPr>
      <w:r w:rsidRPr="000E6929">
        <w:rPr>
          <w:rFonts w:ascii="Open Sans" w:hAnsi="Open Sans" w:cs="Open Sans"/>
        </w:rPr>
        <w:t>Bild: Gruppenfoto der Reisegruppe gemeinsam mit den Ordensschwestern und MitarbeiterInnen im Buschkrankenhaus in Lushoto, im Hintergrund eine landestypische Schirmakazie, im Vordergrund die ebenfalls typische rote Erde.</w:t>
      </w:r>
    </w:p>
    <w:p w14:paraId="203BA4BF" w14:textId="77777777" w:rsidR="00D95A90" w:rsidRPr="000E6929" w:rsidRDefault="00D95A90" w:rsidP="008A23BD">
      <w:pPr>
        <w:spacing w:after="0" w:line="360" w:lineRule="auto"/>
        <w:contextualSpacing/>
        <w:rPr>
          <w:rFonts w:ascii="Open Sans" w:hAnsi="Open Sans" w:cs="Open Sans"/>
        </w:rPr>
      </w:pPr>
    </w:p>
    <w:p w14:paraId="2B2BF793" w14:textId="10163C08" w:rsidR="00D95A90" w:rsidRPr="000E6929" w:rsidRDefault="00D95A90" w:rsidP="008A23BD">
      <w:pPr>
        <w:spacing w:after="0" w:line="360" w:lineRule="auto"/>
        <w:contextualSpacing/>
        <w:rPr>
          <w:rFonts w:ascii="Open Sans" w:hAnsi="Open Sans" w:cs="Open Sans"/>
        </w:rPr>
      </w:pPr>
      <w:r w:rsidRPr="000E6929">
        <w:rPr>
          <w:rFonts w:ascii="Open Sans" w:hAnsi="Open Sans" w:cs="Open Sans"/>
        </w:rPr>
        <w:t>Bild: Eine sehbehinderte Teilnehmende auf der Teeplantage in den Usambara Bergen beim Pflücken von Tee, umgeben von sattem Grün]</w:t>
      </w:r>
    </w:p>
    <w:p w14:paraId="4009BE85" w14:textId="1F958D7F" w:rsidR="00D95A90" w:rsidRPr="000E6929" w:rsidRDefault="00D95A90" w:rsidP="008A23BD">
      <w:pPr>
        <w:spacing w:after="0" w:line="360" w:lineRule="auto"/>
        <w:contextualSpacing/>
        <w:rPr>
          <w:rFonts w:ascii="Open Sans" w:hAnsi="Open Sans" w:cs="Open Sans"/>
        </w:rPr>
      </w:pPr>
    </w:p>
    <w:p w14:paraId="16F17A2E" w14:textId="77777777" w:rsidR="00856D9F" w:rsidRPr="000E6929" w:rsidRDefault="00856D9F" w:rsidP="008A23BD">
      <w:pPr>
        <w:spacing w:after="0" w:line="360" w:lineRule="auto"/>
        <w:rPr>
          <w:rFonts w:ascii="Open Sans" w:eastAsia="Times New Roman" w:hAnsi="Open Sans" w:cs="Open Sans"/>
          <w:sz w:val="24"/>
          <w:szCs w:val="24"/>
          <w:lang w:eastAsia="de-AT"/>
        </w:rPr>
      </w:pPr>
    </w:p>
    <w:p w14:paraId="48E8F5F3" w14:textId="23F273D1" w:rsidR="00856D9F" w:rsidRPr="000E6929" w:rsidRDefault="00856D9F" w:rsidP="008A23BD">
      <w:pPr>
        <w:pStyle w:val="berschrift1"/>
        <w:numPr>
          <w:ilvl w:val="0"/>
          <w:numId w:val="2"/>
        </w:numPr>
        <w:spacing w:before="0" w:line="360" w:lineRule="auto"/>
        <w:rPr>
          <w:rFonts w:cs="Open Sans"/>
        </w:rPr>
      </w:pPr>
      <w:r w:rsidRPr="000E6929">
        <w:rPr>
          <w:rStyle w:val="berschrift1Zchn"/>
          <w:rFonts w:cs="Open Sans"/>
          <w:b/>
        </w:rPr>
        <w:t>PR-Referat</w:t>
      </w:r>
      <w:r w:rsidRPr="000E6929">
        <w:rPr>
          <w:rStyle w:val="berschrift1Zchn"/>
          <w:rFonts w:cs="Open Sans"/>
          <w:b/>
        </w:rPr>
        <w:br/>
        <w:t>Dr. Iris Gassenbauer</w:t>
      </w:r>
    </w:p>
    <w:p w14:paraId="4C15A7B7" w14:textId="3A112058" w:rsidR="00A775BF" w:rsidRPr="000E6929" w:rsidRDefault="00A775BF" w:rsidP="008A23BD">
      <w:pPr>
        <w:pStyle w:val="berschrift2"/>
        <w:spacing w:line="360" w:lineRule="auto"/>
        <w:rPr>
          <w:rFonts w:ascii="Open Sans" w:hAnsi="Open Sans" w:cs="Open Sans"/>
          <w:b/>
          <w:bCs/>
          <w:color w:val="auto"/>
        </w:rPr>
      </w:pPr>
      <w:r w:rsidRPr="000E6929">
        <w:rPr>
          <w:rFonts w:ascii="Open Sans" w:hAnsi="Open Sans" w:cs="Open Sans"/>
          <w:b/>
          <w:bCs/>
          <w:color w:val="auto"/>
        </w:rPr>
        <w:t>Maschinen und viele Fragen</w:t>
      </w:r>
    </w:p>
    <w:p w14:paraId="75CFEFF8" w14:textId="3E1E33C0" w:rsidR="00A775BF" w:rsidRPr="008A23BD" w:rsidRDefault="00A775BF" w:rsidP="008A23BD">
      <w:pPr>
        <w:spacing w:after="0" w:line="360" w:lineRule="auto"/>
        <w:rPr>
          <w:rFonts w:ascii="Open Sans" w:hAnsi="Open Sans" w:cs="Open Sans"/>
          <w:i/>
          <w:sz w:val="24"/>
          <w:szCs w:val="24"/>
        </w:rPr>
      </w:pPr>
      <w:r w:rsidRPr="008A23BD">
        <w:rPr>
          <w:rFonts w:ascii="Open Sans" w:hAnsi="Open Sans" w:cs="Open Sans"/>
          <w:i/>
          <w:sz w:val="24"/>
          <w:szCs w:val="24"/>
        </w:rPr>
        <w:t xml:space="preserve">Wie gut sind Webshops für blinde und sehbehinderte Menschen erreichbar und welche Reisangebote gibt es? Was wäre notwendig, um Barrieren abzubauen? Und wie sieht es am Arbeitsmarkt aus? </w:t>
      </w:r>
    </w:p>
    <w:p w14:paraId="4535EACA" w14:textId="01E6F195" w:rsidR="00A775BF" w:rsidRPr="008A23BD" w:rsidRDefault="00A775BF" w:rsidP="008A23BD">
      <w:pPr>
        <w:spacing w:after="0" w:line="360" w:lineRule="auto"/>
        <w:rPr>
          <w:rFonts w:ascii="Open Sans" w:hAnsi="Open Sans" w:cs="Open Sans"/>
          <w:sz w:val="24"/>
          <w:szCs w:val="24"/>
        </w:rPr>
      </w:pPr>
      <w:r w:rsidRPr="008A23BD">
        <w:rPr>
          <w:rFonts w:ascii="Open Sans" w:hAnsi="Open Sans" w:cs="Open Sans"/>
          <w:sz w:val="24"/>
          <w:szCs w:val="24"/>
        </w:rPr>
        <w:t xml:space="preserve">All diese Fragen und noch viele mehr sind uns im letzten Geschäftsjahr gestellt worden. Denn regelmäßig erreichen uns Fragen von Student*innen und Schüler*innen, die sich dazu entschlossen haben, zum Themenbereich Blindheit und Sehbehinderung vorwissenschaftliche und wissenschaftliche Arbeiten zu verfassen und zu forschen. Dass sie </w:t>
      </w:r>
      <w:r w:rsidRPr="008A23BD">
        <w:rPr>
          <w:rFonts w:ascii="Open Sans" w:hAnsi="Open Sans" w:cs="Open Sans"/>
          <w:sz w:val="24"/>
          <w:szCs w:val="24"/>
        </w:rPr>
        <w:lastRenderedPageBreak/>
        <w:t xml:space="preserve">sich im Zuge ihrer Recherche an uns wenden, ist sehr erfreulich, da wir so die Möglichkeit haben, sie an unsere Experten und Expertinnen zu verweisen. Wir können ihnen mit gesicherten Informationen weiterhelfen oder ihnen die Möglichkeit bieten, über unsere Kanäle nach Interviewpartner*innen zu suchen und Umfragen zu teilen, die später in die Forschungsarbeiten und Studien einfließen. Außerdem haben wir so die Chance, zu sensibilisieren und die interessierten und motivierten Forschenden mit erwünschtem Wording oder neuen Anlaufstellen und Kontakten zu unterstützen. Es ist positiv, dass verschiedene Thematiken rund um Blindheit und Sehbehinderung in Österreich wissenschaftlich behandelt werden und dass auch interdisziplinäre Untersuchungen stattfinden. </w:t>
      </w:r>
    </w:p>
    <w:p w14:paraId="407D1E3A" w14:textId="77777777" w:rsidR="00A775BF" w:rsidRPr="008A23BD" w:rsidRDefault="00A775BF" w:rsidP="008A23BD">
      <w:pPr>
        <w:pStyle w:val="berschrift2"/>
        <w:spacing w:line="360" w:lineRule="auto"/>
        <w:rPr>
          <w:rFonts w:ascii="Open Sans" w:hAnsi="Open Sans" w:cs="Open Sans"/>
          <w:color w:val="auto"/>
          <w:sz w:val="24"/>
          <w:szCs w:val="24"/>
        </w:rPr>
      </w:pPr>
      <w:r w:rsidRPr="008A23BD">
        <w:rPr>
          <w:rFonts w:ascii="Open Sans" w:hAnsi="Open Sans" w:cs="Open Sans"/>
          <w:color w:val="auto"/>
          <w:sz w:val="24"/>
          <w:szCs w:val="24"/>
        </w:rPr>
        <w:t>Schweigsame Maschinen und stille Flitzer</w:t>
      </w:r>
    </w:p>
    <w:p w14:paraId="1AFD5E8E" w14:textId="77D44838" w:rsidR="00A775BF" w:rsidRPr="008A23BD" w:rsidRDefault="00A775BF" w:rsidP="008A23BD">
      <w:pPr>
        <w:spacing w:after="0" w:line="360" w:lineRule="auto"/>
        <w:rPr>
          <w:rFonts w:ascii="Open Sans" w:hAnsi="Open Sans" w:cs="Open Sans"/>
          <w:sz w:val="24"/>
          <w:szCs w:val="24"/>
        </w:rPr>
      </w:pPr>
      <w:r w:rsidRPr="008A23BD">
        <w:rPr>
          <w:rFonts w:ascii="Open Sans" w:hAnsi="Open Sans" w:cs="Open Sans"/>
          <w:sz w:val="24"/>
          <w:szCs w:val="24"/>
        </w:rPr>
        <w:t xml:space="preserve">Eine Problematik, die uns durch 2019 begleitet hat und auch weiterhin aktuell sein wird, ist jene der nicht barrierefrei bedienbaren Haushaltsgeräte. Seit 2019 ist der BSVÖ Mitglied der </w:t>
      </w:r>
      <w:r w:rsidR="00076CD9" w:rsidRPr="008A23BD">
        <w:rPr>
          <w:rFonts w:ascii="Open Sans" w:hAnsi="Open Sans" w:cs="Open Sans"/>
          <w:sz w:val="24"/>
          <w:szCs w:val="24"/>
        </w:rPr>
        <w:t>l</w:t>
      </w:r>
      <w:r w:rsidRPr="008A23BD">
        <w:rPr>
          <w:rFonts w:ascii="Open Sans" w:hAnsi="Open Sans" w:cs="Open Sans"/>
          <w:sz w:val="24"/>
          <w:szCs w:val="24"/>
        </w:rPr>
        <w:t xml:space="preserve">änderübergreifenden „Haushalt DACH“ Arbeitsgruppe, die sich mit Expert*innen dem Thema annimmt und dafür einsetzt, dass bei der Produktion von Haushaltsgeräten nicht nur auf eine Bedienung gesetzt wird, die rein durch visuelle Elemente funktioniert. Das Thema wurde mehrfach aufgegriffen, um breitenwirksam auf die Problematik aufmerksam zu machen und um für ein universelles Design for All zu plädieren. </w:t>
      </w:r>
    </w:p>
    <w:p w14:paraId="05212C01" w14:textId="77777777" w:rsidR="00A775BF" w:rsidRPr="008A23BD" w:rsidRDefault="00A775BF" w:rsidP="008A23BD">
      <w:pPr>
        <w:spacing w:after="0" w:line="360" w:lineRule="auto"/>
        <w:rPr>
          <w:rFonts w:ascii="Open Sans" w:hAnsi="Open Sans" w:cs="Open Sans"/>
          <w:sz w:val="24"/>
          <w:szCs w:val="24"/>
        </w:rPr>
      </w:pPr>
      <w:r w:rsidRPr="008A23BD">
        <w:rPr>
          <w:rFonts w:ascii="Open Sans" w:hAnsi="Open Sans" w:cs="Open Sans"/>
          <w:sz w:val="24"/>
          <w:szCs w:val="24"/>
        </w:rPr>
        <w:t xml:space="preserve">Gleichzeitig beschäftigte uns auch das vermehrte Aufkommen von E-Rollern, die als geräuscharme und dafür umso schnellere Fahrzeuge zu Gefahren für andere Verkehrsteilnehmer*innen werden und nicht zuletzt für blinde und sehbehinderte Personen in einer sicheren und selbstbestimmten Mobilität einschränken. Hier ausdauernd zu sensibilisieren und auf einen respektvollen und vorausschauenden Umgang zu verweisen, sind wichtige Schritte am Weg zu einem gleichberechtigen Miteinander. </w:t>
      </w:r>
    </w:p>
    <w:p w14:paraId="0FD0F81C" w14:textId="604B47FF" w:rsidR="00D95A90" w:rsidRPr="008A23BD" w:rsidRDefault="008A23BD" w:rsidP="008A23BD">
      <w:pPr>
        <w:spacing w:after="0" w:line="360" w:lineRule="auto"/>
        <w:contextualSpacing/>
        <w:rPr>
          <w:rFonts w:ascii="Open Sans" w:hAnsi="Open Sans" w:cs="Open Sans"/>
        </w:rPr>
      </w:pPr>
      <w:r w:rsidRPr="008A23BD">
        <w:rPr>
          <w:rFonts w:ascii="Open Sans" w:hAnsi="Open Sans" w:cs="Open Sans"/>
        </w:rPr>
        <w:t>[Bild: Ein umgestürzter E-Roller versperrt den Weg]</w:t>
      </w:r>
    </w:p>
    <w:p w14:paraId="1925056D" w14:textId="77777777" w:rsidR="00EF072A" w:rsidRPr="000E6929" w:rsidRDefault="00EF072A" w:rsidP="008A23BD">
      <w:pPr>
        <w:spacing w:after="0" w:line="360" w:lineRule="auto"/>
        <w:rPr>
          <w:rFonts w:ascii="Open Sans" w:eastAsia="Times New Roman" w:hAnsi="Open Sans" w:cs="Open Sans"/>
          <w:sz w:val="24"/>
          <w:szCs w:val="24"/>
          <w:lang w:eastAsia="de-AT"/>
        </w:rPr>
      </w:pPr>
    </w:p>
    <w:p w14:paraId="3C4DE04B" w14:textId="064CE127" w:rsidR="00EF072A" w:rsidRPr="000E6929" w:rsidRDefault="00EF072A" w:rsidP="008A23BD">
      <w:pPr>
        <w:pStyle w:val="berschrift1"/>
        <w:numPr>
          <w:ilvl w:val="0"/>
          <w:numId w:val="2"/>
        </w:numPr>
        <w:spacing w:before="0" w:line="360" w:lineRule="auto"/>
        <w:rPr>
          <w:rFonts w:cs="Open Sans"/>
        </w:rPr>
      </w:pPr>
      <w:r w:rsidRPr="000E6929">
        <w:rPr>
          <w:rStyle w:val="berschrift1Zchn"/>
          <w:rFonts w:cs="Open Sans"/>
          <w:b/>
        </w:rPr>
        <w:t>Referat für barrierefreies Bauen.</w:t>
      </w:r>
      <w:r w:rsidRPr="000E6929">
        <w:rPr>
          <w:rStyle w:val="berschrift1Zchn"/>
          <w:rFonts w:cs="Open Sans"/>
          <w:b/>
        </w:rPr>
        <w:br/>
        <w:t xml:space="preserve">Ing. Josef Sögner </w:t>
      </w:r>
    </w:p>
    <w:p w14:paraId="12A271D8" w14:textId="77777777" w:rsidR="00EF072A" w:rsidRPr="000E6929" w:rsidRDefault="00EF072A" w:rsidP="008A23BD">
      <w:pPr>
        <w:spacing w:after="0" w:line="360" w:lineRule="auto"/>
        <w:rPr>
          <w:rFonts w:ascii="Open Sans" w:hAnsi="Open Sans" w:cs="Open Sans"/>
          <w:b/>
        </w:rPr>
      </w:pPr>
    </w:p>
    <w:p w14:paraId="7CF621B7" w14:textId="687B17FD" w:rsidR="00EF072A" w:rsidRPr="000E6929" w:rsidRDefault="00EF072A" w:rsidP="008A23BD">
      <w:pPr>
        <w:pStyle w:val="berschrift2"/>
        <w:spacing w:before="0" w:line="360" w:lineRule="auto"/>
        <w:rPr>
          <w:rFonts w:ascii="Open Sans" w:hAnsi="Open Sans" w:cs="Open Sans"/>
          <w:b/>
          <w:bCs/>
          <w:color w:val="auto"/>
        </w:rPr>
      </w:pPr>
      <w:r w:rsidRPr="000E6929">
        <w:rPr>
          <w:rFonts w:ascii="Open Sans" w:hAnsi="Open Sans" w:cs="Open Sans"/>
          <w:b/>
          <w:bCs/>
          <w:color w:val="auto"/>
        </w:rPr>
        <w:lastRenderedPageBreak/>
        <w:t>Voller Zugang!</w:t>
      </w:r>
    </w:p>
    <w:p w14:paraId="494476D3" w14:textId="08A85DAC" w:rsidR="00EF072A" w:rsidRPr="008A23BD" w:rsidRDefault="00EF072A" w:rsidP="008A23BD">
      <w:pPr>
        <w:spacing w:after="0" w:line="360" w:lineRule="auto"/>
        <w:rPr>
          <w:rFonts w:ascii="Open Sans" w:hAnsi="Open Sans" w:cs="Open Sans"/>
          <w:i/>
          <w:sz w:val="24"/>
          <w:szCs w:val="24"/>
        </w:rPr>
      </w:pPr>
      <w:r w:rsidRPr="008A23BD">
        <w:rPr>
          <w:rFonts w:ascii="Open Sans" w:hAnsi="Open Sans" w:cs="Open Sans"/>
          <w:i/>
          <w:sz w:val="24"/>
          <w:szCs w:val="24"/>
        </w:rPr>
        <w:t xml:space="preserve">Wie sollen taktile Leitsysteme verlegt werden? Wie wird gute Glasflächenmarkierung angebracht? Und wie kann ein ganzheitlich durchdachtes barrierefreies Bauprojekt geplant werden? Auf diese und mehr Fragen hat das Referat für barrierefreies Bauen des BSVÖ viele Antworten. </w:t>
      </w:r>
    </w:p>
    <w:p w14:paraId="3101456B" w14:textId="77777777" w:rsidR="00EF072A" w:rsidRPr="008A23BD" w:rsidRDefault="00EF072A" w:rsidP="008A23BD">
      <w:pPr>
        <w:spacing w:after="0" w:line="360" w:lineRule="auto"/>
        <w:rPr>
          <w:rFonts w:ascii="Open Sans" w:hAnsi="Open Sans" w:cs="Open Sans"/>
          <w:sz w:val="24"/>
          <w:szCs w:val="24"/>
        </w:rPr>
      </w:pPr>
      <w:r w:rsidRPr="008A23BD">
        <w:rPr>
          <w:rFonts w:ascii="Open Sans" w:hAnsi="Open Sans" w:cs="Open Sans"/>
          <w:sz w:val="24"/>
          <w:szCs w:val="24"/>
        </w:rPr>
        <w:t xml:space="preserve">Das Referat setzt seine Expertise dafür ein, dass Mängel der Barrierefreiheit für blinde- und sehbehinderte Menschen behoben werden können, dass schon Planungsphasen begleitet werden, um teures Nachrüsten zu vermeiden und dass Alltagsbarrieren aufgezeigt und abgebaut werden können. </w:t>
      </w:r>
    </w:p>
    <w:p w14:paraId="18D0F3A3" w14:textId="77777777" w:rsidR="00EF072A" w:rsidRPr="008A23BD" w:rsidRDefault="00EF072A" w:rsidP="008A23BD">
      <w:pPr>
        <w:spacing w:after="0" w:line="360" w:lineRule="auto"/>
        <w:rPr>
          <w:rFonts w:ascii="Open Sans" w:hAnsi="Open Sans" w:cs="Open Sans"/>
          <w:sz w:val="24"/>
          <w:szCs w:val="24"/>
        </w:rPr>
      </w:pPr>
    </w:p>
    <w:p w14:paraId="231F7EEC" w14:textId="77777777" w:rsidR="00EF072A" w:rsidRPr="008A23BD" w:rsidRDefault="00EF072A" w:rsidP="008A23BD">
      <w:pPr>
        <w:spacing w:after="0" w:line="360" w:lineRule="auto"/>
        <w:rPr>
          <w:rFonts w:ascii="Open Sans" w:hAnsi="Open Sans" w:cs="Open Sans"/>
          <w:sz w:val="24"/>
          <w:szCs w:val="24"/>
        </w:rPr>
      </w:pPr>
      <w:r w:rsidRPr="008A23BD">
        <w:rPr>
          <w:rFonts w:ascii="Open Sans" w:hAnsi="Open Sans" w:cs="Open Sans"/>
          <w:sz w:val="24"/>
          <w:szCs w:val="24"/>
        </w:rPr>
        <w:t xml:space="preserve">So wurden auch im Geschäftsjahr 2019 neben einer Vielzahl an geführten Beratungsgesprächen auch Begehungen unternommen, Ersteinschätzungen abgegeben und Projektabstimmungen koordiniert. </w:t>
      </w:r>
    </w:p>
    <w:p w14:paraId="745DDDF3" w14:textId="77777777" w:rsidR="00EF072A" w:rsidRPr="008A23BD" w:rsidRDefault="00EF072A" w:rsidP="008A23BD">
      <w:pPr>
        <w:spacing w:after="0" w:line="360" w:lineRule="auto"/>
        <w:rPr>
          <w:rFonts w:ascii="Open Sans" w:hAnsi="Open Sans" w:cs="Open Sans"/>
          <w:sz w:val="24"/>
          <w:szCs w:val="24"/>
        </w:rPr>
      </w:pPr>
      <w:r w:rsidRPr="008A23BD">
        <w:rPr>
          <w:rFonts w:ascii="Open Sans" w:hAnsi="Open Sans" w:cs="Open Sans"/>
          <w:sz w:val="24"/>
          <w:szCs w:val="24"/>
        </w:rPr>
        <w:t xml:space="preserve">In der langen Liste an unternommenen Beratungen und Mängelbesprechungen scheinen unterschiedliche Betriebe und Einrichtungen auf, so auch: </w:t>
      </w:r>
      <w:r w:rsidRPr="008A23BD">
        <w:rPr>
          <w:rFonts w:ascii="Open Sans" w:hAnsi="Open Sans" w:cs="Open Sans"/>
          <w:sz w:val="24"/>
          <w:szCs w:val="24"/>
        </w:rPr>
        <w:br/>
      </w:r>
    </w:p>
    <w:p w14:paraId="5018A8EA" w14:textId="77777777" w:rsidR="00EF072A" w:rsidRPr="008A23BD" w:rsidRDefault="00EF072A" w:rsidP="008A23BD">
      <w:pPr>
        <w:pStyle w:val="Listenabsatz"/>
        <w:numPr>
          <w:ilvl w:val="0"/>
          <w:numId w:val="3"/>
        </w:numPr>
        <w:spacing w:after="0" w:line="360" w:lineRule="auto"/>
        <w:rPr>
          <w:rFonts w:ascii="Open Sans" w:hAnsi="Open Sans" w:cs="Open Sans"/>
          <w:sz w:val="24"/>
          <w:szCs w:val="24"/>
        </w:rPr>
      </w:pPr>
      <w:r w:rsidRPr="008A23BD">
        <w:rPr>
          <w:rFonts w:ascii="Open Sans" w:hAnsi="Open Sans" w:cs="Open Sans"/>
          <w:sz w:val="24"/>
          <w:szCs w:val="24"/>
        </w:rPr>
        <w:t xml:space="preserve">Veterinärmedizinische Universität Wien (Lokalaugenschein und eine Beratung zur Ausführung von taktilen Bodeninformationen (TBIs)), </w:t>
      </w:r>
    </w:p>
    <w:p w14:paraId="5D14F9BD" w14:textId="77777777" w:rsidR="00EF072A" w:rsidRPr="008A23BD" w:rsidRDefault="00EF072A" w:rsidP="008A23BD">
      <w:pPr>
        <w:pStyle w:val="Listenabsatz"/>
        <w:numPr>
          <w:ilvl w:val="0"/>
          <w:numId w:val="3"/>
        </w:numPr>
        <w:spacing w:after="0" w:line="360" w:lineRule="auto"/>
        <w:rPr>
          <w:rFonts w:ascii="Open Sans" w:hAnsi="Open Sans" w:cs="Open Sans"/>
          <w:sz w:val="24"/>
          <w:szCs w:val="24"/>
        </w:rPr>
      </w:pPr>
      <w:r w:rsidRPr="008A23BD">
        <w:rPr>
          <w:rFonts w:ascii="Open Sans" w:hAnsi="Open Sans" w:cs="Open Sans"/>
          <w:sz w:val="24"/>
          <w:szCs w:val="24"/>
        </w:rPr>
        <w:t xml:space="preserve">Wiener Linien (Abstimmung zur Planung von TBIs in U-Bahnstationen, BSVÖ und ÖBR) </w:t>
      </w:r>
    </w:p>
    <w:p w14:paraId="08BDB49C" w14:textId="77777777" w:rsidR="00EF072A" w:rsidRPr="008A23BD" w:rsidRDefault="00EF072A" w:rsidP="008A23BD">
      <w:pPr>
        <w:pStyle w:val="Listenabsatz"/>
        <w:numPr>
          <w:ilvl w:val="0"/>
          <w:numId w:val="3"/>
        </w:numPr>
        <w:spacing w:after="0" w:line="360" w:lineRule="auto"/>
        <w:rPr>
          <w:rFonts w:ascii="Open Sans" w:hAnsi="Open Sans" w:cs="Open Sans"/>
          <w:sz w:val="24"/>
          <w:szCs w:val="24"/>
        </w:rPr>
      </w:pPr>
      <w:r w:rsidRPr="008A23BD">
        <w:rPr>
          <w:rFonts w:ascii="Open Sans" w:hAnsi="Open Sans" w:cs="Open Sans"/>
          <w:sz w:val="24"/>
          <w:szCs w:val="24"/>
        </w:rPr>
        <w:t xml:space="preserve">Sozialmedizinisches Zentrum Süd – Kaiser-Franz-Josef-Spital (TBIs im Mutter-Kind-OP-Zentrum) </w:t>
      </w:r>
    </w:p>
    <w:p w14:paraId="70C67C31" w14:textId="77777777" w:rsidR="00EF072A" w:rsidRPr="008A23BD" w:rsidRDefault="00EF072A" w:rsidP="008A23BD">
      <w:pPr>
        <w:pStyle w:val="Listenabsatz"/>
        <w:numPr>
          <w:ilvl w:val="0"/>
          <w:numId w:val="3"/>
        </w:numPr>
        <w:spacing w:after="0" w:line="360" w:lineRule="auto"/>
        <w:rPr>
          <w:rFonts w:ascii="Open Sans" w:hAnsi="Open Sans" w:cs="Open Sans"/>
          <w:sz w:val="24"/>
          <w:szCs w:val="24"/>
        </w:rPr>
      </w:pPr>
      <w:r w:rsidRPr="008A23BD">
        <w:rPr>
          <w:rFonts w:ascii="Open Sans" w:hAnsi="Open Sans" w:cs="Open Sans"/>
          <w:sz w:val="24"/>
          <w:szCs w:val="24"/>
        </w:rPr>
        <w:t>POST AG (Post-Partner-Überprüfung. Betreuungsangebot durch BSVÖ und ÖZIV)</w:t>
      </w:r>
    </w:p>
    <w:p w14:paraId="0997547F" w14:textId="77777777" w:rsidR="00EF072A" w:rsidRPr="008A23BD" w:rsidRDefault="00EF072A" w:rsidP="008A23BD">
      <w:pPr>
        <w:pStyle w:val="Listenabsatz"/>
        <w:numPr>
          <w:ilvl w:val="0"/>
          <w:numId w:val="3"/>
        </w:numPr>
        <w:spacing w:after="0" w:line="360" w:lineRule="auto"/>
        <w:rPr>
          <w:rFonts w:ascii="Open Sans" w:hAnsi="Open Sans" w:cs="Open Sans"/>
          <w:sz w:val="24"/>
          <w:szCs w:val="24"/>
        </w:rPr>
      </w:pPr>
      <w:r w:rsidRPr="008A23BD">
        <w:rPr>
          <w:rFonts w:ascii="Open Sans" w:hAnsi="Open Sans" w:cs="Open Sans"/>
          <w:sz w:val="24"/>
          <w:szCs w:val="24"/>
        </w:rPr>
        <w:t>GPA-Planungsgesellschaft (Beratung Wohnbauplanung für blinde &amp; sehbehinderte Menschen)</w:t>
      </w:r>
    </w:p>
    <w:p w14:paraId="0D9146CF" w14:textId="77777777" w:rsidR="00EF072A" w:rsidRPr="008A23BD" w:rsidRDefault="00EF072A" w:rsidP="008A23BD">
      <w:pPr>
        <w:pStyle w:val="Listenabsatz"/>
        <w:numPr>
          <w:ilvl w:val="0"/>
          <w:numId w:val="3"/>
        </w:numPr>
        <w:spacing w:after="0" w:line="360" w:lineRule="auto"/>
        <w:rPr>
          <w:rFonts w:ascii="Open Sans" w:hAnsi="Open Sans" w:cs="Open Sans"/>
          <w:sz w:val="24"/>
          <w:szCs w:val="24"/>
        </w:rPr>
      </w:pPr>
      <w:r w:rsidRPr="008A23BD">
        <w:rPr>
          <w:rFonts w:ascii="Open Sans" w:hAnsi="Open Sans" w:cs="Open Sans"/>
          <w:sz w:val="24"/>
          <w:szCs w:val="24"/>
        </w:rPr>
        <w:t>Erste Bank (Ersteinschätzung zu Neuerungen an der Bedienoberfläche von Bankomaten)</w:t>
      </w:r>
    </w:p>
    <w:p w14:paraId="19562F4B" w14:textId="77777777" w:rsidR="00EF072A" w:rsidRPr="008A23BD" w:rsidRDefault="00EF072A" w:rsidP="008A23BD">
      <w:pPr>
        <w:spacing w:after="0" w:line="360" w:lineRule="auto"/>
        <w:rPr>
          <w:rFonts w:ascii="Open Sans" w:hAnsi="Open Sans" w:cs="Open Sans"/>
          <w:sz w:val="24"/>
          <w:szCs w:val="24"/>
        </w:rPr>
      </w:pPr>
    </w:p>
    <w:p w14:paraId="1A611DA6" w14:textId="26657F18" w:rsidR="00EF072A" w:rsidRPr="008A23BD" w:rsidRDefault="00EF072A" w:rsidP="008A23BD">
      <w:pPr>
        <w:spacing w:after="0" w:line="360" w:lineRule="auto"/>
        <w:rPr>
          <w:rFonts w:ascii="Open Sans" w:hAnsi="Open Sans" w:cs="Open Sans"/>
          <w:sz w:val="24"/>
          <w:szCs w:val="24"/>
        </w:rPr>
      </w:pPr>
      <w:r w:rsidRPr="008A23BD">
        <w:rPr>
          <w:rFonts w:ascii="Open Sans" w:hAnsi="Open Sans" w:cs="Open Sans"/>
          <w:sz w:val="24"/>
          <w:szCs w:val="24"/>
        </w:rPr>
        <w:t xml:space="preserve">In Zusammenarbeit mit u.a. dem KMS (Komitee für Mobilität sehbeeinträchtiger Menschen Österreichs), dem Blinden- und Sehbehindertenverband Wien, Niederösterreich und Burgenland, dem FSV (Österr. Forschungsgesellschaft Straße-Schiene-Verkehr), dem BMVIT und anderen Interessenvertreterorganisationen setzte sich das Referat für barrierefreies </w:t>
      </w:r>
      <w:r w:rsidRPr="008A23BD">
        <w:rPr>
          <w:rFonts w:ascii="Open Sans" w:hAnsi="Open Sans" w:cs="Open Sans"/>
          <w:sz w:val="24"/>
          <w:szCs w:val="24"/>
        </w:rPr>
        <w:lastRenderedPageBreak/>
        <w:t xml:space="preserve">Bauen auch 2019 dafür ein, dass bauliche und Informationsbarrieren abgetragen wurden, um blinden- und sehbehinderten Menschen sichere und selbstständige Mobilität zu ermöglichen. </w:t>
      </w:r>
    </w:p>
    <w:p w14:paraId="526E1D14" w14:textId="1BD6CC20" w:rsidR="005552E8" w:rsidRPr="008A23BD" w:rsidRDefault="005552E8" w:rsidP="008A23BD">
      <w:pPr>
        <w:spacing w:after="0" w:line="360" w:lineRule="auto"/>
        <w:rPr>
          <w:rFonts w:ascii="Open Sans" w:hAnsi="Open Sans" w:cs="Open Sans"/>
          <w:sz w:val="24"/>
          <w:szCs w:val="24"/>
        </w:rPr>
      </w:pPr>
      <w:r w:rsidRPr="008A23BD">
        <w:rPr>
          <w:rFonts w:ascii="Open Sans" w:hAnsi="Open Sans" w:cs="Open Sans"/>
          <w:sz w:val="24"/>
          <w:szCs w:val="24"/>
        </w:rPr>
        <w:t>Kontaktbox:</w:t>
      </w:r>
    </w:p>
    <w:p w14:paraId="1A619B07" w14:textId="2810B676" w:rsidR="005552E8" w:rsidRPr="008A23BD" w:rsidRDefault="005552E8" w:rsidP="008A23BD">
      <w:pPr>
        <w:spacing w:after="0" w:line="360" w:lineRule="auto"/>
        <w:rPr>
          <w:rFonts w:ascii="Open Sans" w:hAnsi="Open Sans" w:cs="Open Sans"/>
          <w:sz w:val="24"/>
          <w:szCs w:val="24"/>
        </w:rPr>
      </w:pPr>
      <w:r w:rsidRPr="008A23BD">
        <w:rPr>
          <w:rFonts w:ascii="Open Sans" w:hAnsi="Open Sans" w:cs="Open Sans"/>
          <w:sz w:val="24"/>
          <w:szCs w:val="24"/>
        </w:rPr>
        <w:t>Herr Ing. Josef Sögner</w:t>
      </w:r>
    </w:p>
    <w:p w14:paraId="24348870" w14:textId="0EA06672" w:rsidR="005552E8" w:rsidRPr="008A23BD" w:rsidRDefault="005552E8" w:rsidP="008A23BD">
      <w:pPr>
        <w:spacing w:after="0" w:line="360" w:lineRule="auto"/>
        <w:rPr>
          <w:rFonts w:ascii="Open Sans" w:hAnsi="Open Sans" w:cs="Open Sans"/>
          <w:sz w:val="24"/>
          <w:szCs w:val="24"/>
        </w:rPr>
      </w:pPr>
      <w:r w:rsidRPr="008A23BD">
        <w:rPr>
          <w:rFonts w:ascii="Open Sans" w:hAnsi="Open Sans" w:cs="Open Sans"/>
          <w:sz w:val="24"/>
          <w:szCs w:val="24"/>
        </w:rPr>
        <w:t>Josef.soegner@blindenverband.at</w:t>
      </w:r>
    </w:p>
    <w:p w14:paraId="4AC7B83D" w14:textId="6436E12C" w:rsidR="005552E8" w:rsidRDefault="005552E8" w:rsidP="008A23BD">
      <w:pPr>
        <w:spacing w:after="0" w:line="360" w:lineRule="auto"/>
        <w:rPr>
          <w:rFonts w:ascii="Open Sans" w:hAnsi="Open Sans" w:cs="Open Sans"/>
          <w:sz w:val="24"/>
          <w:szCs w:val="24"/>
        </w:rPr>
      </w:pPr>
      <w:r w:rsidRPr="008A23BD">
        <w:rPr>
          <w:rFonts w:ascii="Open Sans" w:hAnsi="Open Sans" w:cs="Open Sans"/>
          <w:sz w:val="24"/>
          <w:szCs w:val="24"/>
        </w:rPr>
        <w:t>Telefon: +</w:t>
      </w:r>
      <w:r w:rsidR="00076CD9" w:rsidRPr="008A23BD">
        <w:rPr>
          <w:rFonts w:ascii="Open Sans" w:hAnsi="Open Sans" w:cs="Open Sans"/>
          <w:sz w:val="24"/>
          <w:szCs w:val="24"/>
        </w:rPr>
        <w:t xml:space="preserve"> </w:t>
      </w:r>
      <w:r w:rsidRPr="008A23BD">
        <w:rPr>
          <w:rFonts w:ascii="Open Sans" w:hAnsi="Open Sans" w:cs="Open Sans"/>
          <w:sz w:val="24"/>
          <w:szCs w:val="24"/>
        </w:rPr>
        <w:t>43 1 982 75 84 – 203</w:t>
      </w:r>
      <w:r w:rsidRPr="008A23BD">
        <w:rPr>
          <w:rFonts w:ascii="Open Sans" w:hAnsi="Open Sans" w:cs="Open Sans"/>
          <w:sz w:val="24"/>
          <w:szCs w:val="24"/>
        </w:rPr>
        <w:br/>
        <w:t>Fax: + 43 1 982 75 84 – 209</w:t>
      </w:r>
      <w:r w:rsidRPr="008A23BD">
        <w:rPr>
          <w:rFonts w:ascii="Open Sans" w:hAnsi="Open Sans" w:cs="Open Sans"/>
          <w:sz w:val="24"/>
          <w:szCs w:val="24"/>
        </w:rPr>
        <w:br/>
        <w:t>Blinden- und Sehbehindertenverband Österreich (BSVÖ)</w:t>
      </w:r>
      <w:r w:rsidRPr="008A23BD">
        <w:rPr>
          <w:rFonts w:ascii="Open Sans" w:hAnsi="Open Sans" w:cs="Open Sans"/>
          <w:sz w:val="24"/>
          <w:szCs w:val="24"/>
        </w:rPr>
        <w:br/>
        <w:t>Hietzinger Kai 85/DG</w:t>
      </w:r>
      <w:r w:rsidRPr="008A23BD">
        <w:rPr>
          <w:rFonts w:ascii="Open Sans" w:hAnsi="Open Sans" w:cs="Open Sans"/>
          <w:sz w:val="24"/>
          <w:szCs w:val="24"/>
        </w:rPr>
        <w:br/>
        <w:t>1130 Wien</w:t>
      </w:r>
    </w:p>
    <w:p w14:paraId="28695231" w14:textId="1E67C2EB" w:rsidR="00BA1C71" w:rsidRPr="00BA1C71" w:rsidRDefault="00BA1C71" w:rsidP="008A23BD">
      <w:pPr>
        <w:spacing w:after="0" w:line="360" w:lineRule="auto"/>
        <w:rPr>
          <w:rFonts w:ascii="Open Sans" w:hAnsi="Open Sans" w:cs="Open Sans"/>
        </w:rPr>
      </w:pPr>
      <w:r w:rsidRPr="00BA1C71">
        <w:rPr>
          <w:rFonts w:ascii="Open Sans" w:hAnsi="Open Sans" w:cs="Open Sans"/>
        </w:rPr>
        <w:t>[Bild: Portrait von Ing. Josef Sögner]</w:t>
      </w:r>
    </w:p>
    <w:p w14:paraId="1ABB3522" w14:textId="77777777" w:rsidR="00EF072A" w:rsidRPr="000E6929" w:rsidRDefault="00EF072A" w:rsidP="008A23BD">
      <w:pPr>
        <w:spacing w:after="0" w:line="360" w:lineRule="auto"/>
        <w:rPr>
          <w:rFonts w:ascii="Open Sans" w:hAnsi="Open Sans" w:cs="Open Sans"/>
        </w:rPr>
      </w:pPr>
    </w:p>
    <w:p w14:paraId="3CABB605" w14:textId="573F4367" w:rsidR="00FA20EF" w:rsidRPr="000E6929" w:rsidRDefault="00FA20EF" w:rsidP="008A23BD">
      <w:pPr>
        <w:pStyle w:val="berschrift1"/>
        <w:numPr>
          <w:ilvl w:val="0"/>
          <w:numId w:val="2"/>
        </w:numPr>
        <w:spacing w:before="0" w:line="360" w:lineRule="auto"/>
        <w:rPr>
          <w:rFonts w:cs="Open Sans"/>
        </w:rPr>
      </w:pPr>
      <w:r w:rsidRPr="000E6929">
        <w:rPr>
          <w:rStyle w:val="berschrift1Zchn"/>
          <w:rFonts w:cs="Open Sans"/>
          <w:b/>
        </w:rPr>
        <w:t>Referat für barrierefreies Bauen.</w:t>
      </w:r>
      <w:r w:rsidRPr="000E6929">
        <w:rPr>
          <w:rStyle w:val="berschrift1Zchn"/>
          <w:rFonts w:cs="Open Sans"/>
          <w:b/>
        </w:rPr>
        <w:br/>
        <w:t xml:space="preserve">DI Doris Ossberger (Leiterin Referat für barrierefreies Bauen) </w:t>
      </w:r>
    </w:p>
    <w:p w14:paraId="2272C1EC" w14:textId="77777777" w:rsidR="00FA20EF" w:rsidRPr="000E6929" w:rsidRDefault="00FA20EF" w:rsidP="008A23BD">
      <w:pPr>
        <w:spacing w:after="0" w:line="360" w:lineRule="auto"/>
        <w:rPr>
          <w:rFonts w:ascii="Open Sans" w:hAnsi="Open Sans" w:cs="Open Sans"/>
          <w:b/>
        </w:rPr>
      </w:pPr>
    </w:p>
    <w:p w14:paraId="6709BA05" w14:textId="77777777" w:rsidR="00FA20EF" w:rsidRPr="008A23BD" w:rsidRDefault="00FA20EF" w:rsidP="008A23BD">
      <w:pPr>
        <w:spacing w:after="0" w:line="360" w:lineRule="auto"/>
        <w:rPr>
          <w:rFonts w:ascii="Open Sans" w:hAnsi="Open Sans" w:cs="Open Sans"/>
          <w:b/>
          <w:sz w:val="24"/>
          <w:szCs w:val="24"/>
        </w:rPr>
      </w:pPr>
      <w:r w:rsidRPr="008A23BD">
        <w:rPr>
          <w:rFonts w:ascii="Open Sans" w:hAnsi="Open Sans" w:cs="Open Sans"/>
          <w:b/>
          <w:sz w:val="24"/>
          <w:szCs w:val="24"/>
        </w:rPr>
        <w:t>Sagenumwobene Streifen</w:t>
      </w:r>
    </w:p>
    <w:p w14:paraId="7B323F82" w14:textId="77777777" w:rsidR="00FA20EF" w:rsidRPr="008A23BD" w:rsidRDefault="00FA20EF" w:rsidP="008A23BD">
      <w:pPr>
        <w:spacing w:after="0" w:line="360" w:lineRule="auto"/>
        <w:rPr>
          <w:rFonts w:ascii="Open Sans" w:hAnsi="Open Sans" w:cs="Open Sans"/>
          <w:b/>
          <w:i/>
          <w:sz w:val="24"/>
          <w:szCs w:val="24"/>
        </w:rPr>
      </w:pPr>
      <w:r w:rsidRPr="008A23BD">
        <w:rPr>
          <w:rFonts w:ascii="Open Sans" w:hAnsi="Open Sans" w:cs="Open Sans"/>
          <w:b/>
          <w:i/>
          <w:sz w:val="24"/>
          <w:szCs w:val="24"/>
        </w:rPr>
        <w:t>Corona braucht keine Leitsysteme. Warum verleitet es mich dann, darüber zu schreiben?</w:t>
      </w:r>
    </w:p>
    <w:p w14:paraId="51BB5B6E" w14:textId="77777777" w:rsidR="00FA20EF" w:rsidRPr="008A23BD" w:rsidRDefault="00FA20EF" w:rsidP="008A23BD">
      <w:pPr>
        <w:spacing w:after="0" w:line="360" w:lineRule="auto"/>
        <w:rPr>
          <w:rFonts w:ascii="Open Sans" w:hAnsi="Open Sans" w:cs="Open Sans"/>
          <w:sz w:val="24"/>
          <w:szCs w:val="24"/>
        </w:rPr>
      </w:pPr>
      <w:r w:rsidRPr="008A23BD">
        <w:rPr>
          <w:rFonts w:ascii="Open Sans" w:hAnsi="Open Sans" w:cs="Open Sans"/>
          <w:sz w:val="24"/>
          <w:szCs w:val="24"/>
        </w:rPr>
        <w:t>Aus einem ähnlichen Grund wie es Leute in Baumärkte und ähnliche Etablissements getrieben hat, in die sie sich bis vor Kurzem auch vom raffiniertesten Leitsystem nicht hätten führen lassen: Es hat viele von uns dazu genötigt, in die hintersten Winkel unserer To Do Listen zu kriechen und dort lange Liegengebliebenes aufzustöbern.</w:t>
      </w:r>
    </w:p>
    <w:p w14:paraId="1BAF78E2" w14:textId="77777777" w:rsidR="00FA20EF" w:rsidRPr="008A23BD" w:rsidRDefault="00FA20EF" w:rsidP="008A23BD">
      <w:pPr>
        <w:spacing w:after="0" w:line="360" w:lineRule="auto"/>
        <w:rPr>
          <w:rFonts w:ascii="Open Sans" w:hAnsi="Open Sans" w:cs="Open Sans"/>
          <w:sz w:val="24"/>
          <w:szCs w:val="24"/>
        </w:rPr>
      </w:pPr>
      <w:r w:rsidRPr="008A23BD">
        <w:rPr>
          <w:rFonts w:ascii="Open Sans" w:hAnsi="Open Sans" w:cs="Open Sans"/>
          <w:sz w:val="24"/>
          <w:szCs w:val="24"/>
        </w:rPr>
        <w:t xml:space="preserve">Eigentlich hinkt dieser Vergleich aber ziemlich. Erstens bin ich in der Corona-Krise nicht gerade von Unterbeschäftigung geplagt. Zweitens ist es nicht so, dass TBI – also taktile Bodeninformationen oder im Volksmund bisweilen auch „Blindenleitsysteme“ – uns im Referat für barrierefreies Bauen nur am Rande beschäftigen würden. Nicht zuletzt hatte das Jahr 2018 ja auch die heiß ersehnte Überarbeitung der dazugehörigen ÖNORM V 2102 gebracht. Was aber tatsächlich bislang auf der Strecke geblieben war, ist die Aufklärung von </w:t>
      </w:r>
      <w:r w:rsidRPr="008A23BD">
        <w:rPr>
          <w:rFonts w:ascii="Open Sans" w:hAnsi="Open Sans" w:cs="Open Sans"/>
          <w:sz w:val="24"/>
          <w:szCs w:val="24"/>
        </w:rPr>
        <w:lastRenderedPageBreak/>
        <w:t>ein paar althergebrachten Mythen darüber, wie TBI funktionieren – beginnen wir also einmal mit drei davon:</w:t>
      </w:r>
    </w:p>
    <w:p w14:paraId="35BD3B7C" w14:textId="77777777" w:rsidR="00FA20EF" w:rsidRPr="008A23BD" w:rsidRDefault="00FA20EF" w:rsidP="008A23BD">
      <w:pPr>
        <w:spacing w:after="0" w:line="360" w:lineRule="auto"/>
        <w:rPr>
          <w:rFonts w:ascii="Open Sans" w:hAnsi="Open Sans" w:cs="Open Sans"/>
          <w:i/>
          <w:sz w:val="24"/>
          <w:szCs w:val="24"/>
        </w:rPr>
      </w:pPr>
      <w:r w:rsidRPr="008A23BD">
        <w:rPr>
          <w:rFonts w:ascii="Open Sans" w:hAnsi="Open Sans" w:cs="Open Sans"/>
          <w:b/>
          <w:i/>
          <w:sz w:val="24"/>
          <w:szCs w:val="24"/>
        </w:rPr>
        <w:t>Mythos Nr. 1:</w:t>
      </w:r>
      <w:r w:rsidRPr="008A23BD">
        <w:rPr>
          <w:rFonts w:ascii="Open Sans" w:hAnsi="Open Sans" w:cs="Open Sans"/>
          <w:i/>
          <w:sz w:val="24"/>
          <w:szCs w:val="24"/>
        </w:rPr>
        <w:t xml:space="preserve"> Taktile Leitsysteme nehmen Menschen an die Hand, zeigen ihnen den Weg und schützen sie vor Gefahren.  </w:t>
      </w:r>
    </w:p>
    <w:p w14:paraId="379FE588" w14:textId="77777777" w:rsidR="00FA20EF" w:rsidRPr="008A23BD" w:rsidRDefault="00FA20EF" w:rsidP="008A23BD">
      <w:pPr>
        <w:spacing w:after="0" w:line="360" w:lineRule="auto"/>
        <w:rPr>
          <w:rFonts w:ascii="Open Sans" w:hAnsi="Open Sans" w:cs="Open Sans"/>
          <w:sz w:val="24"/>
          <w:szCs w:val="24"/>
        </w:rPr>
      </w:pPr>
      <w:r w:rsidRPr="008A23BD">
        <w:rPr>
          <w:rFonts w:ascii="Open Sans" w:hAnsi="Open Sans" w:cs="Open Sans"/>
          <w:sz w:val="24"/>
          <w:szCs w:val="24"/>
        </w:rPr>
        <w:t xml:space="preserve">Bedingt stimmt das schon, aber nur sehr bedingt eben. Im Prinzip können die tastbaren Rillen am Boden zwei sehr brauchbare Informationen vermitteln: wo entlang ein begehbarer Weg führt und an welchen Stellen eine Gefahr lauern könnte. Wenn sie so ausgeführt sind, dass man sie gut sehen kann, tun sie das auch für alle, die sich sehend orientieren, und werden darüber hinaus nicht selbst zur Stolpergefahr. Wege und vor allem Wegenetze haben es aber an sich, dass sie zu verschiedensten Zielen führen. Deshalb können taktil gekennzeichnete Wegenetze ganz genauso wenig wie alle anderen Auskunft darüber geben, wohin sie führen. Zu wissen, welche Wege man gehen muss, um an welches Ziel zu kommen, ist und bleibt Aufgabe derjenigen, die sie gehen. Ebenso wenig kann ein taktiles Aufmerksamkeitsfeld vor einer gefährlichen Stelle wie einer Stufe, über die man stolpern, oder einer Straße, die man ungewollt betreten könnte, davor schützen, dass etwas passiert – es ist ja keine unüberwindbare Mauer oder dergleichen. Aber indem es eindeutig als „Besonderheit“ im Leitsystem wahrgenommen werden kann, gibt es Gelegenheit in dem Bereich vorsichtiger unterwegs zu sein und so einen Unfall selbst zu vermeiden. </w:t>
      </w:r>
    </w:p>
    <w:p w14:paraId="0C3551F3" w14:textId="77777777" w:rsidR="00FA20EF" w:rsidRPr="008A23BD" w:rsidRDefault="00FA20EF" w:rsidP="008A23BD">
      <w:pPr>
        <w:spacing w:after="0" w:line="360" w:lineRule="auto"/>
        <w:rPr>
          <w:rFonts w:ascii="Open Sans" w:hAnsi="Open Sans" w:cs="Open Sans"/>
          <w:sz w:val="24"/>
          <w:szCs w:val="24"/>
        </w:rPr>
      </w:pPr>
      <w:r w:rsidRPr="008A23BD">
        <w:rPr>
          <w:rFonts w:ascii="Open Sans" w:hAnsi="Open Sans" w:cs="Open Sans"/>
          <w:sz w:val="24"/>
          <w:szCs w:val="24"/>
        </w:rPr>
        <w:t>Taktile Leitsysteme funktionieren also nicht ohne viel konzentriertes und verantwortungsvolles Handeln derer, die sie nutzen. Deshalb ist es auch so wichtig, TBI möglichst einfach und sparsam zu halten und wirklich gezielt einzusetzen. Ansonsten verwirren und gefährden sie mehr als sie helfen.</w:t>
      </w:r>
    </w:p>
    <w:p w14:paraId="74958BF3" w14:textId="77777777" w:rsidR="00FA20EF" w:rsidRPr="008A23BD" w:rsidRDefault="00FA20EF" w:rsidP="008A23BD">
      <w:pPr>
        <w:spacing w:after="0" w:line="360" w:lineRule="auto"/>
        <w:rPr>
          <w:rFonts w:ascii="Open Sans" w:hAnsi="Open Sans" w:cs="Open Sans"/>
          <w:sz w:val="24"/>
          <w:szCs w:val="24"/>
        </w:rPr>
      </w:pPr>
    </w:p>
    <w:p w14:paraId="2826DDB8" w14:textId="77777777" w:rsidR="00FA20EF" w:rsidRPr="008A23BD" w:rsidRDefault="00FA20EF" w:rsidP="008A23BD">
      <w:pPr>
        <w:spacing w:after="0" w:line="360" w:lineRule="auto"/>
        <w:rPr>
          <w:rFonts w:ascii="Open Sans" w:hAnsi="Open Sans" w:cs="Open Sans"/>
          <w:i/>
          <w:sz w:val="24"/>
          <w:szCs w:val="24"/>
        </w:rPr>
      </w:pPr>
      <w:r w:rsidRPr="008A23BD">
        <w:rPr>
          <w:rFonts w:ascii="Open Sans" w:hAnsi="Open Sans" w:cs="Open Sans"/>
          <w:b/>
          <w:i/>
          <w:sz w:val="24"/>
          <w:szCs w:val="24"/>
        </w:rPr>
        <w:t>Mythos Nr. 2:</w:t>
      </w:r>
      <w:r w:rsidRPr="008A23BD">
        <w:rPr>
          <w:rFonts w:ascii="Open Sans" w:hAnsi="Open Sans" w:cs="Open Sans"/>
          <w:i/>
          <w:sz w:val="24"/>
          <w:szCs w:val="24"/>
        </w:rPr>
        <w:t xml:space="preserve"> Es gibt nichts Blöderes als eine taktile Leitlinie, die auf eine Hausmauer zuführt und dort endet. </w:t>
      </w:r>
    </w:p>
    <w:p w14:paraId="761499CE" w14:textId="77777777" w:rsidR="00FA20EF" w:rsidRPr="008A23BD" w:rsidRDefault="00FA20EF" w:rsidP="008A23BD">
      <w:pPr>
        <w:spacing w:after="0" w:line="360" w:lineRule="auto"/>
        <w:rPr>
          <w:rFonts w:ascii="Open Sans" w:hAnsi="Open Sans" w:cs="Open Sans"/>
          <w:sz w:val="24"/>
          <w:szCs w:val="24"/>
        </w:rPr>
      </w:pPr>
      <w:r w:rsidRPr="008A23BD">
        <w:rPr>
          <w:rFonts w:ascii="Open Sans" w:hAnsi="Open Sans" w:cs="Open Sans"/>
          <w:sz w:val="24"/>
          <w:szCs w:val="24"/>
        </w:rPr>
        <w:t xml:space="preserve">Im Gegensatz zu TBI sind Hausmauern – wie der Name schon sagt – sehr wohl Mauern. Als solche sind sie sehr stabil, verlässlich tast-, meist schwer überseh- und für Geübte durch Schallreflexion sogar hörbar. Dadurch sind sie hervorragend geeignet, um daran entlang zu gehen. Sie zählen zu jenen gegebenen Raumelementen, die auch überall dort, wo es keine TBI gibt, von blinden Menschen erfolgreich als Orientierungslinien genutzt werden. Das </w:t>
      </w:r>
      <w:r w:rsidRPr="008A23BD">
        <w:rPr>
          <w:rFonts w:ascii="Open Sans" w:hAnsi="Open Sans" w:cs="Open Sans"/>
          <w:sz w:val="24"/>
          <w:szCs w:val="24"/>
        </w:rPr>
        <w:lastRenderedPageBreak/>
        <w:t xml:space="preserve">Gefüge aus solchen „gegebenen Orientierungselementen“ bildet die Grundlage jedes taktilen Leitsystems. TBI werden nur dort zur Ergänzung eingesetzt, wo es entweder keine durchgehende Orientierungslinie oder kein anderes Raumelement gibt, das die Funktion erfüllen kann, wie z.B. vor einer Stufe als Stolpergefahr zu warnen ohne dabei deren Nutzung zu be- oder verhindern. Eine taktile Leitlinie, die auf eine Hausmauer zuführt, möchte also niemanden gegen eine Wand laufen lassen, sondern ist einfach nur ein Übergang von einer Art von Orientierungslinie zu einer anderen. </w:t>
      </w:r>
    </w:p>
    <w:p w14:paraId="0F5D7C5C" w14:textId="77777777" w:rsidR="00FA20EF" w:rsidRPr="008A23BD" w:rsidRDefault="00FA20EF" w:rsidP="008A23BD">
      <w:pPr>
        <w:spacing w:after="0" w:line="360" w:lineRule="auto"/>
        <w:rPr>
          <w:rFonts w:ascii="Open Sans" w:hAnsi="Open Sans" w:cs="Open Sans"/>
          <w:sz w:val="24"/>
          <w:szCs w:val="24"/>
        </w:rPr>
      </w:pPr>
      <w:r w:rsidRPr="008A23BD">
        <w:rPr>
          <w:rFonts w:ascii="Open Sans" w:hAnsi="Open Sans" w:cs="Open Sans"/>
          <w:sz w:val="24"/>
          <w:szCs w:val="24"/>
        </w:rPr>
        <w:t>Ein Detail am Rande: Eine ganz schön lästige bis gefährliche Sache sind bekanntlich Hindernisse, die ein taktiles Leitsystem verstellen. Die Straßenverkehrsordnung verbietet das seit geraumer Zeit für „Leiteinrichtungen für Menschen mit Sehbehinderungen“. Dass es sich um solche handelt, ist bei TBI leider deutlich einfacher zu argumentieren als bei Hausmauern.</w:t>
      </w:r>
    </w:p>
    <w:p w14:paraId="1078871A" w14:textId="77777777" w:rsidR="00FA20EF" w:rsidRPr="008A23BD" w:rsidRDefault="00FA20EF" w:rsidP="008A23BD">
      <w:pPr>
        <w:spacing w:after="0" w:line="360" w:lineRule="auto"/>
        <w:rPr>
          <w:rFonts w:ascii="Open Sans" w:hAnsi="Open Sans" w:cs="Open Sans"/>
          <w:i/>
          <w:sz w:val="24"/>
          <w:szCs w:val="24"/>
        </w:rPr>
      </w:pPr>
      <w:r w:rsidRPr="008A23BD">
        <w:rPr>
          <w:rFonts w:ascii="Open Sans" w:hAnsi="Open Sans" w:cs="Open Sans"/>
          <w:b/>
          <w:i/>
          <w:sz w:val="24"/>
          <w:szCs w:val="24"/>
        </w:rPr>
        <w:t>Mythos Nr. 3:</w:t>
      </w:r>
      <w:r w:rsidRPr="008A23BD">
        <w:rPr>
          <w:rFonts w:ascii="Open Sans" w:hAnsi="Open Sans" w:cs="Open Sans"/>
          <w:i/>
          <w:sz w:val="24"/>
          <w:szCs w:val="24"/>
        </w:rPr>
        <w:t xml:space="preserve"> Es kann doch nicht so schwer sein, ein international einheitliches System festzulegen.</w:t>
      </w:r>
    </w:p>
    <w:p w14:paraId="7AE3B454" w14:textId="42124E45" w:rsidR="00FA20EF" w:rsidRPr="008A23BD" w:rsidRDefault="00FA20EF" w:rsidP="008A23BD">
      <w:pPr>
        <w:spacing w:after="0" w:line="360" w:lineRule="auto"/>
        <w:rPr>
          <w:rFonts w:ascii="Open Sans" w:hAnsi="Open Sans" w:cs="Open Sans"/>
          <w:sz w:val="24"/>
          <w:szCs w:val="24"/>
        </w:rPr>
      </w:pPr>
      <w:r w:rsidRPr="008A23BD">
        <w:rPr>
          <w:rFonts w:ascii="Open Sans" w:hAnsi="Open Sans" w:cs="Open Sans"/>
          <w:sz w:val="24"/>
          <w:szCs w:val="24"/>
        </w:rPr>
        <w:t>Oh doch, das ist es, und wie. Aber es ist lange nicht so verwerflich, wie es vielleicht klingt. Kulturen sind verschieden, Menschen noch viel mehr – und dadurch auch die baulichen Strukturen, die sie im Laufe der Zeit hervorbringen. Es gi</w:t>
      </w:r>
      <w:r w:rsidR="002246F3" w:rsidRPr="008A23BD">
        <w:rPr>
          <w:rFonts w:ascii="Open Sans" w:hAnsi="Open Sans" w:cs="Open Sans"/>
          <w:sz w:val="24"/>
          <w:szCs w:val="24"/>
        </w:rPr>
        <w:t>l</w:t>
      </w:r>
      <w:r w:rsidRPr="008A23BD">
        <w:rPr>
          <w:rFonts w:ascii="Open Sans" w:hAnsi="Open Sans" w:cs="Open Sans"/>
          <w:sz w:val="24"/>
          <w:szCs w:val="24"/>
        </w:rPr>
        <w:t>t viele verschiedene Gewohnheiten wahrzunehmen, sich auszudrücken, Dinge zu verstehen etc. Es wird ja beispielsweise auch nicht auf der ganzen Welt dieselbe Sprache gesprochen. Sogar innerhalb von Österreich gibt es von Bundesland zu Bundesland feine Unterschiede. Gewohntes kann Sicherheit schaffen. Vielfalt macht vieles schöner und interessanter und manches auch komplizierter. Aber sie ist auf keinen Fall das Alleinstellungsmerkmal von „blinden Menschen, die sich auf nichts einigen wollen“, sondern etwas, das uns immer und überall begegnet.</w:t>
      </w:r>
    </w:p>
    <w:p w14:paraId="4DB93180" w14:textId="7AF61556" w:rsidR="00C05005" w:rsidRPr="00BA1C71" w:rsidRDefault="00C05005" w:rsidP="008A23BD">
      <w:pPr>
        <w:spacing w:after="0" w:line="360" w:lineRule="auto"/>
        <w:rPr>
          <w:rFonts w:ascii="Open Sans" w:hAnsi="Open Sans" w:cs="Open Sans"/>
        </w:rPr>
      </w:pPr>
      <w:r w:rsidRPr="00BA1C71">
        <w:rPr>
          <w:rFonts w:ascii="Open Sans" w:hAnsi="Open Sans" w:cs="Open Sans"/>
        </w:rPr>
        <w:t>[Bild: Ein Mann orientiert sich mit Lan</w:t>
      </w:r>
      <w:r w:rsidR="002246F3" w:rsidRPr="00BA1C71">
        <w:rPr>
          <w:rFonts w:ascii="Open Sans" w:hAnsi="Open Sans" w:cs="Open Sans"/>
        </w:rPr>
        <w:t>g</w:t>
      </w:r>
      <w:r w:rsidRPr="00BA1C71">
        <w:rPr>
          <w:rFonts w:ascii="Open Sans" w:hAnsi="Open Sans" w:cs="Open Sans"/>
        </w:rPr>
        <w:t xml:space="preserve">stock auf taktilem Leitsystem] </w:t>
      </w:r>
    </w:p>
    <w:p w14:paraId="02BD2EE4" w14:textId="548E32D0" w:rsidR="00C05005" w:rsidRPr="000E6929" w:rsidRDefault="00C05005" w:rsidP="008A23BD">
      <w:pPr>
        <w:pStyle w:val="berschrift1"/>
        <w:numPr>
          <w:ilvl w:val="0"/>
          <w:numId w:val="2"/>
        </w:numPr>
        <w:spacing w:before="0" w:line="360" w:lineRule="auto"/>
        <w:rPr>
          <w:rFonts w:cs="Open Sans"/>
        </w:rPr>
      </w:pPr>
      <w:r w:rsidRPr="000E6929">
        <w:rPr>
          <w:rStyle w:val="berschrift1Zchn"/>
          <w:rFonts w:cs="Open Sans"/>
          <w:b/>
        </w:rPr>
        <w:t>Hörbücherei des Blinden- und Sehbehindertenverbandes.</w:t>
      </w:r>
      <w:r w:rsidRPr="000E6929">
        <w:rPr>
          <w:rStyle w:val="berschrift1Zchn"/>
          <w:rFonts w:cs="Open Sans"/>
          <w:b/>
        </w:rPr>
        <w:br/>
        <w:t xml:space="preserve">Mag. Gertrud Guano </w:t>
      </w:r>
    </w:p>
    <w:p w14:paraId="2EBC8E50" w14:textId="77777777" w:rsidR="00C05005" w:rsidRPr="000E6929" w:rsidRDefault="00C05005" w:rsidP="008A23BD">
      <w:pPr>
        <w:spacing w:after="0" w:line="360" w:lineRule="auto"/>
        <w:rPr>
          <w:rFonts w:ascii="Open Sans" w:hAnsi="Open Sans" w:cs="Open Sans"/>
          <w:b/>
        </w:rPr>
      </w:pPr>
    </w:p>
    <w:p w14:paraId="420B5C37" w14:textId="77777777" w:rsidR="00C05005" w:rsidRPr="000E6929" w:rsidRDefault="00C05005" w:rsidP="008A23BD">
      <w:pPr>
        <w:spacing w:after="0" w:line="360" w:lineRule="auto"/>
        <w:rPr>
          <w:rStyle w:val="Fett"/>
          <w:rFonts w:ascii="Open Sans" w:eastAsia="Times New Roman" w:hAnsi="Open Sans" w:cs="Open Sans"/>
          <w:sz w:val="28"/>
          <w:szCs w:val="28"/>
        </w:rPr>
      </w:pPr>
      <w:r w:rsidRPr="000E6929">
        <w:rPr>
          <w:rStyle w:val="Fett"/>
          <w:rFonts w:ascii="Open Sans" w:eastAsia="Times New Roman" w:hAnsi="Open Sans" w:cs="Open Sans"/>
          <w:sz w:val="28"/>
          <w:szCs w:val="28"/>
        </w:rPr>
        <w:t>Desinfizieren ist neu, daisyfiziert wird wie immer!  -</w:t>
      </w:r>
    </w:p>
    <w:p w14:paraId="48DD8791" w14:textId="77777777" w:rsidR="00C05005" w:rsidRPr="000E6929" w:rsidRDefault="00C05005" w:rsidP="008A23BD">
      <w:pPr>
        <w:spacing w:after="0" w:line="360" w:lineRule="auto"/>
        <w:rPr>
          <w:rStyle w:val="Fett"/>
          <w:rFonts w:ascii="Open Sans" w:eastAsia="Times New Roman" w:hAnsi="Open Sans" w:cs="Open Sans"/>
          <w:sz w:val="28"/>
          <w:szCs w:val="28"/>
        </w:rPr>
      </w:pPr>
      <w:r w:rsidRPr="000E6929">
        <w:rPr>
          <w:rStyle w:val="Fett"/>
          <w:rFonts w:ascii="Open Sans" w:eastAsia="Times New Roman" w:hAnsi="Open Sans" w:cs="Open Sans"/>
          <w:sz w:val="28"/>
          <w:szCs w:val="28"/>
        </w:rPr>
        <w:t>Die Hörbücherei im Ausnahmezustand</w:t>
      </w:r>
    </w:p>
    <w:p w14:paraId="1381C54B" w14:textId="77777777" w:rsidR="00C05005" w:rsidRPr="000E6929" w:rsidRDefault="00C05005" w:rsidP="008A23BD">
      <w:pPr>
        <w:spacing w:after="0" w:line="360" w:lineRule="auto"/>
        <w:rPr>
          <w:rStyle w:val="Fett"/>
          <w:rFonts w:ascii="Open Sans" w:eastAsia="Times New Roman" w:hAnsi="Open Sans" w:cs="Open Sans"/>
          <w:b w:val="0"/>
          <w:sz w:val="24"/>
          <w:szCs w:val="24"/>
        </w:rPr>
      </w:pPr>
    </w:p>
    <w:p w14:paraId="747A88E9" w14:textId="77777777" w:rsidR="00C05005" w:rsidRPr="000E6929" w:rsidRDefault="00C05005" w:rsidP="008A23BD">
      <w:pPr>
        <w:spacing w:after="0" w:line="360" w:lineRule="auto"/>
        <w:rPr>
          <w:rStyle w:val="Fett"/>
          <w:rFonts w:ascii="Open Sans" w:eastAsia="Times New Roman" w:hAnsi="Open Sans" w:cs="Open Sans"/>
          <w:b w:val="0"/>
          <w:bCs w:val="0"/>
          <w:sz w:val="24"/>
          <w:szCs w:val="24"/>
        </w:rPr>
      </w:pPr>
      <w:r w:rsidRPr="000E6929">
        <w:rPr>
          <w:rStyle w:val="Fett"/>
          <w:rFonts w:ascii="Open Sans" w:eastAsia="Times New Roman" w:hAnsi="Open Sans" w:cs="Open Sans"/>
          <w:sz w:val="24"/>
          <w:szCs w:val="24"/>
        </w:rPr>
        <w:lastRenderedPageBreak/>
        <w:tab/>
      </w:r>
      <w:r w:rsidRPr="000E6929">
        <w:rPr>
          <w:rStyle w:val="Fett"/>
          <w:rFonts w:ascii="Open Sans" w:eastAsia="Times New Roman" w:hAnsi="Open Sans" w:cs="Open Sans"/>
          <w:b w:val="0"/>
          <w:bCs w:val="0"/>
          <w:sz w:val="24"/>
          <w:szCs w:val="24"/>
        </w:rPr>
        <w:t xml:space="preserve">In Meran sperrt die Polizei Parkbänke ab, in Bozen werden nachts die Straßen desinfiziert, berichtet uns eine Hörerin aus Südtirol. Durch das Herunterfahren des öffentlichen, sozialen und beruflichen Lebens aufgrund der Coronavirus-Pandemie erlebt unsere Gesellschaft als Ganzes derzeit eine Beschränkung ihres Daseins wie es sie seit den 1940ern und der Besatzungszeit nicht mehr gab. Die Schulen sind geschlossen, die Erwachsenen gehen nicht zur Arbeit, fast alle sitzen daheim und hoffen, dass es bald vorbei ist. Vor über 70 Jahren gingen mein Vater und seine Geschwister als Kinder aus Angst vor den Besatzungssoldaten nicht vor das Haus, heute wir zum Schutz vor etwas das wir nicht sehen können. Gleichwohl leben wir in Frieden, haben wir genug zu essen, die Infra- und staatlichen Strukturen funktionieren. </w:t>
      </w:r>
    </w:p>
    <w:p w14:paraId="1BE35B77" w14:textId="77777777" w:rsidR="00C05005" w:rsidRPr="000E6929" w:rsidRDefault="00C05005" w:rsidP="008A23BD">
      <w:pPr>
        <w:spacing w:after="0" w:line="360" w:lineRule="auto"/>
        <w:ind w:firstLine="708"/>
        <w:rPr>
          <w:rStyle w:val="Fett"/>
          <w:rFonts w:ascii="Open Sans" w:eastAsia="Times New Roman" w:hAnsi="Open Sans" w:cs="Open Sans"/>
          <w:b w:val="0"/>
          <w:bCs w:val="0"/>
          <w:sz w:val="24"/>
          <w:szCs w:val="24"/>
        </w:rPr>
      </w:pPr>
      <w:r w:rsidRPr="000E6929">
        <w:rPr>
          <w:rStyle w:val="Fett"/>
          <w:rFonts w:ascii="Open Sans" w:eastAsia="Times New Roman" w:hAnsi="Open Sans" w:cs="Open Sans"/>
          <w:b w:val="0"/>
          <w:bCs w:val="0"/>
          <w:sz w:val="24"/>
          <w:szCs w:val="24"/>
        </w:rPr>
        <w:t xml:space="preserve">Und auch die Behindertenverbände kümmern sich um ihre Schützlinge. Die Hörbücherei versorgt ihre HörerInnen wie gehabt mit Hörstoff aus der Welt der Kultur und Information. Da sie sowieso hauptsächlich als Versand-Bibliothek fungiert, fallen für die BenutzerInnen die Bestimmungen der generellen Ausgangsbeschränkungen sowie des Betretungsverbotes für Öffentliche Bibliotheken kaum ins Gewicht, da die NutzerInnen der Hörbücherei ihre Hörbücher per Post zugeschickt bekommen bzw. sie per Download herunterladen. Was also die Ausleihe betrifft, so erfolgt diese bereits im herkömmlichen Sinne kontaktlos, also ohne persönliche Begegnung. </w:t>
      </w:r>
    </w:p>
    <w:p w14:paraId="7C38B1C7" w14:textId="77777777" w:rsidR="00C05005" w:rsidRPr="000E6929" w:rsidRDefault="00C05005" w:rsidP="008A23BD">
      <w:pPr>
        <w:spacing w:after="0" w:line="360" w:lineRule="auto"/>
        <w:ind w:firstLine="708"/>
        <w:rPr>
          <w:rStyle w:val="Fett"/>
          <w:rFonts w:ascii="Open Sans" w:eastAsia="Times New Roman" w:hAnsi="Open Sans" w:cs="Open Sans"/>
          <w:b w:val="0"/>
          <w:bCs w:val="0"/>
          <w:sz w:val="24"/>
          <w:szCs w:val="24"/>
        </w:rPr>
      </w:pPr>
      <w:r w:rsidRPr="000E6929">
        <w:rPr>
          <w:rStyle w:val="Fett"/>
          <w:rFonts w:ascii="Open Sans" w:eastAsia="Times New Roman" w:hAnsi="Open Sans" w:cs="Open Sans"/>
          <w:b w:val="0"/>
          <w:bCs w:val="0"/>
          <w:sz w:val="24"/>
          <w:szCs w:val="24"/>
        </w:rPr>
        <w:t xml:space="preserve">Gleichwohl gibt es für die MitarbeiterInnen der Hörbücherei aufgrund der Schutzbestimmungen im Rahmen der Covid-19-Pandemie einige Änderungen im Arbeitsalltag. Die Kollegen jedes Teams (Verleih, IT-Techniker, Aufnahmeteam) alternieren innerhalb ihrer Arbeitsgruppe in ihrer Anwesenheit vor Ort am Hietzinger Kai. D.h. es sind immer mindestens ein Techniker, eine Aufnahmeleiterin mindestens einen Tag pro Woche und ein Mitarbeiter vom Verleih an zwei Verleihtagen in den Büros, da eine vollständige Umstellung auf Homeoffice aufgrund der Versand- und Studiotätigkeiten leider nicht möglich ist. Diese Regelung gilt derzeit bis 20. April (danach wird die Anwesenheit in der Hörbücherei um jeweils einen Tag für jeden aufgestockt). Die restlichen Tage arbeitet jeder von seinem Computer zu Hause aus und hat das Bürotelephon auf sein privates Handy zu sich nach Hause umgeleitet, um Anrufe entgegenzunehmen. Einzig der Leiter der Hörbücherei ist drei </w:t>
      </w:r>
      <w:r w:rsidRPr="000E6929">
        <w:rPr>
          <w:rStyle w:val="Fett"/>
          <w:rFonts w:ascii="Open Sans" w:eastAsia="Times New Roman" w:hAnsi="Open Sans" w:cs="Open Sans"/>
          <w:b w:val="0"/>
          <w:bCs w:val="0"/>
          <w:sz w:val="24"/>
          <w:szCs w:val="24"/>
        </w:rPr>
        <w:lastRenderedPageBreak/>
        <w:t xml:space="preserve">Tage pro Woche vor Ort. An den Tagen im Büro nimmt sich jeder die jeweils notwendigen Unterlagen und Bücher zum Daisyifizieren für die Arbeit nach Hause mit. </w:t>
      </w:r>
    </w:p>
    <w:p w14:paraId="26091F6C" w14:textId="77777777" w:rsidR="00C05005" w:rsidRPr="000E6929" w:rsidRDefault="00C05005" w:rsidP="008A23BD">
      <w:pPr>
        <w:spacing w:after="0" w:line="360" w:lineRule="auto"/>
        <w:ind w:firstLine="708"/>
        <w:rPr>
          <w:rStyle w:val="Fett"/>
          <w:rFonts w:ascii="Open Sans" w:eastAsia="Times New Roman" w:hAnsi="Open Sans" w:cs="Open Sans"/>
          <w:b w:val="0"/>
          <w:bCs w:val="0"/>
          <w:sz w:val="24"/>
          <w:szCs w:val="24"/>
        </w:rPr>
      </w:pPr>
      <w:r w:rsidRPr="000E6929">
        <w:rPr>
          <w:rStyle w:val="Fett"/>
          <w:rFonts w:ascii="Open Sans" w:eastAsia="Times New Roman" w:hAnsi="Open Sans" w:cs="Open Sans"/>
          <w:b w:val="0"/>
          <w:bCs w:val="0"/>
          <w:sz w:val="24"/>
          <w:szCs w:val="24"/>
        </w:rPr>
        <w:t>Im Verleih werden die Hörbücher-Boxen nach Einlangen per Post gemäß der Hygienevorschriften gereinigt und einige Tage gelagert, um nicht sofort wieder in die Versandschleife und damit außer Haus zu gelangen und eventuell auf der Oberfläche befindliche Viren zu verteilen. Laut Studien, auf welche sich der BVÖ (Büchereiverband Österreichs) bezieht, halten sich SARS-Cov-2-Viren auf Kunststoff höchstens bis zu 72 Stunden,</w:t>
      </w:r>
      <w:r w:rsidRPr="000E6929">
        <w:rPr>
          <w:rStyle w:val="Funotenzeichen"/>
          <w:rFonts w:ascii="Open Sans" w:eastAsia="Times New Roman" w:hAnsi="Open Sans" w:cs="Open Sans"/>
          <w:b/>
          <w:bCs/>
          <w:sz w:val="24"/>
          <w:szCs w:val="24"/>
        </w:rPr>
        <w:footnoteReference w:id="1"/>
      </w:r>
      <w:r w:rsidRPr="000E6929">
        <w:rPr>
          <w:rStyle w:val="Fett"/>
          <w:rFonts w:ascii="Open Sans" w:eastAsia="Times New Roman" w:hAnsi="Open Sans" w:cs="Open Sans"/>
          <w:b w:val="0"/>
          <w:bCs w:val="0"/>
          <w:sz w:val="24"/>
          <w:szCs w:val="24"/>
        </w:rPr>
        <w:t xml:space="preserve">) wobei Faktoren wie Umgebungstemperatur und Luftfeuchtigkeit zu berücksichtigen sind. Mit der Maßnahme der “In-Quarantäne-Haltung“ der zurückgenommenen Bücher für mindestens drei Tage versuchen wir ebenfalls das Risiko zu minimieren. </w:t>
      </w:r>
    </w:p>
    <w:p w14:paraId="47073D16" w14:textId="4D91E8B2" w:rsidR="00C05005" w:rsidRPr="000E6929" w:rsidRDefault="00C05005" w:rsidP="008A23BD">
      <w:pPr>
        <w:spacing w:after="0" w:line="360" w:lineRule="auto"/>
        <w:rPr>
          <w:rStyle w:val="Fett"/>
          <w:rFonts w:ascii="Open Sans" w:eastAsia="Times New Roman" w:hAnsi="Open Sans" w:cs="Open Sans"/>
          <w:b w:val="0"/>
          <w:bCs w:val="0"/>
          <w:sz w:val="24"/>
          <w:szCs w:val="24"/>
        </w:rPr>
      </w:pPr>
      <w:r w:rsidRPr="000E6929">
        <w:rPr>
          <w:rStyle w:val="Fett"/>
          <w:rFonts w:ascii="Open Sans" w:eastAsia="Times New Roman" w:hAnsi="Open Sans" w:cs="Open Sans"/>
          <w:b w:val="0"/>
          <w:bCs w:val="0"/>
          <w:sz w:val="24"/>
          <w:szCs w:val="24"/>
        </w:rPr>
        <w:tab/>
        <w:t xml:space="preserve">Was die Studios anbelangt, so sind alle Sprecher im Pensionsalter aufgrund ihrer Zugehörigkeit zur Risikogruppe der Älteren Menschen zu ihrer eigenen Sicherheit für die Aufsprache derzeit gesperrt. Weiters ist Studio 1, das mit Regieplatz funktioniert, aufgrund des zu nahen Kontaktes zwischen Sprecher und Regie außer Betrieb. Die Studios 2 bis 4 sind prinzipiell offen, die Sprecher arbeiten hier aufgrund der Eigenregie selbständig im abgeschlossenen Raum. Desinfektionsmittel und Einweghandschuhe stehen zur Verfügung. Diese Möglichkeit nehmen derzeit ein bis zwei Sprecher pro Tag wahr. Auch unsere Testhörer sind fleißig daheim am Testhören unserer Testhörbücher. Also jener Bücher, die in den Studios 2 bis </w:t>
      </w:r>
      <w:r w:rsidR="0069174E">
        <w:rPr>
          <w:rStyle w:val="Fett"/>
          <w:rFonts w:ascii="Open Sans" w:eastAsia="Times New Roman" w:hAnsi="Open Sans" w:cs="Open Sans"/>
          <w:b w:val="0"/>
          <w:bCs w:val="0"/>
          <w:sz w:val="24"/>
          <w:szCs w:val="24"/>
        </w:rPr>
        <w:t>4</w:t>
      </w:r>
      <w:r w:rsidRPr="000E6929">
        <w:rPr>
          <w:rStyle w:val="Fett"/>
          <w:rFonts w:ascii="Open Sans" w:eastAsia="Times New Roman" w:hAnsi="Open Sans" w:cs="Open Sans"/>
          <w:b w:val="0"/>
          <w:bCs w:val="0"/>
          <w:sz w:val="24"/>
          <w:szCs w:val="24"/>
        </w:rPr>
        <w:t xml:space="preserve"> produziert werden und vor der Freigabe probegehört werden und bei Auftreten von Fehlern, die uns die Testhörer melden, vom Sprecher im Studio und hernach an den Schnittplätzen korrigiert werden bevor sie auf die Neuerscheinungsliste dürfen.</w:t>
      </w:r>
    </w:p>
    <w:p w14:paraId="7BBF6070" w14:textId="4963DA98" w:rsidR="00C05005" w:rsidRPr="000E6929" w:rsidRDefault="00C05005" w:rsidP="008A23BD">
      <w:pPr>
        <w:spacing w:after="0" w:line="360" w:lineRule="auto"/>
        <w:rPr>
          <w:rStyle w:val="Fett"/>
          <w:rFonts w:ascii="Open Sans" w:eastAsia="Times New Roman" w:hAnsi="Open Sans" w:cs="Open Sans"/>
          <w:b w:val="0"/>
          <w:bCs w:val="0"/>
          <w:sz w:val="24"/>
          <w:szCs w:val="24"/>
        </w:rPr>
      </w:pPr>
      <w:r w:rsidRPr="000E6929">
        <w:rPr>
          <w:rStyle w:val="Fett"/>
          <w:rFonts w:ascii="Open Sans" w:eastAsia="Times New Roman" w:hAnsi="Open Sans" w:cs="Open Sans"/>
          <w:b w:val="0"/>
          <w:bCs w:val="0"/>
          <w:sz w:val="24"/>
          <w:szCs w:val="24"/>
        </w:rPr>
        <w:tab/>
        <w:t xml:space="preserve">Durch das Herunterfahren der Hörbuchproduktion verzögert sich die Fertigstellung vieler Hörbücher, was sich wiederum auf die Neuerscheinungsliste auswirken könnte. Möglicherweise werden viele Titel erst etwas später verfügbar sein als ursprünglich geplant. Wir ersuchen Sie in diesem Fall aufgrund der außernatürlichen Umstände um Ihr Verständnis! Überdies arbeiten wir an unserem Literaturjournal, das ebenfalls wie geplant erscheinen soll. Auch darin werden eventuell neue Hörbücher besprochen, von denen wohl </w:t>
      </w:r>
      <w:r w:rsidRPr="000E6929">
        <w:rPr>
          <w:rStyle w:val="Fett"/>
          <w:rFonts w:ascii="Open Sans" w:eastAsia="Times New Roman" w:hAnsi="Open Sans" w:cs="Open Sans"/>
          <w:b w:val="0"/>
          <w:bCs w:val="0"/>
          <w:sz w:val="24"/>
          <w:szCs w:val="24"/>
        </w:rPr>
        <w:lastRenderedPageBreak/>
        <w:t xml:space="preserve">ebenfalls einige etwas verzögert fertiggestellt und für den Verleih bereit sein werden. Wir bemühen uns in jedem Fall, so viele neue Hörbücher wie möglich zum frühestmöglichen Zeitpunkt zur Verfügung stellen zu können. </w:t>
      </w:r>
    </w:p>
    <w:p w14:paraId="77E394A8" w14:textId="77777777" w:rsidR="00C05005" w:rsidRPr="000E6929" w:rsidRDefault="00C05005" w:rsidP="008A23BD">
      <w:pPr>
        <w:spacing w:after="0" w:line="360" w:lineRule="auto"/>
        <w:rPr>
          <w:rStyle w:val="Fett"/>
          <w:rFonts w:ascii="Open Sans" w:eastAsia="Times New Roman" w:hAnsi="Open Sans" w:cs="Open Sans"/>
          <w:b w:val="0"/>
          <w:bCs w:val="0"/>
          <w:sz w:val="24"/>
          <w:szCs w:val="24"/>
        </w:rPr>
      </w:pPr>
      <w:r w:rsidRPr="000E6929">
        <w:rPr>
          <w:rStyle w:val="Fett"/>
          <w:rFonts w:ascii="Open Sans" w:eastAsia="Times New Roman" w:hAnsi="Open Sans" w:cs="Open Sans"/>
          <w:b w:val="0"/>
          <w:bCs w:val="0"/>
          <w:sz w:val="24"/>
          <w:szCs w:val="24"/>
        </w:rPr>
        <w:tab/>
        <w:t xml:space="preserve">Auch unsere Lesungen sind von den Einschränkungen betroffen, unsere Veranstaltung mit dem Autor Felix Mitterer, die am 1. April hätte stattfinden sollen, musste leider verschoben werden. Wie es mit den Folgeveranstaltungen weitergeht, ob die Termine wie geplant bzw. ob an Ersatzterminen stattfinden hängt von der weiteren Entwicklung ab. Sobald wir wieder fix planen können, geben wir die neuen Daten bekannt.  </w:t>
      </w:r>
    </w:p>
    <w:p w14:paraId="70CAE77D" w14:textId="7198D026" w:rsidR="00C05005" w:rsidRPr="000E6929" w:rsidRDefault="00C05005" w:rsidP="008A23BD">
      <w:pPr>
        <w:spacing w:after="0" w:line="360" w:lineRule="auto"/>
        <w:ind w:firstLine="708"/>
        <w:rPr>
          <w:rStyle w:val="Fett"/>
          <w:rFonts w:ascii="Open Sans" w:eastAsia="Times New Roman" w:hAnsi="Open Sans" w:cs="Open Sans"/>
          <w:b w:val="0"/>
          <w:bCs w:val="0"/>
          <w:sz w:val="24"/>
          <w:szCs w:val="24"/>
        </w:rPr>
      </w:pPr>
      <w:r w:rsidRPr="000E6929">
        <w:rPr>
          <w:rStyle w:val="Fett"/>
          <w:rFonts w:ascii="Open Sans" w:eastAsia="Times New Roman" w:hAnsi="Open Sans" w:cs="Open Sans"/>
          <w:b w:val="0"/>
          <w:bCs w:val="0"/>
          <w:sz w:val="24"/>
          <w:szCs w:val="24"/>
        </w:rPr>
        <w:t>In jedem Fall sind wir bemüht unsere HörerInnen weiterhin mit Hörstoff zu versorgen und unsere Hörbuchproduktion so gut wie möglich voranzutreiben. Wir hoffen</w:t>
      </w:r>
      <w:r w:rsidR="0069174E">
        <w:rPr>
          <w:rStyle w:val="Fett"/>
          <w:rFonts w:ascii="Open Sans" w:eastAsia="Times New Roman" w:hAnsi="Open Sans" w:cs="Open Sans"/>
          <w:b w:val="0"/>
          <w:bCs w:val="0"/>
          <w:sz w:val="24"/>
          <w:szCs w:val="24"/>
        </w:rPr>
        <w:t>,</w:t>
      </w:r>
      <w:r w:rsidRPr="000E6929">
        <w:rPr>
          <w:rStyle w:val="Fett"/>
          <w:rFonts w:ascii="Open Sans" w:eastAsia="Times New Roman" w:hAnsi="Open Sans" w:cs="Open Sans"/>
          <w:b w:val="0"/>
          <w:bCs w:val="0"/>
          <w:sz w:val="24"/>
          <w:szCs w:val="24"/>
        </w:rPr>
        <w:t xml:space="preserve"> dass das Leben baldmöglichst wieder in geordneten Bahnen verläuft und freuen uns, wenn wir Sie dann wieder bei unseren Lesungen persönlich im Haus begrüßen dürfen! Bleiben Sie gesund!</w:t>
      </w:r>
    </w:p>
    <w:p w14:paraId="331FAD5B" w14:textId="4D241588" w:rsidR="00C05005" w:rsidRPr="000E6929" w:rsidRDefault="00C05005" w:rsidP="008A23BD">
      <w:pPr>
        <w:spacing w:after="0" w:line="360" w:lineRule="auto"/>
        <w:jc w:val="both"/>
        <w:rPr>
          <w:rStyle w:val="Fett"/>
          <w:rFonts w:ascii="Open Sans" w:eastAsia="Times New Roman" w:hAnsi="Open Sans" w:cs="Open Sans"/>
          <w:b w:val="0"/>
        </w:rPr>
      </w:pPr>
    </w:p>
    <w:p w14:paraId="7C5AD712" w14:textId="77777777" w:rsidR="000256F2" w:rsidRPr="000E6929" w:rsidRDefault="000256F2" w:rsidP="008A23BD">
      <w:pPr>
        <w:spacing w:after="0" w:line="360" w:lineRule="auto"/>
        <w:jc w:val="both"/>
        <w:rPr>
          <w:rStyle w:val="Fett"/>
          <w:rFonts w:ascii="Open Sans" w:eastAsia="Times New Roman" w:hAnsi="Open Sans" w:cs="Open Sans"/>
          <w:b w:val="0"/>
        </w:rPr>
      </w:pPr>
    </w:p>
    <w:p w14:paraId="614A5B24" w14:textId="77777777" w:rsidR="00C05005" w:rsidRPr="000E6929" w:rsidRDefault="00C05005" w:rsidP="008A23BD">
      <w:pPr>
        <w:pBdr>
          <w:top w:val="single" w:sz="4" w:space="1" w:color="auto"/>
          <w:left w:val="single" w:sz="4" w:space="4" w:color="auto"/>
          <w:bottom w:val="single" w:sz="4" w:space="1" w:color="auto"/>
          <w:right w:val="single" w:sz="4" w:space="4" w:color="auto"/>
        </w:pBdr>
        <w:spacing w:after="0" w:line="360" w:lineRule="auto"/>
        <w:jc w:val="both"/>
        <w:rPr>
          <w:rStyle w:val="Fett"/>
          <w:rFonts w:ascii="Open Sans" w:eastAsia="Times New Roman" w:hAnsi="Open Sans" w:cs="Open Sans"/>
          <w:b w:val="0"/>
          <w:sz w:val="24"/>
          <w:szCs w:val="24"/>
        </w:rPr>
      </w:pPr>
      <w:r w:rsidRPr="000E6929">
        <w:rPr>
          <w:rFonts w:ascii="Open Sans" w:hAnsi="Open Sans" w:cs="Open Sans"/>
          <w:b/>
          <w:sz w:val="28"/>
          <w:szCs w:val="28"/>
        </w:rPr>
        <w:t>ABC Global Books –</w:t>
      </w:r>
      <w:r w:rsidRPr="000E6929">
        <w:rPr>
          <w:rFonts w:ascii="Open Sans" w:hAnsi="Open Sans" w:cs="Open Sans"/>
          <w:sz w:val="28"/>
          <w:szCs w:val="28"/>
        </w:rPr>
        <w:t xml:space="preserve"> </w:t>
      </w:r>
      <w:r w:rsidRPr="000E6929">
        <w:rPr>
          <w:rStyle w:val="Fett"/>
          <w:rFonts w:ascii="Open Sans" w:eastAsia="Times New Roman" w:hAnsi="Open Sans" w:cs="Open Sans"/>
          <w:sz w:val="28"/>
          <w:szCs w:val="28"/>
        </w:rPr>
        <w:t xml:space="preserve"> Neue Mitgliedsbibliotheken</w:t>
      </w:r>
      <w:r w:rsidRPr="000E6929">
        <w:rPr>
          <w:rStyle w:val="Fett"/>
          <w:rFonts w:ascii="Open Sans" w:eastAsia="Times New Roman" w:hAnsi="Open Sans" w:cs="Open Sans"/>
          <w:sz w:val="24"/>
          <w:szCs w:val="24"/>
        </w:rPr>
        <w:t xml:space="preserve"> </w:t>
      </w:r>
    </w:p>
    <w:p w14:paraId="7C97612C" w14:textId="77777777" w:rsidR="00C05005" w:rsidRPr="000E6929" w:rsidRDefault="00C05005" w:rsidP="008A23BD">
      <w:pPr>
        <w:pBdr>
          <w:top w:val="single" w:sz="4" w:space="1" w:color="auto"/>
          <w:left w:val="single" w:sz="4" w:space="4" w:color="auto"/>
          <w:bottom w:val="single" w:sz="4" w:space="1" w:color="auto"/>
          <w:right w:val="single" w:sz="4" w:space="4" w:color="auto"/>
        </w:pBdr>
        <w:spacing w:after="0" w:line="360" w:lineRule="auto"/>
        <w:jc w:val="both"/>
        <w:rPr>
          <w:rStyle w:val="Fett"/>
          <w:rFonts w:ascii="Open Sans" w:eastAsia="Times New Roman" w:hAnsi="Open Sans" w:cs="Open Sans"/>
          <w:b w:val="0"/>
          <w:sz w:val="24"/>
          <w:szCs w:val="24"/>
        </w:rPr>
      </w:pPr>
    </w:p>
    <w:p w14:paraId="5677C0CE" w14:textId="77777777" w:rsidR="00C05005" w:rsidRPr="000E6929" w:rsidRDefault="00C05005" w:rsidP="008A23BD">
      <w:pPr>
        <w:pBdr>
          <w:top w:val="single" w:sz="4" w:space="1" w:color="auto"/>
          <w:left w:val="single" w:sz="4" w:space="4" w:color="auto"/>
          <w:bottom w:val="single" w:sz="4" w:space="1" w:color="auto"/>
          <w:right w:val="single" w:sz="4" w:space="4" w:color="auto"/>
        </w:pBdr>
        <w:spacing w:after="0" w:line="360" w:lineRule="auto"/>
        <w:jc w:val="both"/>
        <w:rPr>
          <w:rFonts w:ascii="Open Sans" w:hAnsi="Open Sans" w:cs="Open Sans"/>
          <w:sz w:val="24"/>
          <w:szCs w:val="24"/>
        </w:rPr>
      </w:pPr>
      <w:r w:rsidRPr="000E6929">
        <w:rPr>
          <w:rStyle w:val="Fett"/>
          <w:rFonts w:ascii="Open Sans" w:eastAsia="Times New Roman" w:hAnsi="Open Sans" w:cs="Open Sans"/>
          <w:sz w:val="24"/>
          <w:szCs w:val="24"/>
        </w:rPr>
        <w:tab/>
        <w:t xml:space="preserve">Das </w:t>
      </w:r>
      <w:r w:rsidRPr="000E6929">
        <w:rPr>
          <w:rFonts w:ascii="Open Sans" w:hAnsi="Open Sans" w:cs="Open Sans"/>
          <w:sz w:val="24"/>
          <w:szCs w:val="24"/>
        </w:rPr>
        <w:t>ABC Global Books-Projekt</w:t>
      </w:r>
      <w:r w:rsidRPr="000E6929">
        <w:rPr>
          <w:rStyle w:val="Funotenzeichen"/>
          <w:rFonts w:ascii="Open Sans" w:hAnsi="Open Sans" w:cs="Open Sans"/>
          <w:sz w:val="24"/>
          <w:szCs w:val="24"/>
        </w:rPr>
        <w:footnoteReference w:id="2"/>
      </w:r>
      <w:r w:rsidRPr="000E6929">
        <w:rPr>
          <w:rFonts w:ascii="Open Sans" w:hAnsi="Open Sans" w:cs="Open Sans"/>
          <w:sz w:val="24"/>
          <w:szCs w:val="24"/>
        </w:rPr>
        <w:t>), der weltweite Katalog an barrierefreien Medien verzeichnet neue Mitgliedsbibliotheken und neue barrierefreie Titel aus folgenden Ländern und Bibliotheken:</w:t>
      </w:r>
    </w:p>
    <w:p w14:paraId="4B2C875C" w14:textId="77777777" w:rsidR="00C05005" w:rsidRPr="000E6929" w:rsidRDefault="00C05005" w:rsidP="008A23BD">
      <w:pPr>
        <w:pStyle w:val="StandardWeb"/>
        <w:pBdr>
          <w:top w:val="single" w:sz="4" w:space="1" w:color="auto"/>
          <w:left w:val="single" w:sz="4" w:space="4" w:color="auto"/>
          <w:bottom w:val="single" w:sz="4" w:space="1" w:color="auto"/>
          <w:right w:val="single" w:sz="4" w:space="4" w:color="auto"/>
        </w:pBdr>
        <w:spacing w:line="360" w:lineRule="auto"/>
        <w:rPr>
          <w:rFonts w:ascii="Open Sans" w:hAnsi="Open Sans" w:cs="Open Sans"/>
        </w:rPr>
      </w:pPr>
      <w:r w:rsidRPr="000E6929">
        <w:rPr>
          <w:rFonts w:ascii="Open Sans" w:hAnsi="Open Sans" w:cs="Open Sans"/>
        </w:rPr>
        <w:t>- Burkina Faso - UNABPAM Union Nationale des Associations Burkinabé pour la Promotion des Aveugles et Malvoyants (Französisch)</w:t>
      </w:r>
      <w:r w:rsidRPr="000E6929">
        <w:rPr>
          <w:rFonts w:ascii="Open Sans" w:hAnsi="Open Sans" w:cs="Open Sans"/>
        </w:rPr>
        <w:br/>
        <w:t>- Kolumbien - INCI Instituto Nacional para Ciegos (Spanisch)</w:t>
      </w:r>
      <w:r w:rsidRPr="000E6929">
        <w:rPr>
          <w:rFonts w:ascii="Open Sans" w:hAnsi="Open Sans" w:cs="Open Sans"/>
        </w:rPr>
        <w:br/>
        <w:t>- Dominikanische Republik  - ACICIRD Asociación de Ciegos del Cibao de la República Dominicana inc und BNPHU Biblioteca Nacional Pedro Henríquez Ureña (Spanisch)</w:t>
      </w:r>
      <w:r w:rsidRPr="000E6929">
        <w:rPr>
          <w:rFonts w:ascii="Open Sans" w:hAnsi="Open Sans" w:cs="Open Sans"/>
        </w:rPr>
        <w:br/>
        <w:t>- Tunesien - BNT Bibliothèque Nationale de Tunisie (Arabisch)</w:t>
      </w:r>
      <w:r w:rsidRPr="000E6929">
        <w:rPr>
          <w:rFonts w:ascii="Open Sans" w:hAnsi="Open Sans" w:cs="Open Sans"/>
        </w:rPr>
        <w:br/>
        <w:t>- USA - APH American Printing House (Englisch)</w:t>
      </w:r>
    </w:p>
    <w:p w14:paraId="0651BD2D" w14:textId="77777777" w:rsidR="00C05005" w:rsidRPr="000E6929" w:rsidRDefault="00C05005" w:rsidP="008A23BD">
      <w:pPr>
        <w:pBdr>
          <w:top w:val="single" w:sz="4" w:space="1" w:color="auto"/>
          <w:left w:val="single" w:sz="4" w:space="4" w:color="auto"/>
          <w:bottom w:val="single" w:sz="4" w:space="1" w:color="auto"/>
          <w:right w:val="single" w:sz="4" w:space="4" w:color="auto"/>
        </w:pBdr>
        <w:spacing w:after="0" w:line="360" w:lineRule="auto"/>
        <w:jc w:val="both"/>
        <w:rPr>
          <w:rStyle w:val="Fett"/>
          <w:rFonts w:ascii="Open Sans" w:eastAsia="Times New Roman" w:hAnsi="Open Sans" w:cs="Open Sans"/>
          <w:b w:val="0"/>
          <w:sz w:val="24"/>
          <w:szCs w:val="24"/>
        </w:rPr>
      </w:pPr>
      <w:r w:rsidRPr="000E6929">
        <w:rPr>
          <w:rStyle w:val="Fett"/>
          <w:rFonts w:ascii="Open Sans" w:eastAsia="Times New Roman" w:hAnsi="Open Sans" w:cs="Open Sans"/>
          <w:sz w:val="24"/>
          <w:szCs w:val="24"/>
        </w:rPr>
        <w:t xml:space="preserve">Derzeit sind 64 Mitgliedsbibliotheken bei ABC und bieten über 600.000 barrierefreie Titel in 76 Sprachen an. Im nächsten Monat werden sieben weitere Bibliotheken Mitglied werden. </w:t>
      </w:r>
    </w:p>
    <w:p w14:paraId="08D31848" w14:textId="77777777" w:rsidR="00C05005" w:rsidRPr="000E6929" w:rsidRDefault="00C05005" w:rsidP="008A23BD">
      <w:pPr>
        <w:pBdr>
          <w:top w:val="single" w:sz="4" w:space="1" w:color="auto"/>
          <w:left w:val="single" w:sz="4" w:space="4" w:color="auto"/>
          <w:bottom w:val="single" w:sz="4" w:space="1" w:color="auto"/>
          <w:right w:val="single" w:sz="4" w:space="4" w:color="auto"/>
        </w:pBdr>
        <w:spacing w:after="0" w:line="360" w:lineRule="auto"/>
        <w:jc w:val="both"/>
        <w:rPr>
          <w:rStyle w:val="Fett"/>
          <w:rFonts w:ascii="Open Sans" w:eastAsia="Times New Roman" w:hAnsi="Open Sans" w:cs="Open Sans"/>
          <w:b w:val="0"/>
          <w:sz w:val="24"/>
          <w:szCs w:val="24"/>
        </w:rPr>
      </w:pPr>
      <w:r w:rsidRPr="000E6929">
        <w:rPr>
          <w:rStyle w:val="Fett"/>
          <w:rFonts w:ascii="Open Sans" w:eastAsia="Times New Roman" w:hAnsi="Open Sans" w:cs="Open Sans"/>
          <w:sz w:val="24"/>
          <w:szCs w:val="24"/>
        </w:rPr>
        <w:lastRenderedPageBreak/>
        <w:tab/>
        <w:t>DAS ABC – Accessible Books Consortium ist eine von der WIPO (Weltorganisation für Geistiges Eigentum)</w:t>
      </w:r>
      <w:r w:rsidRPr="000E6929">
        <w:rPr>
          <w:rStyle w:val="Funotenzeichen"/>
          <w:rFonts w:ascii="Open Sans" w:eastAsia="Times New Roman" w:hAnsi="Open Sans" w:cs="Open Sans"/>
          <w:bCs/>
          <w:sz w:val="24"/>
          <w:szCs w:val="24"/>
        </w:rPr>
        <w:footnoteReference w:id="3"/>
      </w:r>
      <w:r w:rsidRPr="000E6929">
        <w:rPr>
          <w:rStyle w:val="Fett"/>
          <w:rFonts w:ascii="Open Sans" w:eastAsia="Times New Roman" w:hAnsi="Open Sans" w:cs="Open Sans"/>
          <w:sz w:val="24"/>
          <w:szCs w:val="24"/>
        </w:rPr>
        <w:t>) geleitete öffentlich-private Einrichtung, die zur UN gehört und Organisationen für Menschen mit Lesebehinderungen vereint und deren Ziel es ist, weltweit den Zugang zu barrierefreien Medien (Braille, Audio, EBook, Großdruck, etc.) für blinde, seh- und lesebehinderte Menschen zu erhöhen.</w:t>
      </w:r>
    </w:p>
    <w:p w14:paraId="255726B9" w14:textId="77777777" w:rsidR="00C05005" w:rsidRPr="000E6929" w:rsidRDefault="00C05005" w:rsidP="008A23BD">
      <w:pPr>
        <w:pBdr>
          <w:top w:val="single" w:sz="4" w:space="1" w:color="auto"/>
          <w:left w:val="single" w:sz="4" w:space="4" w:color="auto"/>
          <w:bottom w:val="single" w:sz="4" w:space="1" w:color="auto"/>
          <w:right w:val="single" w:sz="4" w:space="4" w:color="auto"/>
        </w:pBdr>
        <w:spacing w:after="0" w:line="360" w:lineRule="auto"/>
        <w:jc w:val="both"/>
        <w:rPr>
          <w:rStyle w:val="Fett"/>
          <w:rFonts w:ascii="Open Sans" w:eastAsia="Times New Roman" w:hAnsi="Open Sans" w:cs="Open Sans"/>
          <w:b w:val="0"/>
          <w:sz w:val="24"/>
          <w:szCs w:val="24"/>
        </w:rPr>
      </w:pPr>
      <w:r w:rsidRPr="000E6929">
        <w:rPr>
          <w:rStyle w:val="Fett"/>
          <w:rFonts w:ascii="Open Sans" w:eastAsia="Times New Roman" w:hAnsi="Open Sans" w:cs="Open Sans"/>
          <w:sz w:val="24"/>
          <w:szCs w:val="24"/>
        </w:rPr>
        <w:tab/>
      </w:r>
      <w:r w:rsidRPr="000E6929">
        <w:rPr>
          <w:rFonts w:ascii="Open Sans" w:hAnsi="Open Sans" w:cs="Open Sans"/>
          <w:sz w:val="24"/>
          <w:szCs w:val="24"/>
        </w:rPr>
        <w:t xml:space="preserve">Interessierte können über die Hörbücherei ihre Titelwünsche bekanntgeben (der Katalog ist derzeit nicht öffentlich zugänglich) und die Hörbücherei organisiert die jeweiligen Titel bei der Partnerbücherei im Ausland. Dieser Service ist kostenlos. Bei Interesse melden Sie sich gerne via </w:t>
      </w:r>
      <w:hyperlink r:id="rId9" w:history="1">
        <w:r w:rsidRPr="000E6929">
          <w:rPr>
            <w:rStyle w:val="Hyperlink"/>
            <w:rFonts w:ascii="Open Sans" w:hAnsi="Open Sans" w:cs="Open Sans"/>
            <w:color w:val="auto"/>
          </w:rPr>
          <w:t>verleih@hoerbuecherei.at</w:t>
        </w:r>
      </w:hyperlink>
      <w:r w:rsidRPr="000E6929">
        <w:rPr>
          <w:rFonts w:ascii="Open Sans" w:hAnsi="Open Sans" w:cs="Open Sans"/>
          <w:sz w:val="24"/>
          <w:szCs w:val="24"/>
        </w:rPr>
        <w:t xml:space="preserve"> oder Tel 01-982 75 84-230 bzw. Fax 01-982 75 84-235.</w:t>
      </w:r>
    </w:p>
    <w:p w14:paraId="30B4714C" w14:textId="77777777" w:rsidR="00BA1C71" w:rsidRDefault="00BA1C71" w:rsidP="00BA1C71">
      <w:pPr>
        <w:spacing w:after="0" w:line="360" w:lineRule="auto"/>
        <w:jc w:val="both"/>
        <w:rPr>
          <w:rStyle w:val="Fett"/>
          <w:rFonts w:ascii="Open Sans" w:eastAsia="Times New Roman" w:hAnsi="Open Sans" w:cs="Open Sans"/>
          <w:sz w:val="24"/>
          <w:szCs w:val="24"/>
        </w:rPr>
      </w:pPr>
    </w:p>
    <w:p w14:paraId="1B755343" w14:textId="0C47D442" w:rsidR="00C05005" w:rsidRPr="00BA1C71" w:rsidRDefault="00BA1C71" w:rsidP="00BA1C71">
      <w:pPr>
        <w:spacing w:after="0" w:line="360" w:lineRule="auto"/>
        <w:jc w:val="both"/>
        <w:rPr>
          <w:rFonts w:ascii="Open Sans" w:hAnsi="Open Sans" w:cs="Open Sans"/>
          <w:b/>
          <w:bCs/>
          <w:i/>
        </w:rPr>
      </w:pPr>
      <w:r w:rsidRPr="00BA1C71">
        <w:rPr>
          <w:rStyle w:val="Fett"/>
          <w:rFonts w:ascii="Open Sans" w:eastAsia="Times New Roman" w:hAnsi="Open Sans" w:cs="Open Sans"/>
          <w:b w:val="0"/>
          <w:bCs w:val="0"/>
        </w:rPr>
        <w:t>[Bild</w:t>
      </w:r>
      <w:r>
        <w:rPr>
          <w:rStyle w:val="Fett"/>
          <w:rFonts w:ascii="Open Sans" w:eastAsia="Times New Roman" w:hAnsi="Open Sans" w:cs="Open Sans"/>
          <w:b w:val="0"/>
          <w:bCs w:val="0"/>
        </w:rPr>
        <w:t xml:space="preserve">: Lesestoff zum Hören: Kopfhörer liegen auf einem konventionellen Buch] </w:t>
      </w:r>
      <w:r w:rsidR="00C05005" w:rsidRPr="00BA1C71">
        <w:rPr>
          <w:rStyle w:val="Fett"/>
          <w:rFonts w:ascii="Open Sans" w:eastAsia="Times New Roman" w:hAnsi="Open Sans" w:cs="Open Sans"/>
          <w:b w:val="0"/>
          <w:bCs w:val="0"/>
        </w:rPr>
        <w:tab/>
      </w:r>
      <w:r w:rsidR="00C05005" w:rsidRPr="00BA1C71">
        <w:rPr>
          <w:rFonts w:ascii="Open Sans" w:hAnsi="Open Sans" w:cs="Open Sans"/>
          <w:b/>
          <w:bCs/>
          <w:i/>
        </w:rPr>
        <w:t xml:space="preserve"> </w:t>
      </w:r>
    </w:p>
    <w:p w14:paraId="4DC7037D" w14:textId="77777777" w:rsidR="007A71E7" w:rsidRPr="000E6929" w:rsidRDefault="007A71E7" w:rsidP="008A23BD">
      <w:pPr>
        <w:pStyle w:val="berschrift1"/>
        <w:numPr>
          <w:ilvl w:val="0"/>
          <w:numId w:val="2"/>
        </w:numPr>
        <w:spacing w:line="360" w:lineRule="auto"/>
        <w:rPr>
          <w:rStyle w:val="berschrift1Zchn"/>
          <w:rFonts w:cs="Open Sans"/>
          <w:b/>
        </w:rPr>
      </w:pPr>
      <w:r w:rsidRPr="000E6929">
        <w:rPr>
          <w:rStyle w:val="berschrift1Zchn"/>
          <w:rFonts w:cs="Open Sans"/>
          <w:b/>
        </w:rPr>
        <w:t>Brailleschriftkommission</w:t>
      </w:r>
      <w:r w:rsidR="008D2653" w:rsidRPr="000E6929">
        <w:rPr>
          <w:rStyle w:val="berschrift1Zchn"/>
          <w:rFonts w:cs="Open Sans"/>
          <w:b/>
        </w:rPr>
        <w:t>.</w:t>
      </w:r>
    </w:p>
    <w:p w14:paraId="0C89EA16" w14:textId="68C666FC" w:rsidR="00FA20EF" w:rsidRPr="000E6929" w:rsidRDefault="007A71E7" w:rsidP="008A23BD">
      <w:pPr>
        <w:pStyle w:val="berschrift1"/>
        <w:spacing w:line="360" w:lineRule="auto"/>
        <w:ind w:left="720"/>
        <w:rPr>
          <w:rFonts w:cs="Open Sans"/>
        </w:rPr>
      </w:pPr>
      <w:r w:rsidRPr="000E6929">
        <w:rPr>
          <w:rFonts w:cs="Open Sans"/>
        </w:rPr>
        <w:t>OStR Prof. - Mag. Erich Schmid, B.Ed.</w:t>
      </w:r>
      <w:r w:rsidR="008D2653" w:rsidRPr="000E6929">
        <w:rPr>
          <w:rStyle w:val="berschrift1Zchn"/>
          <w:rFonts w:cs="Open Sans"/>
          <w:b/>
        </w:rPr>
        <w:br/>
      </w:r>
    </w:p>
    <w:p w14:paraId="13EF0617" w14:textId="77777777" w:rsidR="007A71E7" w:rsidRPr="000E6929" w:rsidRDefault="007A71E7" w:rsidP="008A23BD">
      <w:pPr>
        <w:spacing w:after="0" w:line="360" w:lineRule="auto"/>
        <w:rPr>
          <w:rFonts w:ascii="Open Sans" w:hAnsi="Open Sans" w:cs="Open Sans"/>
          <w:b/>
        </w:rPr>
      </w:pPr>
      <w:r w:rsidRPr="000E6929">
        <w:rPr>
          <w:rFonts w:ascii="Open Sans" w:hAnsi="Open Sans" w:cs="Open Sans"/>
          <w:b/>
        </w:rPr>
        <w:t>Lehrbuch "Kurzschrift für alle" erschienen</w:t>
      </w:r>
    </w:p>
    <w:p w14:paraId="4B0C521A" w14:textId="675467BA" w:rsidR="007A71E7" w:rsidRDefault="007A71E7" w:rsidP="008A23BD">
      <w:pPr>
        <w:spacing w:after="0" w:line="360" w:lineRule="auto"/>
        <w:rPr>
          <w:rFonts w:ascii="Open Sans" w:hAnsi="Open Sans" w:cs="Open Sans"/>
        </w:rPr>
      </w:pPr>
      <w:r w:rsidRPr="000E6929">
        <w:rPr>
          <w:rFonts w:ascii="Open Sans" w:hAnsi="Open Sans" w:cs="Open Sans"/>
        </w:rPr>
        <w:t>Seit 1995 bin ich Vorsitzender der österreichischen Brailleschriftkommission und österreichischer Vertreter in dem 1998 gegründeten Brailleschriftkomitee der deutschsprachigen Länder. Das Gremium besteht aus sieben entsandten VertreterInnen und einer Protokollführerin. Weitere Tätigkeiten im Zusammenhang mit Braille sind die Mitarbeit im Österreichischen Normungsinstitut (= Austrian Standards International, ASI), in der europäischen Normung (CEN) und in der internationalen Normung (ISO). Ein wichtiges Anliegen ist mir dabei, dass die Einheitlichkeit der Brailleschriftsysteme im deutschsprachigen Raum nicht verloren geht.</w:t>
      </w:r>
    </w:p>
    <w:p w14:paraId="2C1C2A7B" w14:textId="122AFB76" w:rsidR="00AA4D8E" w:rsidRPr="00AA4D8E" w:rsidRDefault="00AA4D8E" w:rsidP="008A23BD">
      <w:pPr>
        <w:spacing w:after="0" w:line="360" w:lineRule="auto"/>
        <w:rPr>
          <w:rFonts w:ascii="Open Sans" w:hAnsi="Open Sans" w:cs="Open Sans"/>
        </w:rPr>
      </w:pPr>
      <w:r w:rsidRPr="00AA4D8E">
        <w:rPr>
          <w:rFonts w:ascii="Open Sans" w:hAnsi="Open Sans" w:cs="Open Sans"/>
        </w:rPr>
        <w:t xml:space="preserve">Kurzschrift für alle" ist ein aktuelles und fundiertes Lehrwerk zum Erlernen der deutschen Kurzschrift. Umfassende Informationen und Downloads finden Sie unter </w:t>
      </w:r>
      <w:hyperlink r:id="rId10" w:tgtFrame="_blank" w:history="1">
        <w:r w:rsidRPr="00AA4D8E">
          <w:rPr>
            <w:rStyle w:val="Hyperlink"/>
            <w:rFonts w:ascii="Open Sans" w:hAnsi="Open Sans" w:cs="Open Sans"/>
          </w:rPr>
          <w:t>http://www.braille.ch/kfa/.</w:t>
        </w:r>
      </w:hyperlink>
      <w:r w:rsidRPr="00AA4D8E">
        <w:rPr>
          <w:rFonts w:ascii="Open Sans" w:hAnsi="Open Sans" w:cs="Open Sans"/>
        </w:rPr>
        <w:t xml:space="preserve"> Eine gedruckte Punktschriftausgabe ist im Braille-Zentrum des Bundes-Blindeninstitutes in Wien erhältlich, </w:t>
      </w:r>
      <w:hyperlink r:id="rId11" w:tgtFrame="_blank" w:history="1">
        <w:r w:rsidRPr="00AA4D8E">
          <w:rPr>
            <w:rStyle w:val="Hyperlink"/>
            <w:rFonts w:ascii="Open Sans" w:hAnsi="Open Sans" w:cs="Open Sans"/>
          </w:rPr>
          <w:t>verkauf@bbi.at</w:t>
        </w:r>
      </w:hyperlink>
      <w:r w:rsidRPr="00AA4D8E">
        <w:rPr>
          <w:rFonts w:ascii="Open Sans" w:hAnsi="Open Sans" w:cs="Open Sans"/>
        </w:rPr>
        <w:t>.</w:t>
      </w:r>
      <w:r w:rsidRPr="00AA4D8E">
        <w:rPr>
          <w:rFonts w:ascii="Open Sans" w:hAnsi="Open Sans" w:cs="Open Sans"/>
        </w:rPr>
        <w:br/>
        <w:t>Und nun darf ich Ihnen meine Tätigkeiten im Bereich Punktschrift präsentieren:</w:t>
      </w:r>
    </w:p>
    <w:p w14:paraId="32B69BDE" w14:textId="77777777" w:rsidR="007A71E7" w:rsidRPr="000E6929" w:rsidRDefault="007A71E7" w:rsidP="008A23BD">
      <w:pPr>
        <w:spacing w:after="0" w:line="360" w:lineRule="auto"/>
        <w:rPr>
          <w:rFonts w:ascii="Open Sans" w:hAnsi="Open Sans" w:cs="Open Sans"/>
        </w:rPr>
      </w:pPr>
      <w:r w:rsidRPr="000E6929">
        <w:rPr>
          <w:rFonts w:ascii="Open Sans" w:hAnsi="Open Sans" w:cs="Open Sans"/>
        </w:rPr>
        <w:lastRenderedPageBreak/>
        <w:t>Seit 1.1.2011 müssen neu auf den Markt kommende Medikamente Braillebeschriftungen auf ihren Verpackungen haben. Wegen des zu verwendenden Codes bekomme ich immer wieder Anfragen von Pharmafirmen.</w:t>
      </w:r>
    </w:p>
    <w:p w14:paraId="192ED114" w14:textId="77777777" w:rsidR="007A71E7" w:rsidRPr="000E6929" w:rsidRDefault="007A71E7" w:rsidP="008A23BD">
      <w:pPr>
        <w:spacing w:after="0" w:line="360" w:lineRule="auto"/>
        <w:rPr>
          <w:rFonts w:ascii="Open Sans" w:hAnsi="Open Sans" w:cs="Open Sans"/>
        </w:rPr>
      </w:pPr>
      <w:r w:rsidRPr="000E6929">
        <w:rPr>
          <w:rFonts w:ascii="Open Sans" w:hAnsi="Open Sans" w:cs="Open Sans"/>
        </w:rPr>
        <w:t xml:space="preserve">Auch in Gruppen für Verkehrsnormen arbeite ich mit. Einer der Standards wurde überarbeitet und ist 2018 im Druck erschienen. Die Standardisierung von tastbaren Symbolen und Schriftzeichen musste wegen der Überarbeitung anderer Normen nach hinten verschoben werden. Diese Standardisierungsarbeit wird im Jahre 2020 aufgenommen. </w:t>
      </w:r>
    </w:p>
    <w:p w14:paraId="58D97A62" w14:textId="559B545B" w:rsidR="007A71E7" w:rsidRPr="000E6929" w:rsidRDefault="007A71E7" w:rsidP="008A23BD">
      <w:pPr>
        <w:spacing w:after="0" w:line="360" w:lineRule="auto"/>
        <w:rPr>
          <w:rFonts w:ascii="Open Sans" w:hAnsi="Open Sans" w:cs="Open Sans"/>
        </w:rPr>
      </w:pPr>
      <w:r w:rsidRPr="000E6929">
        <w:rPr>
          <w:rFonts w:ascii="Open Sans" w:hAnsi="Open Sans" w:cs="Open Sans"/>
        </w:rPr>
        <w:t xml:space="preserve">Im Brailleschriftkomitee der deutschsprachigen Länder, dem übergeordneten Gremium hat es im November 2019 ein Treffen gegeben. Die Veröffentlichung der neuen Systematik der Brailleschrift, die wenige Reformen enthält, wurde im August 2018 abgeschlossen. Die Hersteller von Übersetzungssoftware haben die geringfügigen Umstellungen bereits eingearbeitet. Die Geschäftsordnung wurde </w:t>
      </w:r>
      <w:r w:rsidR="000256F2" w:rsidRPr="000E6929">
        <w:rPr>
          <w:rFonts w:ascii="Open Sans" w:hAnsi="Open Sans" w:cs="Open Sans"/>
        </w:rPr>
        <w:t>v</w:t>
      </w:r>
      <w:r w:rsidRPr="000E6929">
        <w:rPr>
          <w:rFonts w:ascii="Open Sans" w:hAnsi="Open Sans" w:cs="Open Sans"/>
        </w:rPr>
        <w:t xml:space="preserve">erabschiedet. </w:t>
      </w:r>
    </w:p>
    <w:p w14:paraId="2A38E6AE" w14:textId="77777777" w:rsidR="007A71E7" w:rsidRPr="000E6929" w:rsidRDefault="007A71E7" w:rsidP="008A23BD">
      <w:pPr>
        <w:spacing w:after="0" w:line="360" w:lineRule="auto"/>
        <w:rPr>
          <w:rFonts w:ascii="Open Sans" w:hAnsi="Open Sans" w:cs="Open Sans"/>
        </w:rPr>
      </w:pPr>
      <w:r w:rsidRPr="000E6929">
        <w:rPr>
          <w:rFonts w:ascii="Open Sans" w:hAnsi="Open Sans" w:cs="Open Sans"/>
        </w:rPr>
        <w:t xml:space="preserve">Die Angleichung des Lautschriftsystems des anglo-amerikanischen Raumes an die Brailleschrift im deutschsprachigen Raum ist weiterhin in Arbeit. Die neuen Mitglieder des Komitees bringen hierbei viel Erfahrung und Expertenwissen ein. Im vergangenen Jahr fand jedoch kein Treffen dieser Gruppe statt. </w:t>
      </w:r>
    </w:p>
    <w:p w14:paraId="020C5133" w14:textId="77777777" w:rsidR="007A71E7" w:rsidRPr="000E6929" w:rsidRDefault="007A71E7" w:rsidP="008A23BD">
      <w:pPr>
        <w:spacing w:after="0" w:line="360" w:lineRule="auto"/>
        <w:rPr>
          <w:rFonts w:ascii="Open Sans" w:hAnsi="Open Sans" w:cs="Open Sans"/>
        </w:rPr>
      </w:pPr>
      <w:r w:rsidRPr="000E6929">
        <w:rPr>
          <w:rFonts w:ascii="Open Sans" w:hAnsi="Open Sans" w:cs="Open Sans"/>
        </w:rPr>
        <w:t xml:space="preserve">Seit 2016 läuft eine breitangelegte Studie zur Zukunft der Brailleschrift („ZuBra“). Die Ergebnisse wurden 2018 veröffentlicht und in einigen Artikeln 2019 verbreitet. </w:t>
      </w:r>
    </w:p>
    <w:p w14:paraId="2D93CB39" w14:textId="77777777" w:rsidR="007A71E7" w:rsidRPr="000E6929" w:rsidRDefault="007A71E7" w:rsidP="008A23BD">
      <w:pPr>
        <w:spacing w:after="0" w:line="360" w:lineRule="auto"/>
        <w:rPr>
          <w:rFonts w:ascii="Open Sans" w:hAnsi="Open Sans" w:cs="Open Sans"/>
        </w:rPr>
      </w:pPr>
      <w:r w:rsidRPr="000E6929">
        <w:rPr>
          <w:rFonts w:ascii="Open Sans" w:hAnsi="Open Sans" w:cs="Open Sans"/>
        </w:rPr>
        <w:t>Bei der Ausschreibung der „Netidee“ hat die Einhand-Braille-Eingabetastatur Oskar, die für Smartphones und PC verwendbar ist, einen Förderpreis bekommen.</w:t>
      </w:r>
    </w:p>
    <w:p w14:paraId="78DF6395" w14:textId="6615D90E" w:rsidR="007A71E7" w:rsidRPr="000E6929" w:rsidRDefault="007A71E7" w:rsidP="008A23BD">
      <w:pPr>
        <w:spacing w:after="0" w:line="360" w:lineRule="auto"/>
        <w:rPr>
          <w:rFonts w:ascii="Open Sans" w:hAnsi="Open Sans" w:cs="Open Sans"/>
        </w:rPr>
      </w:pPr>
      <w:r w:rsidRPr="000E6929">
        <w:rPr>
          <w:rFonts w:ascii="Open Sans" w:hAnsi="Open Sans" w:cs="Open Sans"/>
        </w:rPr>
        <w:t>Als Vertreter Österreichs habe ich an mehreren Telefonkonferenzen zur „Harmonisierung von Braille auf Papier und Braillezeile“ teilgenommen.</w:t>
      </w:r>
    </w:p>
    <w:p w14:paraId="6F34D556" w14:textId="77777777" w:rsidR="007A71E7" w:rsidRPr="000E6929" w:rsidRDefault="007A71E7" w:rsidP="008A23BD">
      <w:pPr>
        <w:spacing w:after="0" w:line="360" w:lineRule="auto"/>
        <w:rPr>
          <w:rFonts w:ascii="Open Sans" w:hAnsi="Open Sans" w:cs="Open Sans"/>
        </w:rPr>
      </w:pPr>
    </w:p>
    <w:p w14:paraId="711C3F64" w14:textId="7664FF48" w:rsidR="007A71E7" w:rsidRPr="000E6929" w:rsidRDefault="007A71E7" w:rsidP="008A23BD">
      <w:pPr>
        <w:pStyle w:val="berschrift1"/>
        <w:numPr>
          <w:ilvl w:val="0"/>
          <w:numId w:val="2"/>
        </w:numPr>
        <w:spacing w:before="0" w:line="360" w:lineRule="auto"/>
        <w:rPr>
          <w:rStyle w:val="berschrift1Zchn"/>
          <w:rFonts w:cs="Open Sans"/>
          <w:b/>
        </w:rPr>
      </w:pPr>
      <w:r w:rsidRPr="000E6929">
        <w:rPr>
          <w:rFonts w:cs="Open Sans"/>
        </w:rPr>
        <w:t>ALBE – Österreichische Vereinigung Blinder Esperantisten</w:t>
      </w:r>
      <w:r w:rsidRPr="000E6929">
        <w:rPr>
          <w:rStyle w:val="berschrift1Zchn"/>
          <w:rFonts w:cs="Open Sans"/>
          <w:b/>
        </w:rPr>
        <w:t>.</w:t>
      </w:r>
      <w:r w:rsidRPr="000E6929">
        <w:rPr>
          <w:rStyle w:val="berschrift1Zchn"/>
          <w:rFonts w:cs="Open Sans"/>
          <w:b/>
        </w:rPr>
        <w:br/>
        <w:t xml:space="preserve">Veronika Haupt </w:t>
      </w:r>
    </w:p>
    <w:p w14:paraId="676A6D70" w14:textId="388556F0" w:rsidR="007A71E7" w:rsidRPr="000E6929" w:rsidRDefault="007A71E7" w:rsidP="008A23BD">
      <w:pPr>
        <w:spacing w:after="0" w:line="360" w:lineRule="auto"/>
        <w:rPr>
          <w:rFonts w:ascii="Open Sans" w:hAnsi="Open Sans" w:cs="Open Sans"/>
        </w:rPr>
      </w:pPr>
    </w:p>
    <w:p w14:paraId="3B0DB7B6" w14:textId="77777777" w:rsidR="007A71E7" w:rsidRPr="000E6929" w:rsidRDefault="007A71E7" w:rsidP="008A23BD">
      <w:pPr>
        <w:pStyle w:val="berschrift2"/>
        <w:spacing w:line="360" w:lineRule="auto"/>
        <w:rPr>
          <w:rFonts w:ascii="Open Sans" w:hAnsi="Open Sans" w:cs="Open Sans"/>
          <w:b/>
          <w:bCs/>
          <w:color w:val="auto"/>
          <w:sz w:val="22"/>
          <w:szCs w:val="22"/>
        </w:rPr>
      </w:pPr>
      <w:r w:rsidRPr="000E6929">
        <w:rPr>
          <w:rFonts w:ascii="Open Sans" w:hAnsi="Open Sans" w:cs="Open Sans"/>
          <w:b/>
          <w:bCs/>
          <w:color w:val="auto"/>
        </w:rPr>
        <w:t>Unternehmungslustig, weltoffen und neugierig</w:t>
      </w:r>
    </w:p>
    <w:p w14:paraId="184D8BB6" w14:textId="77777777" w:rsidR="007A71E7" w:rsidRPr="000E6929" w:rsidRDefault="007A71E7" w:rsidP="008A23BD">
      <w:pPr>
        <w:spacing w:after="0" w:line="360" w:lineRule="auto"/>
        <w:rPr>
          <w:rFonts w:ascii="Open Sans" w:hAnsi="Open Sans" w:cs="Open Sans"/>
        </w:rPr>
      </w:pPr>
    </w:p>
    <w:p w14:paraId="71F584F4" w14:textId="689006C0" w:rsidR="007A71E7" w:rsidRPr="000E6929" w:rsidRDefault="007A71E7" w:rsidP="008A23BD">
      <w:pPr>
        <w:spacing w:after="0" w:line="360" w:lineRule="auto"/>
        <w:rPr>
          <w:rFonts w:ascii="Open Sans" w:hAnsi="Open Sans" w:cs="Open Sans"/>
        </w:rPr>
      </w:pPr>
      <w:r w:rsidRPr="000E6929">
        <w:rPr>
          <w:rFonts w:ascii="Open Sans" w:hAnsi="Open Sans" w:cs="Open Sans"/>
        </w:rPr>
        <w:t xml:space="preserve">Dies sind einige Merkmale, die wir Esperantisten gemeinsam haben. So konnte ich im letzten Jahr drei europäische Länder besuchen, wo Begegnung, </w:t>
      </w:r>
      <w:r w:rsidR="0069174E">
        <w:rPr>
          <w:rFonts w:ascii="Open Sans" w:hAnsi="Open Sans" w:cs="Open Sans"/>
        </w:rPr>
        <w:t>G</w:t>
      </w:r>
      <w:r w:rsidRPr="000E6929">
        <w:rPr>
          <w:rFonts w:ascii="Open Sans" w:hAnsi="Open Sans" w:cs="Open Sans"/>
        </w:rPr>
        <w:t>edanken- und Meinungsaustausch, sowie Arbeit für die Esperantobewegung meine Reisen mit schönem Sinn erfüllten.</w:t>
      </w:r>
    </w:p>
    <w:p w14:paraId="72FA7B8D" w14:textId="77777777" w:rsidR="007A71E7" w:rsidRPr="000E6929" w:rsidRDefault="007A71E7" w:rsidP="008A23BD">
      <w:pPr>
        <w:spacing w:after="0" w:line="360" w:lineRule="auto"/>
        <w:rPr>
          <w:rFonts w:ascii="Open Sans" w:hAnsi="Open Sans" w:cs="Open Sans"/>
        </w:rPr>
      </w:pPr>
      <w:r w:rsidRPr="000E6929">
        <w:rPr>
          <w:rFonts w:ascii="Open Sans" w:hAnsi="Open Sans" w:cs="Open Sans"/>
        </w:rPr>
        <w:lastRenderedPageBreak/>
        <w:t>Anfang Mai letzten Jahres reiste ich mit einer sehenden Esperantofreundin aus Tschechien in die Esperantostadt Herzberg, wo wir uns um die Braillebibliothek kümmerten, Bücher neu ordneten und eine neue Computerliste erstellten. Hier fand ich wahre Schätze an Literatur in Esperanto.</w:t>
      </w:r>
    </w:p>
    <w:p w14:paraId="0E62B441" w14:textId="77777777" w:rsidR="007A71E7" w:rsidRPr="000E6929" w:rsidRDefault="007A71E7" w:rsidP="008A23BD">
      <w:pPr>
        <w:spacing w:after="0" w:line="360" w:lineRule="auto"/>
        <w:rPr>
          <w:rFonts w:ascii="Open Sans" w:hAnsi="Open Sans" w:cs="Open Sans"/>
        </w:rPr>
      </w:pPr>
      <w:r w:rsidRPr="000E6929">
        <w:rPr>
          <w:rFonts w:ascii="Open Sans" w:hAnsi="Open Sans" w:cs="Open Sans"/>
        </w:rPr>
        <w:t xml:space="preserve">Vom 20. bis 27. Juli fuhren wir nach Lahti „Finnland“, wo wir am 85. internationalen Kongress blinder Esperantisten teilnahmen, der zeitgleich mit dem Universalkongress in dieser schönen Stadt abgehalten wurde, die viele aus den Fernsehübertragungen des nordischen Wintersportes kennen. Unsere Erlebnisse dort waren aber ganz anderer Art. Wir hörten Vorträge über die finnische Küche, unsere japanischen Freunde zeigten uns, wie man sich einen Kimono anzieht und welche verschiedene Arten dieser Bekleidung es gibt. Auch finnische Trachten konnten wir angreifen und bewundern. </w:t>
      </w:r>
    </w:p>
    <w:p w14:paraId="7BA9E7F8" w14:textId="77777777" w:rsidR="007A71E7" w:rsidRPr="000E6929" w:rsidRDefault="007A71E7" w:rsidP="008A23BD">
      <w:pPr>
        <w:spacing w:after="0" w:line="360" w:lineRule="auto"/>
        <w:rPr>
          <w:rFonts w:ascii="Open Sans" w:hAnsi="Open Sans" w:cs="Open Sans"/>
        </w:rPr>
      </w:pPr>
      <w:r w:rsidRPr="000E6929">
        <w:rPr>
          <w:rFonts w:ascii="Open Sans" w:hAnsi="Open Sans" w:cs="Open Sans"/>
        </w:rPr>
        <w:t>Beim Universalkongress hatte ich die Qual der Wahl, so viele verschiedene Vorträge und Veranstaltungen wurden dort geboten.</w:t>
      </w:r>
    </w:p>
    <w:p w14:paraId="4CF81387" w14:textId="77777777" w:rsidR="007A71E7" w:rsidRPr="000E6929" w:rsidRDefault="007A71E7" w:rsidP="008A23BD">
      <w:pPr>
        <w:spacing w:after="0" w:line="360" w:lineRule="auto"/>
        <w:rPr>
          <w:rFonts w:ascii="Open Sans" w:hAnsi="Open Sans" w:cs="Open Sans"/>
        </w:rPr>
      </w:pPr>
      <w:r w:rsidRPr="000E6929">
        <w:rPr>
          <w:rFonts w:ascii="Open Sans" w:hAnsi="Open Sans" w:cs="Open Sans"/>
        </w:rPr>
        <w:t xml:space="preserve">Ende Oktober waren wir eingeladen, einige Tage mit unseren tschechischen Esperantofreunden im schönen Städtchen Trebon zu verbringen, das durch seine großen Fischteiche sehr bekannt ist. </w:t>
      </w:r>
    </w:p>
    <w:p w14:paraId="64120FE3" w14:textId="77777777" w:rsidR="007A71E7" w:rsidRPr="000E6929" w:rsidRDefault="007A71E7" w:rsidP="008A23BD">
      <w:pPr>
        <w:spacing w:after="0" w:line="360" w:lineRule="auto"/>
        <w:rPr>
          <w:rFonts w:ascii="Open Sans" w:hAnsi="Open Sans" w:cs="Open Sans"/>
        </w:rPr>
      </w:pPr>
      <w:r w:rsidRPr="000E6929">
        <w:rPr>
          <w:rFonts w:ascii="Open Sans" w:hAnsi="Open Sans" w:cs="Open Sans"/>
        </w:rPr>
        <w:t xml:space="preserve">Erwähnen möchte ich auch, dass ich an einem Gottesdienst in Esperanto am Kahlenberg teilnahm. Dort im Schönstadtzentrum feierten wir in einer Kapelle die heilige Messe, eine Musikgruppe aus der Slowakei begleitete diese Messfeier. </w:t>
      </w:r>
    </w:p>
    <w:p w14:paraId="09F79C21" w14:textId="77777777" w:rsidR="007A71E7" w:rsidRPr="000E6929" w:rsidRDefault="007A71E7" w:rsidP="008A23BD">
      <w:pPr>
        <w:spacing w:after="0" w:line="360" w:lineRule="auto"/>
        <w:rPr>
          <w:rFonts w:ascii="Open Sans" w:hAnsi="Open Sans" w:cs="Open Sans"/>
        </w:rPr>
      </w:pPr>
      <w:r w:rsidRPr="000E6929">
        <w:rPr>
          <w:rFonts w:ascii="Open Sans" w:hAnsi="Open Sans" w:cs="Open Sans"/>
        </w:rPr>
        <w:t>Mein Bericht soll jedoch nicht enden, bevor ich einen Ausblick für das heurige Jahr gebe.</w:t>
      </w:r>
    </w:p>
    <w:p w14:paraId="7B2D5D26" w14:textId="77777777" w:rsidR="007A71E7" w:rsidRPr="000E6929" w:rsidRDefault="007A71E7" w:rsidP="008A23BD">
      <w:pPr>
        <w:spacing w:after="0" w:line="360" w:lineRule="auto"/>
        <w:rPr>
          <w:rFonts w:ascii="Open Sans" w:hAnsi="Open Sans" w:cs="Open Sans"/>
        </w:rPr>
      </w:pPr>
      <w:r w:rsidRPr="000E6929">
        <w:rPr>
          <w:rFonts w:ascii="Open Sans" w:hAnsi="Open Sans" w:cs="Open Sans"/>
        </w:rPr>
        <w:t>Sieben Personen haben sich für den 86. Kongress blinder Esperantisten in Moskau angemeldet. Ich hoffe sehr, dass wir die Coronapandemie bis dahin überstanden haben und unserer Reise nichts im Wege stehen wird.</w:t>
      </w:r>
    </w:p>
    <w:p w14:paraId="4F3FE566" w14:textId="4DC475ED" w:rsidR="007A71E7" w:rsidRPr="000E6929" w:rsidRDefault="007A71E7" w:rsidP="008A23BD">
      <w:pPr>
        <w:spacing w:after="0" w:line="360" w:lineRule="auto"/>
        <w:rPr>
          <w:rFonts w:ascii="Open Sans" w:hAnsi="Open Sans" w:cs="Open Sans"/>
        </w:rPr>
      </w:pPr>
      <w:r w:rsidRPr="000E6929">
        <w:rPr>
          <w:rFonts w:ascii="Open Sans" w:hAnsi="Open Sans" w:cs="Open Sans"/>
        </w:rPr>
        <w:t>Wir erhielten auch schon Anfragen von den deutschen Esperantisten, ob wir einige Tage in Deutschland verbringen möchten. Nicht nur das Reisen ist schön, die Mitglieder der Blinden Esperantisten erhalten auch einmal im Monat eine Zeitschrift in Brailleschrift, wo man Geschichten aus aller Welt, Rätsel und Neuigkeiten von unseren Esperantofreunden erfahren kann. Weiters veröffentlichen mehrere Länder Zeitschriften auf CD, die ich regelmäßig anhöre und genieße.</w:t>
      </w:r>
    </w:p>
    <w:p w14:paraId="61506A4C" w14:textId="77777777" w:rsidR="007A71E7" w:rsidRPr="000E6929" w:rsidRDefault="007A71E7" w:rsidP="008A23BD">
      <w:pPr>
        <w:spacing w:after="0" w:line="360" w:lineRule="auto"/>
        <w:rPr>
          <w:rFonts w:ascii="Open Sans" w:hAnsi="Open Sans" w:cs="Open Sans"/>
        </w:rPr>
      </w:pPr>
      <w:r w:rsidRPr="000E6929">
        <w:rPr>
          <w:rFonts w:ascii="Open Sans" w:hAnsi="Open Sans" w:cs="Open Sans"/>
        </w:rPr>
        <w:t>Ich betrachte Esperanto nicht als Zeitvertreib, sondern als ein Mittel, Kontakt mit Menschen anderer Länder zu pflegen, Ihre Gedanken und Meinungen zu erfahren und die Lebensweise und Umstände zu vergleichen.</w:t>
      </w:r>
    </w:p>
    <w:p w14:paraId="68EF29FB" w14:textId="77777777" w:rsidR="007A71E7" w:rsidRPr="000E6929" w:rsidRDefault="007A71E7" w:rsidP="008A23BD">
      <w:pPr>
        <w:spacing w:after="0" w:line="360" w:lineRule="auto"/>
        <w:rPr>
          <w:rFonts w:ascii="Open Sans" w:hAnsi="Open Sans" w:cs="Open Sans"/>
        </w:rPr>
      </w:pPr>
      <w:r w:rsidRPr="000E6929">
        <w:rPr>
          <w:rFonts w:ascii="Open Sans" w:hAnsi="Open Sans" w:cs="Open Sans"/>
        </w:rPr>
        <w:t>Wenn ich nun Ihr Interesse geweckt haben sollte, so können Sie sich gerne an mich wenden, damit wir über das Erlernen der Sprache Esperanto sprechen können.</w:t>
      </w:r>
    </w:p>
    <w:p w14:paraId="3A2A73B3" w14:textId="77777777" w:rsidR="007A71E7" w:rsidRPr="000E6929" w:rsidRDefault="007A71E7" w:rsidP="008A23BD">
      <w:pPr>
        <w:spacing w:after="0" w:line="360" w:lineRule="auto"/>
        <w:rPr>
          <w:rFonts w:ascii="Open Sans" w:hAnsi="Open Sans" w:cs="Open Sans"/>
        </w:rPr>
      </w:pPr>
      <w:r w:rsidRPr="000E6929">
        <w:rPr>
          <w:rFonts w:ascii="Open Sans" w:hAnsi="Open Sans" w:cs="Open Sans"/>
        </w:rPr>
        <w:t xml:space="preserve">E-Mail: </w:t>
      </w:r>
      <w:hyperlink r:id="rId12" w:history="1">
        <w:r w:rsidRPr="000E6929">
          <w:rPr>
            <w:rStyle w:val="Hyperlink"/>
            <w:rFonts w:ascii="Open Sans" w:hAnsi="Open Sans" w:cs="Open Sans"/>
            <w:color w:val="auto"/>
          </w:rPr>
          <w:t>veronika.haupt@chello.at</w:t>
        </w:r>
      </w:hyperlink>
    </w:p>
    <w:p w14:paraId="6E64FACB" w14:textId="77777777" w:rsidR="007A71E7" w:rsidRPr="000E6929" w:rsidRDefault="007A71E7" w:rsidP="008A23BD">
      <w:pPr>
        <w:spacing w:after="0" w:line="360" w:lineRule="auto"/>
        <w:rPr>
          <w:rFonts w:ascii="Open Sans" w:hAnsi="Open Sans" w:cs="Open Sans"/>
        </w:rPr>
      </w:pPr>
    </w:p>
    <w:p w14:paraId="2CFC55BF" w14:textId="77777777" w:rsidR="007A71E7" w:rsidRPr="000E6929" w:rsidRDefault="007A71E7" w:rsidP="008A23BD">
      <w:pPr>
        <w:spacing w:after="0" w:line="360" w:lineRule="auto"/>
        <w:rPr>
          <w:rFonts w:ascii="Open Sans" w:hAnsi="Open Sans" w:cs="Open Sans"/>
        </w:rPr>
      </w:pPr>
    </w:p>
    <w:p w14:paraId="5A3D3D68" w14:textId="61FEF054" w:rsidR="00F44D0B" w:rsidRPr="000E6929" w:rsidRDefault="00F44D0B" w:rsidP="008A23BD">
      <w:pPr>
        <w:pStyle w:val="berschrift1"/>
        <w:numPr>
          <w:ilvl w:val="0"/>
          <w:numId w:val="2"/>
        </w:numPr>
        <w:spacing w:before="0" w:line="360" w:lineRule="auto"/>
        <w:rPr>
          <w:rFonts w:cs="Open Sans"/>
        </w:rPr>
      </w:pPr>
      <w:r w:rsidRPr="000E6929">
        <w:rPr>
          <w:rFonts w:cs="Open Sans"/>
        </w:rPr>
        <w:t>Gremium für Führhundangelegenheiten</w:t>
      </w:r>
      <w:r w:rsidRPr="000E6929">
        <w:rPr>
          <w:rStyle w:val="berschrift1Zchn"/>
          <w:rFonts w:cs="Open Sans"/>
          <w:b/>
        </w:rPr>
        <w:t>.</w:t>
      </w:r>
      <w:r w:rsidRPr="000E6929">
        <w:rPr>
          <w:rStyle w:val="berschrift1Zchn"/>
          <w:rFonts w:cs="Open Sans"/>
          <w:b/>
        </w:rPr>
        <w:br/>
      </w:r>
      <w:r w:rsidRPr="000E6929">
        <w:rPr>
          <w:rFonts w:cs="Open Sans"/>
        </w:rPr>
        <w:t>Führungsqualitäten</w:t>
      </w:r>
    </w:p>
    <w:p w14:paraId="7A69A55B" w14:textId="77777777" w:rsidR="00F44D0B" w:rsidRPr="000E6929" w:rsidRDefault="00F44D0B" w:rsidP="008A23BD">
      <w:pPr>
        <w:spacing w:after="0" w:line="360" w:lineRule="auto"/>
        <w:rPr>
          <w:rFonts w:ascii="Open Sans" w:hAnsi="Open Sans" w:cs="Open Sans"/>
          <w:i/>
        </w:rPr>
      </w:pPr>
      <w:r w:rsidRPr="000E6929">
        <w:rPr>
          <w:rFonts w:ascii="Open Sans" w:hAnsi="Open Sans" w:cs="Open Sans"/>
          <w:i/>
        </w:rPr>
        <w:t xml:space="preserve">Auch wenn smarte Elektronik bei der Orientierung hilft und immer ausgeklügelter wird, sind sie für viele immer noch der beste Wegweiser, um ans Ziel zu kommen: die Blindenführhunde. </w:t>
      </w:r>
    </w:p>
    <w:p w14:paraId="41F98773" w14:textId="77777777" w:rsidR="00F44D0B" w:rsidRPr="000E6929" w:rsidRDefault="00F44D0B" w:rsidP="008A23BD">
      <w:pPr>
        <w:spacing w:after="0" w:line="360" w:lineRule="auto"/>
        <w:rPr>
          <w:rFonts w:ascii="Open Sans" w:hAnsi="Open Sans" w:cs="Open Sans"/>
        </w:rPr>
      </w:pPr>
      <w:r w:rsidRPr="000E6929">
        <w:rPr>
          <w:rFonts w:ascii="Open Sans" w:hAnsi="Open Sans" w:cs="Open Sans"/>
        </w:rPr>
        <w:t xml:space="preserve">Eine neue Erfindung sind sie nun wirklich nicht. Aber wie weit ihre Ursprünge tatsächlich zurückreichen, lässt sich heute nicht mehr feststellen. Während Wandgemälde Führhunde bereits im ersten Jahrhundert vor Christus vermuten lassen, fand Byzantinist PD Dr. Andreas Rhoby (Österreichische Akademie der Wissenschaften) erst kürzlich in einer griechischen Lobesschrift aus dem 12. Jahrhundert die Erwähnung des Hundes in seiner Aufgabe, blinde Menschen zu führen. Dass diese Bestimmung prominent neben dem Dienst als Wach- und Jagdhund genannt wird, lässt darauf schließen, dass die Führhund-Mensch-Beziehung nichts Einmaliges war, sondern Teil des damaligen gesellschaftlichen Lebens. Eine institutionelle Ausbildung begann noch während des ersten Weltkriegs in Oldenburg, wo Blindenführhunde in der weltweit ersten Führhundschule gelehrt wurden, ihre Besitzer zu unterstützen. Von Deutschland ausgehend entwickelte sich die Ausbildung für Blindenführhunde zögerlich auch in anderen Ländern der Welt und ist heute zu einem wichtigen Standard geworden. In Österreich sind alle Rechte und Pflichten rund um ausgebildete Blindenführhunde im §39a des Bundesbehindertengesetzes geregelt. </w:t>
      </w:r>
    </w:p>
    <w:p w14:paraId="1CCE1621" w14:textId="77777777" w:rsidR="00F44D0B" w:rsidRPr="00BA1C71" w:rsidRDefault="00F44D0B" w:rsidP="008A23BD">
      <w:pPr>
        <w:pStyle w:val="berschrift2"/>
        <w:spacing w:line="360" w:lineRule="auto"/>
        <w:rPr>
          <w:rFonts w:ascii="Open Sans" w:hAnsi="Open Sans" w:cs="Open Sans"/>
          <w:b/>
          <w:bCs/>
          <w:color w:val="auto"/>
        </w:rPr>
      </w:pPr>
      <w:r w:rsidRPr="00BA1C71">
        <w:rPr>
          <w:rFonts w:ascii="Open Sans" w:hAnsi="Open Sans" w:cs="Open Sans"/>
          <w:b/>
          <w:bCs/>
          <w:color w:val="auto"/>
        </w:rPr>
        <w:t>Große Hilfe, kein Hilfsmittel</w:t>
      </w:r>
    </w:p>
    <w:p w14:paraId="2933B12D" w14:textId="77777777" w:rsidR="00F44D0B" w:rsidRPr="000E6929" w:rsidRDefault="00F44D0B" w:rsidP="008A23BD">
      <w:pPr>
        <w:spacing w:after="0" w:line="360" w:lineRule="auto"/>
        <w:rPr>
          <w:rFonts w:ascii="Open Sans" w:hAnsi="Open Sans" w:cs="Open Sans"/>
        </w:rPr>
      </w:pPr>
      <w:r w:rsidRPr="000E6929">
        <w:rPr>
          <w:rFonts w:ascii="Open Sans" w:hAnsi="Open Sans" w:cs="Open Sans"/>
        </w:rPr>
        <w:t xml:space="preserve">Blindenführhunde sind für ihre Besitzer*innen wertvolle Begleiter. Sie beherrschen eine breite Palette an Hörzeichen und tragen zur selbstbestimmten und sicheren Mobilität bei. Da sie – im Gegensatz zu Deutschland – in Österreich aber nicht den Status als Hilfsmittel haben, werden sie nicht in allen Fällen voll ausfinanziert. Während Führhunde für Berufstätige seit 2017 mit bis zu 30.000 Euro finanziert werden, müssen die Kosten im privaten Bereich zu gewissen Teilen selbst übernommen beziehungsweise aus unterschiedlichen Töpfen eingefordert werden. </w:t>
      </w:r>
    </w:p>
    <w:p w14:paraId="3F20E63C" w14:textId="77777777" w:rsidR="00F44D0B" w:rsidRPr="00BA1C71" w:rsidRDefault="00F44D0B" w:rsidP="008A23BD">
      <w:pPr>
        <w:pStyle w:val="berschrift2"/>
        <w:spacing w:line="360" w:lineRule="auto"/>
        <w:rPr>
          <w:rFonts w:ascii="Open Sans" w:hAnsi="Open Sans" w:cs="Open Sans"/>
          <w:b/>
          <w:bCs/>
          <w:color w:val="auto"/>
        </w:rPr>
      </w:pPr>
      <w:r w:rsidRPr="00BA1C71">
        <w:rPr>
          <w:rFonts w:ascii="Open Sans" w:hAnsi="Open Sans" w:cs="Open Sans"/>
          <w:b/>
          <w:bCs/>
          <w:color w:val="auto"/>
        </w:rPr>
        <w:t xml:space="preserve">Reif für den Hund? </w:t>
      </w:r>
    </w:p>
    <w:p w14:paraId="6C2D724C" w14:textId="77777777" w:rsidR="00F44D0B" w:rsidRPr="000E6929" w:rsidRDefault="00F44D0B" w:rsidP="008A23BD">
      <w:pPr>
        <w:spacing w:after="0" w:line="360" w:lineRule="auto"/>
        <w:rPr>
          <w:rFonts w:ascii="Open Sans" w:hAnsi="Open Sans" w:cs="Open Sans"/>
        </w:rPr>
      </w:pPr>
      <w:r w:rsidRPr="000E6929">
        <w:rPr>
          <w:rFonts w:ascii="Open Sans" w:hAnsi="Open Sans" w:cs="Open Sans"/>
        </w:rPr>
        <w:t xml:space="preserve">Nicht jeder möchte auf den Hund kommen, aber ist der Wunsch nach dem eigenen Blindenführhund erwacht, gilt es einiges zu bedenken: welche Herausforderungen sind zu erwarten, sowohl bürokratisch, als auch finanziell? Wie sieht die Ausbildung und Prüfung zum eingetragenen Assistenzhund aus? Und wo bekommt man ihn, den passenden Gefährten? Auf diese Fragen hilft Ihnen Ihre Landesorganisation weiter! </w:t>
      </w:r>
    </w:p>
    <w:p w14:paraId="3237FBD9" w14:textId="013461ED" w:rsidR="00F44D0B" w:rsidRPr="000E6929" w:rsidRDefault="00F44D0B" w:rsidP="008A23BD">
      <w:pPr>
        <w:spacing w:after="0" w:line="360" w:lineRule="auto"/>
        <w:rPr>
          <w:rFonts w:ascii="Open Sans" w:hAnsi="Open Sans" w:cs="Open Sans"/>
        </w:rPr>
      </w:pPr>
    </w:p>
    <w:p w14:paraId="56EA5478" w14:textId="77777777" w:rsidR="00FD4F81" w:rsidRPr="000E6929" w:rsidRDefault="00FD4F81" w:rsidP="008A23BD">
      <w:pPr>
        <w:pStyle w:val="berschrift1"/>
        <w:numPr>
          <w:ilvl w:val="0"/>
          <w:numId w:val="2"/>
        </w:numPr>
        <w:spacing w:line="360" w:lineRule="auto"/>
        <w:rPr>
          <w:rStyle w:val="berschrift1Zchn"/>
          <w:rFonts w:cs="Open Sans"/>
          <w:b/>
        </w:rPr>
      </w:pPr>
      <w:r w:rsidRPr="000E6929">
        <w:rPr>
          <w:rStyle w:val="berschrift1Zchn"/>
          <w:rFonts w:cs="Open Sans"/>
          <w:b/>
        </w:rPr>
        <w:t>Landesorganisation: BSVK - Kärnten.</w:t>
      </w:r>
    </w:p>
    <w:p w14:paraId="2C69FB8D" w14:textId="307075C8" w:rsidR="00FD4F81" w:rsidRPr="000E6929" w:rsidRDefault="00FD4F81" w:rsidP="008A23BD">
      <w:pPr>
        <w:spacing w:after="0" w:line="360" w:lineRule="auto"/>
        <w:jc w:val="both"/>
        <w:rPr>
          <w:rFonts w:ascii="Open Sans" w:hAnsi="Open Sans" w:cs="Open Sans"/>
          <w:b/>
          <w:lang w:val="de-DE"/>
        </w:rPr>
      </w:pPr>
      <w:r w:rsidRPr="000E6929">
        <w:rPr>
          <w:rFonts w:ascii="Open Sans" w:hAnsi="Open Sans" w:cs="Open Sans"/>
          <w:b/>
          <w:lang w:val="de-DE"/>
        </w:rPr>
        <w:t>Auszug aus unserem Jahresbericht 2019/2020</w:t>
      </w:r>
    </w:p>
    <w:p w14:paraId="6C6E37F4" w14:textId="77777777" w:rsidR="00FD4F81" w:rsidRPr="000E6929" w:rsidRDefault="00FD4F81" w:rsidP="008A23BD">
      <w:pPr>
        <w:spacing w:after="0" w:line="360" w:lineRule="auto"/>
        <w:jc w:val="both"/>
        <w:rPr>
          <w:rFonts w:ascii="Open Sans" w:hAnsi="Open Sans" w:cs="Open Sans"/>
          <w:i/>
          <w:lang w:val="de-DE"/>
        </w:rPr>
      </w:pPr>
      <w:r w:rsidRPr="000E6929">
        <w:rPr>
          <w:rFonts w:ascii="Open Sans" w:hAnsi="Open Sans" w:cs="Open Sans"/>
          <w:i/>
          <w:lang w:val="de-DE"/>
        </w:rPr>
        <w:t>„Deine Aufgabe ist es, uns mit Deiner Körperhaltung ein Ereignis zu zeigen, dass Dich in der Vergangenheit besonders bewegt, berührt oder diskriminiert hat. Beschreibe Deine Körperhaltung und Deine Gefühle. Wenn Du möchtest, erzähle uns von Deiner Erfahrung.“</w:t>
      </w:r>
    </w:p>
    <w:p w14:paraId="5E2C17D3" w14:textId="77777777" w:rsidR="00FD4F81" w:rsidRPr="000E6929" w:rsidRDefault="00FD4F81" w:rsidP="008A23BD">
      <w:pPr>
        <w:spacing w:after="0" w:line="360" w:lineRule="auto"/>
        <w:jc w:val="both"/>
        <w:rPr>
          <w:rFonts w:ascii="Open Sans" w:hAnsi="Open Sans" w:cs="Open Sans"/>
          <w:lang w:val="de-DE"/>
        </w:rPr>
      </w:pPr>
      <w:r w:rsidRPr="000E6929">
        <w:rPr>
          <w:rFonts w:ascii="Open Sans" w:hAnsi="Open Sans" w:cs="Open Sans"/>
          <w:lang w:val="de-DE"/>
        </w:rPr>
        <w:t xml:space="preserve">Über 80 Jahre, unter 25 Jahre, Mann und Frau, Migrationshintergrund und Behinderung – waren Themen im neu gestarteten Theaterprojekt des BSVK. Im Sinne der Inklusion ging und geht es weiterhin darum, auf die Verschiedenheit der Menschen aufmerksam zu machen und zu sensibilisieren. Inklusion als ein kulturwandelnder Prozess ist uns ein zentrales Anliegen (Michelle Struckl und Angelina Potjomina Barnabo). </w:t>
      </w:r>
    </w:p>
    <w:p w14:paraId="3A1DC10B" w14:textId="77777777" w:rsidR="00FD4F81" w:rsidRPr="000E6929" w:rsidRDefault="00FD4F81" w:rsidP="008A23BD">
      <w:pPr>
        <w:spacing w:after="0" w:line="360" w:lineRule="auto"/>
        <w:jc w:val="both"/>
        <w:rPr>
          <w:rFonts w:ascii="Open Sans" w:hAnsi="Open Sans" w:cs="Open Sans"/>
          <w:lang w:val="de-DE"/>
        </w:rPr>
      </w:pPr>
      <w:r w:rsidRPr="000E6929">
        <w:rPr>
          <w:rFonts w:ascii="Open Sans" w:hAnsi="Open Sans" w:cs="Open Sans"/>
          <w:lang w:val="de-DE"/>
        </w:rPr>
        <w:t>Michelle Struckl und Daniel Miskulnig berichten:</w:t>
      </w:r>
    </w:p>
    <w:p w14:paraId="22838862" w14:textId="1458661D" w:rsidR="00FD4F81" w:rsidRPr="000E6929" w:rsidRDefault="00FD4F81" w:rsidP="008A23BD">
      <w:pPr>
        <w:spacing w:after="0" w:line="360" w:lineRule="auto"/>
        <w:jc w:val="both"/>
        <w:rPr>
          <w:rFonts w:ascii="Open Sans" w:hAnsi="Open Sans" w:cs="Open Sans"/>
          <w:lang w:val="de-DE"/>
        </w:rPr>
      </w:pPr>
      <w:r w:rsidRPr="000E6929">
        <w:rPr>
          <w:rFonts w:ascii="Open Sans" w:eastAsia="Calibri" w:hAnsi="Open Sans" w:cs="Open Sans"/>
          <w:lang w:val="de-DE"/>
        </w:rPr>
        <w:t xml:space="preserve">Wir haben 2019 Neues versucht und viel Neues gelernt! </w:t>
      </w:r>
      <w:r w:rsidRPr="000E6929">
        <w:rPr>
          <w:rFonts w:ascii="Open Sans" w:hAnsi="Open Sans" w:cs="Open Sans"/>
          <w:lang w:val="de-DE"/>
        </w:rPr>
        <w:t xml:space="preserve">Es wurde 2017 eine Jugendgruppe gegründet und viele neue Ideen von unserer Jugend eingebracht. Nachdem sich bei den Jugendstammtischen herausstellte, dass wir gerne generationenübergreifend tätig sein möchten und die Themen alle Mitglieder betreffen, wurde aus der </w:t>
      </w:r>
      <w:r w:rsidRPr="000E6929">
        <w:rPr>
          <w:rFonts w:ascii="Open Sans" w:hAnsi="Open Sans" w:cs="Open Sans"/>
          <w:b/>
          <w:lang w:val="de-DE"/>
        </w:rPr>
        <w:t>Jugendgruppe</w:t>
      </w:r>
      <w:r w:rsidRPr="000E6929">
        <w:rPr>
          <w:rFonts w:ascii="Open Sans" w:hAnsi="Open Sans" w:cs="Open Sans"/>
          <w:lang w:val="de-DE"/>
        </w:rPr>
        <w:t xml:space="preserve"> – 2019 schließlich die </w:t>
      </w:r>
      <w:r w:rsidRPr="000E6929">
        <w:rPr>
          <w:rFonts w:ascii="Open Sans" w:hAnsi="Open Sans" w:cs="Open Sans"/>
          <w:b/>
          <w:lang w:val="de-DE"/>
        </w:rPr>
        <w:t>Generationengruppe</w:t>
      </w:r>
      <w:r w:rsidRPr="000E6929">
        <w:rPr>
          <w:rFonts w:ascii="Open Sans" w:hAnsi="Open Sans" w:cs="Open Sans"/>
          <w:lang w:val="de-DE"/>
        </w:rPr>
        <w:t xml:space="preserve">. Im Rahmen der Generationengruppe wurden seit drei Jahren vielfältige Projekte gemeinsam geplant, durchgeführt und reflektiert. Projekte, wie beispielsweise zum Thema Sexualität oder das Theaterprojekt konnten erfolgreich umgesetzt werden. </w:t>
      </w:r>
      <w:r w:rsidRPr="000E6929">
        <w:rPr>
          <w:rFonts w:ascii="Open Sans" w:eastAsia="Calibri" w:hAnsi="Open Sans" w:cs="Open Sans"/>
          <w:lang w:val="de-DE"/>
        </w:rPr>
        <w:t>Es fanden 2019 erstmals 2 Sporttage statt. Am 16.3.2019 konnten Interessierte auf der Gerlitzen wandern oder die Schier anschnallen und am 31.8.</w:t>
      </w:r>
      <w:r w:rsidR="000E6929">
        <w:rPr>
          <w:rFonts w:ascii="Open Sans" w:eastAsia="Calibri" w:hAnsi="Open Sans" w:cs="Open Sans"/>
          <w:lang w:val="de-DE"/>
        </w:rPr>
        <w:t xml:space="preserve"> </w:t>
      </w:r>
      <w:r w:rsidRPr="000E6929">
        <w:rPr>
          <w:rFonts w:ascii="Open Sans" w:eastAsia="Calibri" w:hAnsi="Open Sans" w:cs="Open Sans"/>
          <w:lang w:val="de-DE"/>
        </w:rPr>
        <w:t xml:space="preserve">2019 gab es einen Sommersporttag im Strandbad. Ein großer Erfolg war der erstmals angebotene Kochvormittag, an welchem verschiedene Nudelgerichte zubereitet und Kekse produziert wurden. Bei dieser Veranstaltung zeigte sich wieder eindrucksvoll, dass mit etwas </w:t>
      </w:r>
      <w:r w:rsidR="0069174E">
        <w:rPr>
          <w:rFonts w:ascii="Open Sans" w:eastAsia="Calibri" w:hAnsi="Open Sans" w:cs="Open Sans"/>
          <w:lang w:val="de-DE"/>
        </w:rPr>
        <w:t>g</w:t>
      </w:r>
      <w:r w:rsidRPr="000E6929">
        <w:rPr>
          <w:rFonts w:ascii="Open Sans" w:eastAsia="Calibri" w:hAnsi="Open Sans" w:cs="Open Sans"/>
          <w:lang w:val="de-DE"/>
        </w:rPr>
        <w:t xml:space="preserve">utem Willen JEDER bei entsprechender Organisation in der Lage ist, einen konstruktiven Beitrag zum Gelingen des Vorhabens zu leisten. Ein Italienischkurs fand erstmalig statt, welcher bei den TeilnehmerInnen sehr gut ankam. Konzerte der EAV sowie von Eros Ramazzotti und Matakustix konnten besucht werden. Außerdem wurde der Selbstverteidigungskurs wieder durchgehend angeboten. Nicht vergessen werden darf die traditionelle Dancefloorparty, bei welcher heuer den ganzen Abend lang ein mitreißendes Musikangebot zum Tanzen einlud. </w:t>
      </w:r>
      <w:r w:rsidRPr="000E6929">
        <w:rPr>
          <w:rFonts w:ascii="Open Sans" w:hAnsi="Open Sans" w:cs="Open Sans"/>
          <w:lang w:val="de-DE"/>
        </w:rPr>
        <w:t>Unsere zukünftigen Schwerpunkte betreffen vor allem die Themen</w:t>
      </w:r>
      <w:r w:rsidR="0069174E">
        <w:rPr>
          <w:rFonts w:ascii="Open Sans" w:hAnsi="Open Sans" w:cs="Open Sans"/>
          <w:lang w:val="de-DE"/>
        </w:rPr>
        <w:t>:</w:t>
      </w:r>
      <w:r w:rsidRPr="000E6929">
        <w:rPr>
          <w:rFonts w:ascii="Open Sans" w:hAnsi="Open Sans" w:cs="Open Sans"/>
          <w:lang w:val="de-DE"/>
        </w:rPr>
        <w:t xml:space="preserve"> Bildung, Weiterentwicklung, Kreativität, Reisen und Sport.</w:t>
      </w:r>
    </w:p>
    <w:p w14:paraId="3287C2BF" w14:textId="77777777" w:rsidR="00FD4F81" w:rsidRPr="000E6929" w:rsidRDefault="00FD4F81" w:rsidP="008A23BD">
      <w:pPr>
        <w:spacing w:after="0" w:line="360" w:lineRule="auto"/>
        <w:jc w:val="both"/>
        <w:rPr>
          <w:rFonts w:ascii="Open Sans" w:hAnsi="Open Sans" w:cs="Open Sans"/>
          <w:lang w:val="de-DE"/>
        </w:rPr>
      </w:pPr>
      <w:r w:rsidRPr="000E6929">
        <w:rPr>
          <w:rFonts w:ascii="Open Sans" w:hAnsi="Open Sans" w:cs="Open Sans"/>
          <w:lang w:val="de-DE"/>
        </w:rPr>
        <w:lastRenderedPageBreak/>
        <w:t xml:space="preserve">Wir blicken somit auf ein erfolgreiches Jahr der Verbandsarbeit zurück. Viele Emotionen, vor allem jedoch Begeisterung begleiteten uns im vergangenen Jahr. Es war dem BSVK ein besonderes Anliegen, zur Stärkung der Empathie-Fähigkeit der Menschen beizutragen. </w:t>
      </w:r>
    </w:p>
    <w:p w14:paraId="46A989BE" w14:textId="77777777" w:rsidR="000256F2" w:rsidRPr="000E6929" w:rsidRDefault="00FD4F81" w:rsidP="008A23BD">
      <w:pPr>
        <w:spacing w:after="0" w:line="360" w:lineRule="auto"/>
        <w:jc w:val="both"/>
        <w:rPr>
          <w:rFonts w:ascii="Open Sans" w:hAnsi="Open Sans" w:cs="Open Sans"/>
          <w:b/>
          <w:lang w:val="de-DE"/>
        </w:rPr>
      </w:pPr>
      <w:r w:rsidRPr="000E6929">
        <w:rPr>
          <w:rFonts w:ascii="Open Sans" w:hAnsi="Open Sans" w:cs="Open Sans"/>
          <w:b/>
          <w:lang w:val="de-DE"/>
        </w:rPr>
        <w:t>Das gesamte Team rund um die Generationengruppe und des Vorstandes bedankt sich herzlich bei Obmann Willibald Kavalirek für die Unterstützung!</w:t>
      </w:r>
    </w:p>
    <w:p w14:paraId="18B4F7B3" w14:textId="711624F9" w:rsidR="00FD4F81" w:rsidRPr="000E6929" w:rsidRDefault="00FD4F81" w:rsidP="008A23BD">
      <w:pPr>
        <w:spacing w:after="0" w:line="360" w:lineRule="auto"/>
        <w:jc w:val="both"/>
        <w:rPr>
          <w:rFonts w:ascii="Open Sans" w:hAnsi="Open Sans" w:cs="Open Sans"/>
        </w:rPr>
      </w:pPr>
    </w:p>
    <w:p w14:paraId="6C0EDF41" w14:textId="71D94D5B" w:rsidR="001B452F" w:rsidRPr="000E6929" w:rsidRDefault="001B452F" w:rsidP="008A23BD">
      <w:pPr>
        <w:pStyle w:val="berschrift1"/>
        <w:numPr>
          <w:ilvl w:val="0"/>
          <w:numId w:val="2"/>
        </w:numPr>
        <w:spacing w:line="360" w:lineRule="auto"/>
        <w:rPr>
          <w:rStyle w:val="berschrift1Zchn"/>
          <w:rFonts w:cs="Open Sans"/>
          <w:b/>
        </w:rPr>
      </w:pPr>
      <w:r w:rsidRPr="000E6929">
        <w:rPr>
          <w:rStyle w:val="berschrift1Zchn"/>
          <w:rFonts w:cs="Open Sans"/>
          <w:b/>
        </w:rPr>
        <w:t>Landesorganisation: BSVOÖ - Oberösterreich.</w:t>
      </w:r>
    </w:p>
    <w:p w14:paraId="3879925F" w14:textId="2AF11929" w:rsidR="001B452F" w:rsidRPr="000E6929" w:rsidRDefault="001B452F" w:rsidP="008A23BD">
      <w:pPr>
        <w:spacing w:after="0" w:line="360" w:lineRule="auto"/>
        <w:rPr>
          <w:rFonts w:ascii="Open Sans" w:hAnsi="Open Sans" w:cs="Open Sans"/>
        </w:rPr>
      </w:pPr>
    </w:p>
    <w:p w14:paraId="7BE90A2D" w14:textId="13B51EBE" w:rsidR="001B452F" w:rsidRPr="000E6929" w:rsidRDefault="001B452F" w:rsidP="008A23BD">
      <w:pPr>
        <w:spacing w:after="0" w:line="360" w:lineRule="auto"/>
        <w:rPr>
          <w:rFonts w:ascii="Open Sans" w:eastAsia="Times New Roman" w:hAnsi="Open Sans" w:cs="Open Sans"/>
          <w:lang w:eastAsia="de-AT"/>
        </w:rPr>
      </w:pPr>
      <w:r w:rsidRPr="000E6929">
        <w:rPr>
          <w:rFonts w:ascii="Open Sans" w:eastAsia="Times New Roman" w:hAnsi="Open Sans" w:cs="Open Sans"/>
          <w:lang w:eastAsia="de-AT"/>
        </w:rPr>
        <w:t xml:space="preserve">2019 - Ein buntes Jahr! </w:t>
      </w:r>
    </w:p>
    <w:p w14:paraId="2919B2C9" w14:textId="7ABC59C9" w:rsidR="001B452F" w:rsidRPr="000E6929" w:rsidRDefault="001B452F" w:rsidP="008A23BD">
      <w:pPr>
        <w:spacing w:after="0" w:line="360" w:lineRule="auto"/>
        <w:rPr>
          <w:rFonts w:ascii="Open Sans" w:eastAsia="Times New Roman" w:hAnsi="Open Sans" w:cs="Open Sans"/>
          <w:lang w:eastAsia="de-AT"/>
        </w:rPr>
      </w:pPr>
      <w:r w:rsidRPr="000E6929">
        <w:rPr>
          <w:rFonts w:ascii="Open Sans" w:eastAsia="Times New Roman" w:hAnsi="Open Sans" w:cs="Open Sans"/>
          <w:lang w:eastAsia="de-AT"/>
        </w:rPr>
        <w:t xml:space="preserve">2019 war ein Jahr, das von vielen Ereignissen geprägt war. Die rege Mitarbeit von vielen Mitgliedern und ehrenamtlichen Helfern machte vieles möglich. Bei unserer Weihnachtsfeier wurde dieses Engagement von </w:t>
      </w:r>
      <w:r w:rsidR="0069174E" w:rsidRPr="000E6929">
        <w:rPr>
          <w:rFonts w:ascii="Open Sans" w:eastAsia="Times New Roman" w:hAnsi="Open Sans" w:cs="Open Sans"/>
          <w:lang w:eastAsia="de-AT"/>
        </w:rPr>
        <w:t xml:space="preserve">Obmann </w:t>
      </w:r>
      <w:r w:rsidRPr="000E6929">
        <w:rPr>
          <w:rFonts w:ascii="Open Sans" w:eastAsia="Times New Roman" w:hAnsi="Open Sans" w:cs="Open Sans"/>
          <w:lang w:eastAsia="de-AT"/>
        </w:rPr>
        <w:t>Dr. Niederwimmer und Obmann StV. Susanne Breitwieser besonders hervorgehoben und es gab ein kleines Dankeschön an alle Helfer.</w:t>
      </w:r>
    </w:p>
    <w:p w14:paraId="63DD9E5D" w14:textId="77777777" w:rsidR="001B452F" w:rsidRPr="000E6929" w:rsidRDefault="001B452F" w:rsidP="008A23BD">
      <w:pPr>
        <w:spacing w:after="0" w:line="360" w:lineRule="auto"/>
        <w:rPr>
          <w:rFonts w:ascii="Open Sans" w:eastAsia="Times New Roman" w:hAnsi="Open Sans" w:cs="Open Sans"/>
          <w:lang w:eastAsia="de-AT"/>
        </w:rPr>
      </w:pPr>
      <w:r w:rsidRPr="000E6929">
        <w:rPr>
          <w:rFonts w:ascii="Open Sans" w:eastAsia="Times New Roman" w:hAnsi="Open Sans" w:cs="Open Sans"/>
          <w:lang w:eastAsia="de-AT"/>
        </w:rPr>
        <w:t>Natürlich gab es wieder einen Frühlingsausflug, dieses Mal ins schöne Salzkammergut, nach Gmunden zum Baumkronenweg, anschließend gab‘s eine Schifffahrt am Traunsee mit akustischer Bildbeschreibung. Unser Herbstausflug führte uns in die Landeshauptstadt von Niederösterreich, St. Pölten, wo wir eine Stadtführung genießen durften, nachmittags gings zu den Amethystwelten nach Meissau.</w:t>
      </w:r>
    </w:p>
    <w:p w14:paraId="57A76FEC" w14:textId="26CD6C22" w:rsidR="001B452F" w:rsidRPr="000E6929" w:rsidRDefault="001B452F" w:rsidP="008A23BD">
      <w:pPr>
        <w:spacing w:after="0" w:line="360" w:lineRule="auto"/>
        <w:rPr>
          <w:rFonts w:ascii="Open Sans" w:eastAsia="Times New Roman" w:hAnsi="Open Sans" w:cs="Open Sans"/>
          <w:lang w:eastAsia="de-AT"/>
        </w:rPr>
      </w:pPr>
      <w:r w:rsidRPr="000E6929">
        <w:rPr>
          <w:rFonts w:ascii="Open Sans" w:eastAsia="Times New Roman" w:hAnsi="Open Sans" w:cs="Open Sans"/>
          <w:lang w:eastAsia="de-AT"/>
        </w:rPr>
        <w:t>Auch Bewegung ist wichtig, Smovey, Yoga, Rudern, Kegeln</w:t>
      </w:r>
      <w:r w:rsidR="0069174E">
        <w:rPr>
          <w:rFonts w:ascii="Open Sans" w:eastAsia="Times New Roman" w:hAnsi="Open Sans" w:cs="Open Sans"/>
          <w:lang w:eastAsia="de-AT"/>
        </w:rPr>
        <w:t>:</w:t>
      </w:r>
      <w:r w:rsidRPr="000E6929">
        <w:rPr>
          <w:rFonts w:ascii="Open Sans" w:eastAsia="Times New Roman" w:hAnsi="Open Sans" w:cs="Open Sans"/>
          <w:lang w:eastAsia="de-AT"/>
        </w:rPr>
        <w:t xml:space="preserve"> unsere Mitglieder waren mit Spaß dabei.</w:t>
      </w:r>
    </w:p>
    <w:p w14:paraId="4D7DA2ED" w14:textId="77777777" w:rsidR="001B452F" w:rsidRPr="000E6929" w:rsidRDefault="001B452F" w:rsidP="008A23BD">
      <w:pPr>
        <w:spacing w:after="0" w:line="360" w:lineRule="auto"/>
        <w:rPr>
          <w:rFonts w:ascii="Open Sans" w:eastAsia="Times New Roman" w:hAnsi="Open Sans" w:cs="Open Sans"/>
          <w:lang w:eastAsia="de-AT"/>
        </w:rPr>
      </w:pPr>
      <w:r w:rsidRPr="000E6929">
        <w:rPr>
          <w:rFonts w:ascii="Open Sans" w:eastAsia="Times New Roman" w:hAnsi="Open Sans" w:cs="Open Sans"/>
          <w:lang w:eastAsia="de-AT"/>
        </w:rPr>
        <w:t>Die Jugendgruppe führte regen Austausch beim Darten, Spiele ausprobieren am Christkindelmarkt in Linz um nur einige Aktivitäten zu nennen.</w:t>
      </w:r>
    </w:p>
    <w:p w14:paraId="1EC64FC2" w14:textId="6F478EF5" w:rsidR="001B452F" w:rsidRPr="000E6929" w:rsidRDefault="001B452F" w:rsidP="008A23BD">
      <w:pPr>
        <w:spacing w:after="0" w:line="360" w:lineRule="auto"/>
        <w:rPr>
          <w:rFonts w:ascii="Open Sans" w:eastAsia="Times New Roman" w:hAnsi="Open Sans" w:cs="Open Sans"/>
          <w:lang w:eastAsia="de-AT"/>
        </w:rPr>
      </w:pPr>
      <w:r w:rsidRPr="000E6929">
        <w:rPr>
          <w:rFonts w:ascii="Open Sans" w:eastAsia="Times New Roman" w:hAnsi="Open Sans" w:cs="Open Sans"/>
          <w:lang w:eastAsia="de-AT"/>
        </w:rPr>
        <w:t>Tanzen,</w:t>
      </w:r>
      <w:r w:rsidR="0069174E">
        <w:rPr>
          <w:rFonts w:ascii="Open Sans" w:eastAsia="Times New Roman" w:hAnsi="Open Sans" w:cs="Open Sans"/>
          <w:lang w:eastAsia="de-AT"/>
        </w:rPr>
        <w:t xml:space="preserve"> ja</w:t>
      </w:r>
      <w:r w:rsidRPr="000E6929">
        <w:rPr>
          <w:rFonts w:ascii="Open Sans" w:eastAsia="Times New Roman" w:hAnsi="Open Sans" w:cs="Open Sans"/>
          <w:lang w:eastAsia="de-AT"/>
        </w:rPr>
        <w:t xml:space="preserve"> auch dies ist möglich</w:t>
      </w:r>
      <w:r w:rsidR="0069174E">
        <w:rPr>
          <w:rFonts w:ascii="Open Sans" w:eastAsia="Times New Roman" w:hAnsi="Open Sans" w:cs="Open Sans"/>
          <w:lang w:eastAsia="de-AT"/>
        </w:rPr>
        <w:t>! N</w:t>
      </w:r>
      <w:r w:rsidRPr="000E6929">
        <w:rPr>
          <w:rFonts w:ascii="Open Sans" w:eastAsia="Times New Roman" w:hAnsi="Open Sans" w:cs="Open Sans"/>
          <w:lang w:eastAsia="de-AT"/>
        </w:rPr>
        <w:t>ach einem Tanzkurs treffen sich unsere Tanz-Fans einmal im Monat zum T</w:t>
      </w:r>
      <w:r w:rsidR="000256F2" w:rsidRPr="000E6929">
        <w:rPr>
          <w:rFonts w:ascii="Open Sans" w:eastAsia="Times New Roman" w:hAnsi="Open Sans" w:cs="Open Sans"/>
          <w:lang w:eastAsia="de-AT"/>
        </w:rPr>
        <w:t>a</w:t>
      </w:r>
      <w:r w:rsidRPr="000E6929">
        <w:rPr>
          <w:rFonts w:ascii="Open Sans" w:eastAsia="Times New Roman" w:hAnsi="Open Sans" w:cs="Open Sans"/>
          <w:lang w:eastAsia="de-AT"/>
        </w:rPr>
        <w:t>nzen in unserem Haus.</w:t>
      </w:r>
    </w:p>
    <w:p w14:paraId="34A500A2" w14:textId="77777777" w:rsidR="001B452F" w:rsidRPr="000E6929" w:rsidRDefault="001B452F" w:rsidP="008A23BD">
      <w:pPr>
        <w:spacing w:after="0" w:line="360" w:lineRule="auto"/>
        <w:rPr>
          <w:rFonts w:ascii="Open Sans" w:eastAsia="Times New Roman" w:hAnsi="Open Sans" w:cs="Open Sans"/>
          <w:lang w:eastAsia="de-AT"/>
        </w:rPr>
      </w:pPr>
      <w:r w:rsidRPr="000E6929">
        <w:rPr>
          <w:rFonts w:ascii="Open Sans" w:eastAsia="Times New Roman" w:hAnsi="Open Sans" w:cs="Open Sans"/>
          <w:lang w:eastAsia="de-AT"/>
        </w:rPr>
        <w:t>Kulturell konnten wir auch einiges bieten, klassische Klavierabende einiger Profis waren uns ein musikalischer Hörgenuss.</w:t>
      </w:r>
    </w:p>
    <w:p w14:paraId="2163F2CD" w14:textId="6A6E864D" w:rsidR="001B452F" w:rsidRPr="000E6929" w:rsidRDefault="001B452F" w:rsidP="008A23BD">
      <w:pPr>
        <w:spacing w:after="0" w:line="360" w:lineRule="auto"/>
        <w:rPr>
          <w:rFonts w:ascii="Open Sans" w:eastAsia="Times New Roman" w:hAnsi="Open Sans" w:cs="Open Sans"/>
          <w:lang w:eastAsia="de-AT"/>
        </w:rPr>
      </w:pPr>
      <w:r w:rsidRPr="000E6929">
        <w:rPr>
          <w:rFonts w:ascii="Open Sans" w:eastAsia="Times New Roman" w:hAnsi="Open Sans" w:cs="Open Sans"/>
          <w:lang w:eastAsia="de-AT"/>
        </w:rPr>
        <w:t xml:space="preserve">Ein ganz besonderes Highlight war die Lesung von Fr. Chris Lohner. Sie begeistert alle durch </w:t>
      </w:r>
      <w:r w:rsidR="0069174E">
        <w:rPr>
          <w:rFonts w:ascii="Open Sans" w:eastAsia="Times New Roman" w:hAnsi="Open Sans" w:cs="Open Sans"/>
          <w:lang w:eastAsia="de-AT"/>
        </w:rPr>
        <w:t>i</w:t>
      </w:r>
      <w:r w:rsidRPr="000E6929">
        <w:rPr>
          <w:rFonts w:ascii="Open Sans" w:eastAsia="Times New Roman" w:hAnsi="Open Sans" w:cs="Open Sans"/>
          <w:lang w:eastAsia="de-AT"/>
        </w:rPr>
        <w:t xml:space="preserve">hre besonders sympathische Ausstrahlung und </w:t>
      </w:r>
      <w:r w:rsidR="0069174E">
        <w:rPr>
          <w:rFonts w:ascii="Open Sans" w:eastAsia="Times New Roman" w:hAnsi="Open Sans" w:cs="Open Sans"/>
          <w:lang w:eastAsia="de-AT"/>
        </w:rPr>
        <w:t>i</w:t>
      </w:r>
      <w:r w:rsidRPr="000E6929">
        <w:rPr>
          <w:rFonts w:ascii="Open Sans" w:eastAsia="Times New Roman" w:hAnsi="Open Sans" w:cs="Open Sans"/>
          <w:lang w:eastAsia="de-AT"/>
        </w:rPr>
        <w:t>hre tolle Vorlesestimme, Danke.</w:t>
      </w:r>
    </w:p>
    <w:p w14:paraId="1266707A" w14:textId="77777777" w:rsidR="001B452F" w:rsidRPr="000E6929" w:rsidRDefault="001B452F" w:rsidP="008A23BD">
      <w:pPr>
        <w:spacing w:after="0" w:line="360" w:lineRule="auto"/>
        <w:rPr>
          <w:rFonts w:ascii="Open Sans" w:eastAsia="Times New Roman" w:hAnsi="Open Sans" w:cs="Open Sans"/>
          <w:lang w:eastAsia="de-AT"/>
        </w:rPr>
      </w:pPr>
      <w:r w:rsidRPr="000E6929">
        <w:rPr>
          <w:rFonts w:ascii="Open Sans" w:eastAsia="Times New Roman" w:hAnsi="Open Sans" w:cs="Open Sans"/>
          <w:lang w:eastAsia="de-AT"/>
        </w:rPr>
        <w:t>Auch ein Blues und Boogie Konzert wurde wieder abgehalten, alles war in Bewegung, klopfte den Takt, klatschte oder sang mit.</w:t>
      </w:r>
    </w:p>
    <w:p w14:paraId="324DDCF6" w14:textId="77777777" w:rsidR="001B452F" w:rsidRPr="000E6929" w:rsidRDefault="001B452F" w:rsidP="008A23BD">
      <w:pPr>
        <w:spacing w:after="0" w:line="360" w:lineRule="auto"/>
        <w:rPr>
          <w:rFonts w:ascii="Open Sans" w:eastAsia="Times New Roman" w:hAnsi="Open Sans" w:cs="Open Sans"/>
          <w:lang w:eastAsia="de-AT"/>
        </w:rPr>
      </w:pPr>
      <w:r w:rsidRPr="000E6929">
        <w:rPr>
          <w:rFonts w:ascii="Open Sans" w:eastAsia="Times New Roman" w:hAnsi="Open Sans" w:cs="Open Sans"/>
          <w:lang w:eastAsia="de-AT"/>
        </w:rPr>
        <w:t>Genauso wurden unser alljährliches Sommerfest und unser Faschings-Gschnas mit Begeisterung aufgenommen.</w:t>
      </w:r>
    </w:p>
    <w:p w14:paraId="7CC1EF94" w14:textId="38A5453F" w:rsidR="001B452F" w:rsidRPr="000E6929" w:rsidRDefault="001B452F" w:rsidP="008A23BD">
      <w:pPr>
        <w:spacing w:after="0" w:line="360" w:lineRule="auto"/>
        <w:rPr>
          <w:rFonts w:ascii="Open Sans" w:eastAsia="Times New Roman" w:hAnsi="Open Sans" w:cs="Open Sans"/>
          <w:lang w:eastAsia="de-AT"/>
        </w:rPr>
      </w:pPr>
      <w:r w:rsidRPr="000E6929">
        <w:rPr>
          <w:rFonts w:ascii="Open Sans" w:eastAsia="Times New Roman" w:hAnsi="Open Sans" w:cs="Open Sans"/>
          <w:lang w:eastAsia="de-AT"/>
        </w:rPr>
        <w:lastRenderedPageBreak/>
        <w:t xml:space="preserve">Die Führhundegruppe machte so manchen lustigen Ausflug mit </w:t>
      </w:r>
      <w:r w:rsidR="0069174E">
        <w:rPr>
          <w:rFonts w:ascii="Open Sans" w:eastAsia="Times New Roman" w:hAnsi="Open Sans" w:cs="Open Sans"/>
          <w:lang w:eastAsia="de-AT"/>
        </w:rPr>
        <w:t>i</w:t>
      </w:r>
      <w:r w:rsidRPr="000E6929">
        <w:rPr>
          <w:rFonts w:ascii="Open Sans" w:eastAsia="Times New Roman" w:hAnsi="Open Sans" w:cs="Open Sans"/>
          <w:lang w:eastAsia="de-AT"/>
        </w:rPr>
        <w:t>hren vierbeinigen Helfern. Für Zweibein gab‘s genug Zeit zum Plaudern und Vierbein bekam richtig tollen Auslauf mit Kollegen.</w:t>
      </w:r>
    </w:p>
    <w:p w14:paraId="1EE9A3AD" w14:textId="77777777" w:rsidR="001B452F" w:rsidRPr="000E6929" w:rsidRDefault="001B452F" w:rsidP="008A23BD">
      <w:pPr>
        <w:spacing w:after="0" w:line="360" w:lineRule="auto"/>
        <w:rPr>
          <w:rFonts w:ascii="Open Sans" w:eastAsia="Times New Roman" w:hAnsi="Open Sans" w:cs="Open Sans"/>
          <w:lang w:eastAsia="de-AT"/>
        </w:rPr>
      </w:pPr>
      <w:r w:rsidRPr="000E6929">
        <w:rPr>
          <w:rFonts w:ascii="Open Sans" w:eastAsia="Times New Roman" w:hAnsi="Open Sans" w:cs="Open Sans"/>
          <w:lang w:eastAsia="de-AT"/>
        </w:rPr>
        <w:t>Unsere Bezirksgruppen in Wels und Steyr freuen sich über regen Zuwachs an interessierten Neumitgliedern.</w:t>
      </w:r>
    </w:p>
    <w:p w14:paraId="1521EBE3" w14:textId="77777777" w:rsidR="001B452F" w:rsidRPr="000E6929" w:rsidRDefault="001B452F" w:rsidP="008A23BD">
      <w:pPr>
        <w:spacing w:after="0" w:line="360" w:lineRule="auto"/>
        <w:rPr>
          <w:rFonts w:ascii="Open Sans" w:eastAsia="Times New Roman" w:hAnsi="Open Sans" w:cs="Open Sans"/>
          <w:lang w:eastAsia="de-AT"/>
        </w:rPr>
      </w:pPr>
      <w:r w:rsidRPr="000E6929">
        <w:rPr>
          <w:rFonts w:ascii="Open Sans" w:eastAsia="Times New Roman" w:hAnsi="Open Sans" w:cs="Open Sans"/>
          <w:lang w:eastAsia="de-AT"/>
        </w:rPr>
        <w:t>Unser Angebot für ein Frühstück im Dunkeln wurde auch wieder gut in Anspruch genommen.</w:t>
      </w:r>
    </w:p>
    <w:p w14:paraId="60F852C8" w14:textId="77777777" w:rsidR="001B452F" w:rsidRPr="000E6929" w:rsidRDefault="001B452F" w:rsidP="008A23BD">
      <w:pPr>
        <w:spacing w:after="0" w:line="360" w:lineRule="auto"/>
        <w:rPr>
          <w:rFonts w:ascii="Open Sans" w:eastAsia="Times New Roman" w:hAnsi="Open Sans" w:cs="Open Sans"/>
          <w:lang w:eastAsia="de-AT"/>
        </w:rPr>
      </w:pPr>
      <w:r w:rsidRPr="000E6929">
        <w:rPr>
          <w:rFonts w:ascii="Open Sans" w:eastAsia="Times New Roman" w:hAnsi="Open Sans" w:cs="Open Sans"/>
          <w:lang w:eastAsia="de-AT"/>
        </w:rPr>
        <w:t>Von unseren Teams wurden auch einige Schulen besucht, es gab auch Einladungen von der Stadt Linz und Wels an Tagen der Inklusion usw. teilzunehmen, dieser Aufforderung kamen wir gerne nach.</w:t>
      </w:r>
    </w:p>
    <w:p w14:paraId="7DDA7D96" w14:textId="77777777" w:rsidR="001B452F" w:rsidRPr="000E6929" w:rsidRDefault="001B452F" w:rsidP="008A23BD">
      <w:pPr>
        <w:spacing w:after="0" w:line="360" w:lineRule="auto"/>
        <w:rPr>
          <w:rFonts w:ascii="Open Sans" w:eastAsia="Times New Roman" w:hAnsi="Open Sans" w:cs="Open Sans"/>
          <w:lang w:eastAsia="de-AT"/>
        </w:rPr>
      </w:pPr>
      <w:r w:rsidRPr="000E6929">
        <w:rPr>
          <w:rFonts w:ascii="Open Sans" w:eastAsia="Times New Roman" w:hAnsi="Open Sans" w:cs="Open Sans"/>
          <w:lang w:eastAsia="de-AT"/>
        </w:rPr>
        <w:t>Beratungen und Erstgespräche wurden auch rege in Anspruch genommen. Durch Vernetzung und Kooperationspartnerschaften versuchen wir unsere Mitglieder bestmöglich zu beraten.</w:t>
      </w:r>
    </w:p>
    <w:p w14:paraId="1A91F125" w14:textId="026782D6" w:rsidR="001B452F" w:rsidRPr="000E6929" w:rsidRDefault="001B452F" w:rsidP="008A23BD">
      <w:pPr>
        <w:spacing w:after="0" w:line="360" w:lineRule="auto"/>
        <w:rPr>
          <w:rFonts w:ascii="Open Sans" w:eastAsia="Times New Roman" w:hAnsi="Open Sans" w:cs="Open Sans"/>
          <w:lang w:eastAsia="de-AT"/>
        </w:rPr>
      </w:pPr>
      <w:r w:rsidRPr="000E6929">
        <w:rPr>
          <w:rFonts w:ascii="Open Sans" w:eastAsia="Times New Roman" w:hAnsi="Open Sans" w:cs="Open Sans"/>
          <w:lang w:eastAsia="de-AT"/>
        </w:rPr>
        <w:t xml:space="preserve">Natürlich gab es auch ein </w:t>
      </w:r>
      <w:r w:rsidR="008A23BD">
        <w:rPr>
          <w:rFonts w:ascii="Open Sans" w:eastAsia="Times New Roman" w:hAnsi="Open Sans" w:cs="Open Sans"/>
          <w:lang w:eastAsia="de-AT"/>
        </w:rPr>
        <w:t>p</w:t>
      </w:r>
      <w:r w:rsidRPr="000E6929">
        <w:rPr>
          <w:rFonts w:ascii="Open Sans" w:eastAsia="Times New Roman" w:hAnsi="Open Sans" w:cs="Open Sans"/>
          <w:lang w:eastAsia="de-AT"/>
        </w:rPr>
        <w:t>aar Wehmutstropfen, in unserem sonst positiven Jahr. Leider Ist unser Haus in die Jahre gekommen. Das heißt</w:t>
      </w:r>
      <w:r w:rsidR="008A23BD">
        <w:rPr>
          <w:rFonts w:ascii="Open Sans" w:eastAsia="Times New Roman" w:hAnsi="Open Sans" w:cs="Open Sans"/>
          <w:lang w:eastAsia="de-AT"/>
        </w:rPr>
        <w:t>,</w:t>
      </w:r>
      <w:r w:rsidRPr="000E6929">
        <w:rPr>
          <w:rFonts w:ascii="Open Sans" w:eastAsia="Times New Roman" w:hAnsi="Open Sans" w:cs="Open Sans"/>
          <w:lang w:eastAsia="de-AT"/>
        </w:rPr>
        <w:t xml:space="preserve"> die Reparaturen und Instandhaltungskosten verschlingen derzeit einiges an Geld. Aber wir sind guten Mutes, gemeinsam werden wir auch das schaffen.</w:t>
      </w:r>
    </w:p>
    <w:p w14:paraId="49E5F0C2" w14:textId="7F24D933" w:rsidR="001B452F" w:rsidRPr="000E6929" w:rsidRDefault="001B452F" w:rsidP="008A23BD">
      <w:pPr>
        <w:spacing w:after="0" w:line="360" w:lineRule="auto"/>
        <w:rPr>
          <w:rFonts w:ascii="Open Sans" w:hAnsi="Open Sans" w:cs="Open Sans"/>
        </w:rPr>
      </w:pPr>
      <w:r w:rsidRPr="000E6929">
        <w:rPr>
          <w:rFonts w:ascii="Open Sans" w:eastAsia="Times New Roman" w:hAnsi="Open Sans" w:cs="Open Sans"/>
          <w:lang w:eastAsia="de-AT"/>
        </w:rPr>
        <w:t>[Bild: Festlicher Auftakt zur Weihnachtsfeier in unserer Lounge] </w:t>
      </w:r>
    </w:p>
    <w:p w14:paraId="7E5EFAC7" w14:textId="77777777" w:rsidR="001B452F" w:rsidRPr="000E6929" w:rsidRDefault="001B452F" w:rsidP="008A23BD">
      <w:pPr>
        <w:spacing w:after="0" w:line="360" w:lineRule="auto"/>
        <w:rPr>
          <w:rFonts w:ascii="Open Sans" w:hAnsi="Open Sans" w:cs="Open Sans"/>
        </w:rPr>
      </w:pPr>
    </w:p>
    <w:p w14:paraId="72040297" w14:textId="0B3ACC30" w:rsidR="001B452F" w:rsidRPr="000E6929" w:rsidRDefault="001B452F" w:rsidP="008A23BD">
      <w:pPr>
        <w:pStyle w:val="berschrift1"/>
        <w:numPr>
          <w:ilvl w:val="0"/>
          <w:numId w:val="2"/>
        </w:numPr>
        <w:spacing w:line="360" w:lineRule="auto"/>
        <w:rPr>
          <w:rStyle w:val="berschrift1Zchn"/>
          <w:rFonts w:cs="Open Sans"/>
          <w:b/>
        </w:rPr>
      </w:pPr>
      <w:r w:rsidRPr="000E6929">
        <w:rPr>
          <w:rStyle w:val="berschrift1Zchn"/>
          <w:rFonts w:cs="Open Sans"/>
          <w:b/>
        </w:rPr>
        <w:t>Landesorganisation: BSVS - Salzburg.</w:t>
      </w:r>
    </w:p>
    <w:p w14:paraId="69B7FFDD" w14:textId="52DFA47D" w:rsidR="001B452F" w:rsidRPr="000E6929" w:rsidRDefault="001B452F" w:rsidP="008A23BD">
      <w:pPr>
        <w:spacing w:after="0" w:line="360" w:lineRule="auto"/>
        <w:rPr>
          <w:rFonts w:ascii="Open Sans" w:hAnsi="Open Sans" w:cs="Open Sans"/>
        </w:rPr>
      </w:pPr>
    </w:p>
    <w:p w14:paraId="6BE02DC6" w14:textId="5F98ED53" w:rsidR="004E43B9" w:rsidRPr="000E6929" w:rsidRDefault="004E43B9" w:rsidP="008A23BD">
      <w:pPr>
        <w:spacing w:after="0" w:line="360" w:lineRule="auto"/>
        <w:rPr>
          <w:rFonts w:ascii="Open Sans" w:hAnsi="Open Sans" w:cs="Open Sans"/>
          <w:b/>
        </w:rPr>
      </w:pPr>
      <w:r w:rsidRPr="000E6929">
        <w:rPr>
          <w:rFonts w:ascii="Open Sans" w:hAnsi="Open Sans" w:cs="Open Sans"/>
          <w:b/>
        </w:rPr>
        <w:t>Wir sind für dich da!</w:t>
      </w:r>
    </w:p>
    <w:p w14:paraId="1248F8FF" w14:textId="08D5731B" w:rsidR="004E43B9" w:rsidRPr="000E6929" w:rsidRDefault="004E43B9" w:rsidP="008A23BD">
      <w:pPr>
        <w:spacing w:after="0" w:line="360" w:lineRule="auto"/>
        <w:rPr>
          <w:rFonts w:ascii="Open Sans" w:hAnsi="Open Sans" w:cs="Open Sans"/>
          <w:bCs/>
          <w:i/>
          <w:iCs/>
        </w:rPr>
      </w:pPr>
      <w:r w:rsidRPr="000E6929">
        <w:rPr>
          <w:rFonts w:ascii="Open Sans" w:hAnsi="Open Sans" w:cs="Open Sans"/>
          <w:bCs/>
          <w:i/>
          <w:iCs/>
        </w:rPr>
        <w:t xml:space="preserve">Die Sozialberatung des BSVS fängt Menschen auf. Und gibt Orientierung, wie es weiter gehen kann. </w:t>
      </w:r>
    </w:p>
    <w:p w14:paraId="4FC58C27" w14:textId="77777777" w:rsidR="004E43B9" w:rsidRPr="000E6929" w:rsidRDefault="004E43B9" w:rsidP="008A23BD">
      <w:pPr>
        <w:spacing w:after="0" w:line="360" w:lineRule="auto"/>
        <w:rPr>
          <w:rFonts w:ascii="Open Sans" w:hAnsi="Open Sans" w:cs="Open Sans"/>
          <w:lang w:val="de-DE"/>
        </w:rPr>
      </w:pPr>
      <w:r w:rsidRPr="000E6929">
        <w:rPr>
          <w:rFonts w:ascii="Open Sans" w:hAnsi="Open Sans" w:cs="Open Sans"/>
        </w:rPr>
        <w:t>Mit Anfang 2019 konnte der BSVS erstmals eine professionelle Sozialberatung anbieten, die allen Mitgliedern und Interessierten offen steht. Ein eigener Beratungsraum mit viel Platz für persönliche Gespräche wurde geschaffen: „Wir nehmen uns ausreichend Zeit und erarbeiten gemeinsam einen Weg, um bestmöglich mit einer Augenerkrankung zu leben“, so Diplom-Sozialarbeiterin Silvia Burner-Müller, die seit September 2019 Ansprechperson für Betroffene ist. Ein Beratungsgespräch ist kostenlos, vertraulich und kann auch telefonisch oder bei sehr eingeschränkter Mobilität, zuhause stattfinden.</w:t>
      </w:r>
    </w:p>
    <w:p w14:paraId="689E8E4E" w14:textId="77777777" w:rsidR="004E43B9" w:rsidRPr="000E6929" w:rsidRDefault="004E43B9" w:rsidP="008A23BD">
      <w:pPr>
        <w:spacing w:after="0" w:line="360" w:lineRule="auto"/>
        <w:rPr>
          <w:rFonts w:ascii="Open Sans" w:hAnsi="Open Sans" w:cs="Open Sans"/>
        </w:rPr>
      </w:pPr>
      <w:r w:rsidRPr="000E6929">
        <w:rPr>
          <w:rFonts w:ascii="Open Sans" w:hAnsi="Open Sans" w:cs="Open Sans"/>
          <w:b/>
        </w:rPr>
        <w:t xml:space="preserve">Frau Burner-Müller, wie erleben Sie Menschen, die zu einem Erstgespräch zu Ihnen kommen? </w:t>
      </w:r>
    </w:p>
    <w:p w14:paraId="25C633E2" w14:textId="77777777" w:rsidR="004E43B9" w:rsidRPr="000E6929" w:rsidRDefault="004E43B9" w:rsidP="008A23BD">
      <w:pPr>
        <w:spacing w:after="0" w:line="360" w:lineRule="auto"/>
        <w:rPr>
          <w:rFonts w:ascii="Open Sans" w:hAnsi="Open Sans" w:cs="Open Sans"/>
        </w:rPr>
      </w:pPr>
      <w:r w:rsidRPr="000E6929">
        <w:rPr>
          <w:rFonts w:ascii="Open Sans" w:hAnsi="Open Sans" w:cs="Open Sans"/>
        </w:rPr>
        <w:t xml:space="preserve">Das kommt ganz auf die individuelle Situation und den Grad der Sehbehinderung an. Häufig bedeutet ein Erstgespräch große Überwindung. Sich selbst einzugestehen, schwer sehbehindert oder bald blind zu sein, ist kein leichter Schritt. Oftmals geraten Menschen an einen Punkt in ihrem Leben, in dem sie auf Hilfe angewiesen sind. Viele Betroffene sind nach einem Erstgespräch erleichtert, wie viele Unterstützungsmöglichkeiten es gibt und wie verlässlich der BSV in schweren Zeiten zur Seite steht. </w:t>
      </w:r>
    </w:p>
    <w:p w14:paraId="3FC12E02" w14:textId="77777777" w:rsidR="004E43B9" w:rsidRPr="000E6929" w:rsidRDefault="004E43B9" w:rsidP="008A23BD">
      <w:pPr>
        <w:spacing w:after="0" w:line="360" w:lineRule="auto"/>
        <w:rPr>
          <w:rFonts w:ascii="Open Sans" w:hAnsi="Open Sans" w:cs="Open Sans"/>
        </w:rPr>
      </w:pPr>
    </w:p>
    <w:p w14:paraId="710ED273" w14:textId="77777777" w:rsidR="004E43B9" w:rsidRPr="000E6929" w:rsidRDefault="004E43B9" w:rsidP="008A23BD">
      <w:pPr>
        <w:spacing w:after="0" w:line="360" w:lineRule="auto"/>
        <w:rPr>
          <w:rFonts w:ascii="Open Sans" w:hAnsi="Open Sans" w:cs="Open Sans"/>
          <w:b/>
        </w:rPr>
      </w:pPr>
      <w:r w:rsidRPr="000E6929">
        <w:rPr>
          <w:rFonts w:ascii="Open Sans" w:hAnsi="Open Sans" w:cs="Open Sans"/>
          <w:b/>
        </w:rPr>
        <w:lastRenderedPageBreak/>
        <w:t xml:space="preserve">Wie können Sie konkret helfen? </w:t>
      </w:r>
    </w:p>
    <w:p w14:paraId="60AC69CE" w14:textId="77777777" w:rsidR="004E43B9" w:rsidRPr="000E6929" w:rsidRDefault="004E43B9" w:rsidP="008A23BD">
      <w:pPr>
        <w:spacing w:after="0" w:line="360" w:lineRule="auto"/>
        <w:rPr>
          <w:rFonts w:ascii="Open Sans" w:hAnsi="Open Sans" w:cs="Open Sans"/>
        </w:rPr>
      </w:pPr>
      <w:r w:rsidRPr="000E6929">
        <w:rPr>
          <w:rFonts w:ascii="Open Sans" w:hAnsi="Open Sans" w:cs="Open Sans"/>
        </w:rPr>
        <w:t xml:space="preserve">Ich versuche, die Menschen in ihren Ressourcen zu stärken und ermutige sie, sich etwas zuzutrauen. Unser Ziel ist es, ein eigenständiges und selbstbestimmtes Leben zu ermöglichen. Gemeinsam füllen wir Anträge z.B. auf Hilfsmittelfinanzierung aus und besprechen, wie es mit der Unterstützung des BSVS weiter gehen kann. Ich stelle unsere vielen Freizeitangebote vor und lade zum Austausch mit anderen Betroffenen ein. </w:t>
      </w:r>
    </w:p>
    <w:p w14:paraId="5163F08E" w14:textId="77777777" w:rsidR="004E43B9" w:rsidRPr="000E6929" w:rsidRDefault="004E43B9" w:rsidP="008A23BD">
      <w:pPr>
        <w:spacing w:after="0" w:line="360" w:lineRule="auto"/>
        <w:rPr>
          <w:rFonts w:ascii="Open Sans" w:hAnsi="Open Sans" w:cs="Open Sans"/>
          <w:b/>
        </w:rPr>
      </w:pPr>
    </w:p>
    <w:p w14:paraId="021066EF" w14:textId="77777777" w:rsidR="004E43B9" w:rsidRPr="000E6929" w:rsidRDefault="004E43B9" w:rsidP="008A23BD">
      <w:pPr>
        <w:spacing w:after="0" w:line="360" w:lineRule="auto"/>
        <w:rPr>
          <w:rFonts w:ascii="Open Sans" w:hAnsi="Open Sans" w:cs="Open Sans"/>
          <w:b/>
        </w:rPr>
      </w:pPr>
      <w:r w:rsidRPr="000E6929">
        <w:rPr>
          <w:rFonts w:ascii="Open Sans" w:hAnsi="Open Sans" w:cs="Open Sans"/>
          <w:b/>
        </w:rPr>
        <w:t xml:space="preserve">Gibt es eine Beratungssituation, die Sie besonders berührt hat? </w:t>
      </w:r>
    </w:p>
    <w:p w14:paraId="4A498F27" w14:textId="77777777" w:rsidR="004E43B9" w:rsidRPr="000E6929" w:rsidRDefault="004E43B9" w:rsidP="008A23BD">
      <w:pPr>
        <w:spacing w:after="0" w:line="360" w:lineRule="auto"/>
        <w:rPr>
          <w:rFonts w:ascii="Open Sans" w:hAnsi="Open Sans" w:cs="Open Sans"/>
        </w:rPr>
      </w:pPr>
      <w:r w:rsidRPr="000E6929">
        <w:rPr>
          <w:rFonts w:ascii="Open Sans" w:hAnsi="Open Sans" w:cs="Open Sans"/>
        </w:rPr>
        <w:t xml:space="preserve">Eine ältere Dame kam im Anfangsstadium einer Sehbehinderung zu mir. Ihr fortschreitender Sehverlust ging mit einer Mehrfacherkrankung einher. Die Dame war verunsichert, wohl auch, weil sie es nicht gewohnt war, Hilfe anzunehmen. Nachdem ich ihr von den zahlreichen Angeboten des BSVS erzählt hatte, ist sie in Tränen ausgebrochen: „Ich bin froh, hier her gekommen zu sein.“ </w:t>
      </w:r>
    </w:p>
    <w:p w14:paraId="6E4D8EE2" w14:textId="625C72E8" w:rsidR="004E43B9" w:rsidRPr="000E6929" w:rsidRDefault="004E43B9" w:rsidP="008A23BD">
      <w:pPr>
        <w:spacing w:after="0" w:line="360" w:lineRule="auto"/>
        <w:rPr>
          <w:rFonts w:ascii="Open Sans" w:hAnsi="Open Sans" w:cs="Open Sans"/>
        </w:rPr>
      </w:pPr>
      <w:r w:rsidRPr="000E6929">
        <w:rPr>
          <w:rFonts w:ascii="Open Sans" w:hAnsi="Open Sans" w:cs="Open Sans"/>
        </w:rPr>
        <w:t xml:space="preserve">[Bild: Silvia Burner-Müller berät über die Angebote des BSVS] </w:t>
      </w:r>
    </w:p>
    <w:p w14:paraId="68B63C21" w14:textId="77777777" w:rsidR="001B452F" w:rsidRPr="000E6929" w:rsidRDefault="001B452F" w:rsidP="008A23BD">
      <w:pPr>
        <w:spacing w:after="0" w:line="360" w:lineRule="auto"/>
        <w:rPr>
          <w:rFonts w:ascii="Open Sans" w:hAnsi="Open Sans" w:cs="Open Sans"/>
        </w:rPr>
      </w:pPr>
    </w:p>
    <w:p w14:paraId="30B271EF" w14:textId="5CF797C1" w:rsidR="001B452F" w:rsidRPr="000E6929" w:rsidRDefault="001B452F" w:rsidP="008A23BD">
      <w:pPr>
        <w:pStyle w:val="berschrift1"/>
        <w:numPr>
          <w:ilvl w:val="0"/>
          <w:numId w:val="2"/>
        </w:numPr>
        <w:spacing w:line="360" w:lineRule="auto"/>
        <w:rPr>
          <w:rStyle w:val="berschrift1Zchn"/>
          <w:rFonts w:cs="Open Sans"/>
          <w:b/>
        </w:rPr>
      </w:pPr>
      <w:r w:rsidRPr="000E6929">
        <w:rPr>
          <w:rStyle w:val="berschrift1Zchn"/>
          <w:rFonts w:cs="Open Sans"/>
          <w:b/>
        </w:rPr>
        <w:t>Landesorganisation: BSVSt - Steiermark.</w:t>
      </w:r>
    </w:p>
    <w:p w14:paraId="13A13B26" w14:textId="3D2FB955" w:rsidR="001B452F" w:rsidRPr="000E6929" w:rsidRDefault="001B452F" w:rsidP="008A23BD">
      <w:pPr>
        <w:spacing w:after="0" w:line="360" w:lineRule="auto"/>
        <w:rPr>
          <w:rFonts w:ascii="Open Sans" w:hAnsi="Open Sans" w:cs="Open Sans"/>
        </w:rPr>
      </w:pPr>
    </w:p>
    <w:p w14:paraId="01F23BA4" w14:textId="77777777" w:rsidR="004E43B9" w:rsidRPr="001D5505" w:rsidRDefault="004E43B9" w:rsidP="008A23BD">
      <w:pPr>
        <w:spacing w:after="0" w:line="360" w:lineRule="auto"/>
        <w:rPr>
          <w:rFonts w:ascii="Open Sans" w:hAnsi="Open Sans" w:cs="Open Sans"/>
          <w:sz w:val="24"/>
          <w:szCs w:val="24"/>
        </w:rPr>
      </w:pPr>
      <w:r w:rsidRPr="001D5505">
        <w:rPr>
          <w:rFonts w:ascii="Open Sans" w:hAnsi="Open Sans" w:cs="Open Sans"/>
          <w:sz w:val="24"/>
          <w:szCs w:val="24"/>
        </w:rPr>
        <w:t>Darts und Showdown</w:t>
      </w:r>
    </w:p>
    <w:p w14:paraId="44E6B528" w14:textId="77777777" w:rsidR="004E43B9" w:rsidRPr="001D5505" w:rsidRDefault="004E43B9" w:rsidP="008A23BD">
      <w:pPr>
        <w:spacing w:after="0" w:line="360" w:lineRule="auto"/>
        <w:rPr>
          <w:rFonts w:ascii="Open Sans" w:hAnsi="Open Sans" w:cs="Open Sans"/>
          <w:i/>
          <w:iCs/>
          <w:sz w:val="24"/>
          <w:szCs w:val="24"/>
        </w:rPr>
      </w:pPr>
      <w:r w:rsidRPr="001D5505">
        <w:rPr>
          <w:rFonts w:ascii="Open Sans" w:hAnsi="Open Sans" w:cs="Open Sans"/>
          <w:i/>
          <w:iCs/>
          <w:sz w:val="24"/>
          <w:szCs w:val="24"/>
        </w:rPr>
        <w:t>Zwei neue Sportgeräte für Junge und Junggebliebene</w:t>
      </w:r>
    </w:p>
    <w:p w14:paraId="61C08A4F" w14:textId="77777777" w:rsidR="004E43B9" w:rsidRPr="000E6929" w:rsidRDefault="004E43B9" w:rsidP="008A23BD">
      <w:pPr>
        <w:spacing w:after="0" w:line="360" w:lineRule="auto"/>
        <w:rPr>
          <w:rFonts w:ascii="Open Sans" w:hAnsi="Open Sans" w:cs="Open Sans"/>
          <w:sz w:val="24"/>
          <w:szCs w:val="24"/>
        </w:rPr>
      </w:pPr>
      <w:r w:rsidRPr="000E6929">
        <w:rPr>
          <w:rFonts w:ascii="Open Sans" w:hAnsi="Open Sans" w:cs="Open Sans"/>
          <w:sz w:val="24"/>
          <w:szCs w:val="24"/>
        </w:rPr>
        <w:t>Der Blinden- und Sehbehindertenverband Steiermark hat seit Herbst 2019 im Verbandsgebäude in der Augasse in Graz zwei Sportgeräte, die dabei helfen sollen, blinden Menschen besseren Zugang zu gemeinsamen Spielen zu ermöglichen. Das Tischspiel „Showdown“, eine Art „Airhockey“ – und „Darts“. Darts ist ja allgemein bekannt – nur die Ausstattung mit akustischen Signalen ist neu und der zur Verfügung stehende Automat ist speziell für blinde und sehbehinderte Leute adaptiert.</w:t>
      </w:r>
    </w:p>
    <w:p w14:paraId="3286F42F" w14:textId="77777777" w:rsidR="004E43B9" w:rsidRPr="000E6929" w:rsidRDefault="004E43B9" w:rsidP="008A23BD">
      <w:pPr>
        <w:spacing w:after="0" w:line="360" w:lineRule="auto"/>
        <w:rPr>
          <w:rFonts w:ascii="Open Sans" w:hAnsi="Open Sans" w:cs="Open Sans"/>
          <w:sz w:val="24"/>
          <w:szCs w:val="24"/>
        </w:rPr>
      </w:pPr>
      <w:r w:rsidRPr="000E6929">
        <w:rPr>
          <w:rFonts w:ascii="Open Sans" w:hAnsi="Open Sans" w:cs="Open Sans"/>
          <w:sz w:val="24"/>
          <w:szCs w:val="24"/>
        </w:rPr>
        <w:t xml:space="preserve">Zumindest einmal pro Woche haben blinde und sehbehinderte Personen die Möglichkeit, sich im Verbandsgebäude sportlich zu betätigen. Abwechselnd stehen ein Dartsautomat und ein Showdowntisch zum Üben zur Verfügung. Es haben sich bereits kleine Trainingsgruppen gebildet, in denen sich die Teilnehmer beim Entwickeln der richtigen Technik gegenseitig weiterhelfen. Neue Interessenten brauchen keine Scheu haben, sich in diesen beiden interessanten Sportarten zu probieren, denn im Fokus steht nicht nur die sportliche Weiterentwicklung, sondern auch die Geselligkeit. Während ein Teil der Teilnehmer sportlich </w:t>
      </w:r>
      <w:r w:rsidRPr="000E6929">
        <w:rPr>
          <w:rFonts w:ascii="Open Sans" w:hAnsi="Open Sans" w:cs="Open Sans"/>
          <w:sz w:val="24"/>
          <w:szCs w:val="24"/>
        </w:rPr>
        <w:lastRenderedPageBreak/>
        <w:t>tätig ist, hat der andere Teil die Möglichkeit sich in Gesprächen und in angenehmer Klubatomsphäre über diverse Alltagsthemen auszutauschen. So kommen sportliche und soziale Komponenten wirkungsvoll zusammen. Die Teilnahme ist für alle Interessierten selbstverständlich kostenlos. Auch Begleitpersonen haben es schon gewagt, mit einer undurchsichtigen Sportbrille einige Würfe oder Schläge zu probieren.</w:t>
      </w:r>
    </w:p>
    <w:p w14:paraId="7E526FBC" w14:textId="77777777" w:rsidR="004E43B9" w:rsidRPr="000E6929" w:rsidRDefault="004E43B9" w:rsidP="008A23BD">
      <w:pPr>
        <w:spacing w:after="0" w:line="360" w:lineRule="auto"/>
        <w:rPr>
          <w:rFonts w:ascii="Open Sans" w:hAnsi="Open Sans" w:cs="Open Sans"/>
          <w:sz w:val="24"/>
          <w:szCs w:val="24"/>
        </w:rPr>
      </w:pPr>
      <w:r w:rsidRPr="000E6929">
        <w:rPr>
          <w:rFonts w:ascii="Open Sans" w:hAnsi="Open Sans" w:cs="Open Sans"/>
          <w:sz w:val="24"/>
          <w:szCs w:val="24"/>
        </w:rPr>
        <w:t xml:space="preserve">Mit Stolz dürfen wir darauf hinweisen, dass der ORF am „Tag des Weißen Stockes“ – also am 15. Oktober - bei der Präsentation der beiden Freizeitsportarten im Verbandsgebäude des BSVSt zu Gast war und sowohl in der Sendung „Steiermark heute“ als auch im Behindertensportmagazin „Ohne Grenzen“ einen umfangreichen Beitrag über beide Sportarten gesendet hat. </w:t>
      </w:r>
    </w:p>
    <w:p w14:paraId="3B957622" w14:textId="77777777" w:rsidR="004E43B9" w:rsidRPr="000E6929" w:rsidRDefault="004E43B9" w:rsidP="008A23BD">
      <w:pPr>
        <w:spacing w:after="0" w:line="360" w:lineRule="auto"/>
        <w:rPr>
          <w:rFonts w:ascii="Open Sans" w:hAnsi="Open Sans" w:cs="Open Sans"/>
          <w:sz w:val="24"/>
          <w:szCs w:val="24"/>
        </w:rPr>
      </w:pPr>
      <w:r w:rsidRPr="000E6929">
        <w:rPr>
          <w:rFonts w:ascii="Open Sans" w:hAnsi="Open Sans" w:cs="Open Sans"/>
          <w:sz w:val="24"/>
          <w:szCs w:val="24"/>
        </w:rPr>
        <w:t>Der Plan für die Zukunft ist, bundesländerübergreifende – vielleicht sogar internationale – Zusammenkünfte mit Turniercharakter aber auch genügend Zeit zum Erfahrungsaustausch zu organisieren.</w:t>
      </w:r>
    </w:p>
    <w:p w14:paraId="6AE5D408" w14:textId="62580271" w:rsidR="004E43B9" w:rsidRDefault="004E43B9" w:rsidP="008A23BD">
      <w:pPr>
        <w:spacing w:after="0" w:line="360" w:lineRule="auto"/>
        <w:rPr>
          <w:rFonts w:ascii="Open Sans" w:hAnsi="Open Sans" w:cs="Open Sans"/>
        </w:rPr>
      </w:pPr>
      <w:r w:rsidRPr="000E6929">
        <w:rPr>
          <w:rFonts w:ascii="Open Sans" w:hAnsi="Open Sans" w:cs="Open Sans"/>
        </w:rPr>
        <w:t xml:space="preserve">[Bild: </w:t>
      </w:r>
      <w:r w:rsidR="001D5505">
        <w:rPr>
          <w:rFonts w:ascii="Open Sans" w:hAnsi="Open Sans" w:cs="Open Sans"/>
        </w:rPr>
        <w:t>Reges Interesse am Darts-Automaten mit Sprachauswahl]</w:t>
      </w:r>
    </w:p>
    <w:p w14:paraId="65629758" w14:textId="5FD54357" w:rsidR="001D5505" w:rsidRPr="000E6929" w:rsidRDefault="001D5505" w:rsidP="008A23BD">
      <w:pPr>
        <w:spacing w:after="0" w:line="360" w:lineRule="auto"/>
        <w:rPr>
          <w:rFonts w:ascii="Open Sans" w:hAnsi="Open Sans" w:cs="Open Sans"/>
        </w:rPr>
      </w:pPr>
      <w:r>
        <w:rPr>
          <w:rFonts w:ascii="Open Sans" w:hAnsi="Open Sans" w:cs="Open Sans"/>
        </w:rPr>
        <w:t>[Bild: Bei Tischball oder Showdown versuchen zwei Spieler mit einem Schläger einen Ball ins gegnerische Tor zu befördern (Fotos: BSVSt.)]</w:t>
      </w:r>
    </w:p>
    <w:p w14:paraId="48C9A06F" w14:textId="119FC818" w:rsidR="001B452F" w:rsidRPr="000E6929" w:rsidRDefault="001B452F" w:rsidP="008A23BD">
      <w:pPr>
        <w:pStyle w:val="berschrift1"/>
        <w:numPr>
          <w:ilvl w:val="0"/>
          <w:numId w:val="2"/>
        </w:numPr>
        <w:spacing w:line="360" w:lineRule="auto"/>
        <w:rPr>
          <w:rStyle w:val="berschrift1Zchn"/>
          <w:rFonts w:cs="Open Sans"/>
          <w:b/>
        </w:rPr>
      </w:pPr>
      <w:r w:rsidRPr="000E6929">
        <w:rPr>
          <w:rStyle w:val="berschrift1Zchn"/>
          <w:rFonts w:cs="Open Sans"/>
          <w:b/>
        </w:rPr>
        <w:t>Landesorganisation: BSVT - Tirol.</w:t>
      </w:r>
    </w:p>
    <w:p w14:paraId="3B446D01" w14:textId="795446F1" w:rsidR="001B452F" w:rsidRPr="000E6929" w:rsidRDefault="001B452F" w:rsidP="008A23BD">
      <w:pPr>
        <w:spacing w:after="0" w:line="360" w:lineRule="auto"/>
        <w:rPr>
          <w:rFonts w:ascii="Open Sans" w:hAnsi="Open Sans" w:cs="Open Sans"/>
        </w:rPr>
      </w:pPr>
    </w:p>
    <w:p w14:paraId="2366C22F" w14:textId="3612DF85" w:rsidR="006C5412" w:rsidRPr="000E6929" w:rsidRDefault="006C5412" w:rsidP="008A23BD">
      <w:pPr>
        <w:spacing w:after="0" w:line="360" w:lineRule="auto"/>
        <w:rPr>
          <w:rFonts w:ascii="Open Sans" w:hAnsi="Open Sans" w:cs="Open Sans"/>
          <w:b/>
          <w:sz w:val="24"/>
          <w:szCs w:val="24"/>
        </w:rPr>
      </w:pPr>
      <w:r w:rsidRPr="000E6929">
        <w:rPr>
          <w:rFonts w:ascii="Open Sans" w:hAnsi="Open Sans" w:cs="Open Sans"/>
          <w:b/>
          <w:sz w:val="24"/>
          <w:szCs w:val="24"/>
        </w:rPr>
        <w:t>Vorzeigeprojekt BSZ</w:t>
      </w:r>
    </w:p>
    <w:p w14:paraId="71E3C349" w14:textId="411A2769" w:rsidR="006C5412" w:rsidRPr="000E6929" w:rsidRDefault="006C5412" w:rsidP="008A23BD">
      <w:pPr>
        <w:spacing w:after="0" w:line="360" w:lineRule="auto"/>
        <w:rPr>
          <w:rFonts w:ascii="Open Sans" w:hAnsi="Open Sans" w:cs="Open Sans"/>
          <w:bCs/>
          <w:i/>
          <w:iCs/>
          <w:sz w:val="24"/>
          <w:szCs w:val="24"/>
        </w:rPr>
      </w:pPr>
      <w:r w:rsidRPr="000E6929">
        <w:rPr>
          <w:rFonts w:ascii="Open Sans" w:hAnsi="Open Sans" w:cs="Open Sans"/>
          <w:bCs/>
          <w:i/>
          <w:iCs/>
          <w:sz w:val="24"/>
          <w:szCs w:val="24"/>
        </w:rPr>
        <w:t>Das Blinden- und Sehbehindertenzentrum Tirol (BSZ Tirol) ist der Sitz des Blinden- und Sehbehindertenverbandes Tirol. Es ist Beratungs-, Veranstaltungs- und Begegnungszentrum für betroffene und ratsuchende Menschen in Tirol. Das BSZ Tirol ist ein Vorzeigeprojekt für barrierefreies Bauen, das Gebäude wurde 2008 eröffnet, im Jahr 2018 feierte der BSVT das 10jährige Bestehen des Kompetenzzentrums.</w:t>
      </w:r>
    </w:p>
    <w:p w14:paraId="49C7AC00" w14:textId="77777777" w:rsidR="006C5412" w:rsidRPr="000E6929" w:rsidRDefault="006C5412" w:rsidP="008A23BD">
      <w:pPr>
        <w:spacing w:after="0" w:line="360" w:lineRule="auto"/>
        <w:rPr>
          <w:rFonts w:ascii="Open Sans" w:hAnsi="Open Sans" w:cs="Open Sans"/>
          <w:sz w:val="24"/>
          <w:szCs w:val="24"/>
        </w:rPr>
      </w:pPr>
    </w:p>
    <w:p w14:paraId="0C1E45CF" w14:textId="77777777" w:rsidR="006C5412" w:rsidRPr="00BA1C71" w:rsidRDefault="006C5412" w:rsidP="008A23BD">
      <w:pPr>
        <w:pStyle w:val="berschrift3"/>
        <w:spacing w:line="360" w:lineRule="auto"/>
        <w:rPr>
          <w:rFonts w:ascii="Open Sans" w:hAnsi="Open Sans" w:cs="Open Sans"/>
          <w:b/>
          <w:bCs/>
          <w:color w:val="auto"/>
        </w:rPr>
      </w:pPr>
      <w:r w:rsidRPr="00BA1C71">
        <w:rPr>
          <w:rFonts w:ascii="Open Sans" w:hAnsi="Open Sans" w:cs="Open Sans"/>
          <w:b/>
          <w:bCs/>
          <w:color w:val="auto"/>
        </w:rPr>
        <w:t>Neues Medienmöbel für das BSZ Tirol</w:t>
      </w:r>
    </w:p>
    <w:p w14:paraId="0068C675" w14:textId="77777777" w:rsidR="006C5412" w:rsidRPr="000E6929" w:rsidRDefault="006C5412" w:rsidP="008A23BD">
      <w:pPr>
        <w:spacing w:after="0" w:line="360" w:lineRule="auto"/>
        <w:rPr>
          <w:rFonts w:ascii="Open Sans" w:hAnsi="Open Sans" w:cs="Open Sans"/>
          <w:sz w:val="24"/>
          <w:szCs w:val="24"/>
        </w:rPr>
      </w:pPr>
      <w:r w:rsidRPr="000E6929">
        <w:rPr>
          <w:rFonts w:ascii="Open Sans" w:hAnsi="Open Sans" w:cs="Open Sans"/>
          <w:sz w:val="24"/>
          <w:szCs w:val="24"/>
        </w:rPr>
        <w:t>Mit dem maßgefertigten Medienmöbel für den Mehrzweckraum des Blinden- und Sehbehindertenzentrum Tirol (BSZ Tirol) unterstützt die TFBS Holztechnik, Absam, mit Herrn Direktor Christian Margreiter und dem Fachlehrer Nikolaus Hechenblaickner die Arbeit des Blinden- und Sehbehindertenverband Tirol (BSVT).</w:t>
      </w:r>
    </w:p>
    <w:p w14:paraId="4E922914" w14:textId="77777777" w:rsidR="006C5412" w:rsidRPr="000E6929" w:rsidRDefault="006C5412" w:rsidP="008A23BD">
      <w:pPr>
        <w:spacing w:after="0" w:line="360" w:lineRule="auto"/>
        <w:rPr>
          <w:rFonts w:ascii="Open Sans" w:hAnsi="Open Sans" w:cs="Open Sans"/>
          <w:sz w:val="24"/>
          <w:szCs w:val="24"/>
        </w:rPr>
      </w:pPr>
      <w:r w:rsidRPr="000E6929">
        <w:rPr>
          <w:rFonts w:ascii="Open Sans" w:hAnsi="Open Sans" w:cs="Open Sans"/>
          <w:sz w:val="24"/>
          <w:szCs w:val="24"/>
        </w:rPr>
        <w:lastRenderedPageBreak/>
        <w:t>Dieses, dem Innendesign des BSZ Tirol perfekt angepasste Möbelstück ist für die Durchführung von Seminaren, Work-Shops, Präsentationen und Ausstellungen sowie für die internen Mitgliederveranstaltungen unabdingbar und eine große Bereicherung.</w:t>
      </w:r>
    </w:p>
    <w:p w14:paraId="583ED568" w14:textId="77777777" w:rsidR="006C5412" w:rsidRPr="000E6929" w:rsidRDefault="006C5412" w:rsidP="008A23BD">
      <w:pPr>
        <w:spacing w:after="0" w:line="360" w:lineRule="auto"/>
        <w:rPr>
          <w:rFonts w:ascii="Open Sans" w:hAnsi="Open Sans" w:cs="Open Sans"/>
          <w:sz w:val="24"/>
          <w:szCs w:val="24"/>
        </w:rPr>
      </w:pPr>
      <w:r w:rsidRPr="000E6929">
        <w:rPr>
          <w:rFonts w:ascii="Open Sans" w:hAnsi="Open Sans" w:cs="Open Sans"/>
          <w:sz w:val="24"/>
          <w:szCs w:val="24"/>
        </w:rPr>
        <w:t>Besonders praktisch sind das ausfahrbare Rednerpult, die zahlreichen Schubladen und Fächer, sowie die verdeckten Öffnungen für Strom und Technik, der Medienschrank insgesamt besticht durch schlichte Eleganz.</w:t>
      </w:r>
    </w:p>
    <w:p w14:paraId="48494A3D" w14:textId="77777777" w:rsidR="006C5412" w:rsidRPr="00BA1C71" w:rsidRDefault="006C5412" w:rsidP="008A23BD">
      <w:pPr>
        <w:pStyle w:val="berschrift3"/>
        <w:spacing w:line="360" w:lineRule="auto"/>
        <w:rPr>
          <w:rFonts w:ascii="Open Sans" w:hAnsi="Open Sans" w:cs="Open Sans"/>
          <w:b/>
          <w:bCs/>
          <w:color w:val="auto"/>
        </w:rPr>
      </w:pPr>
      <w:r w:rsidRPr="00BA1C71">
        <w:rPr>
          <w:rFonts w:ascii="Open Sans" w:hAnsi="Open Sans" w:cs="Open Sans"/>
          <w:b/>
          <w:bCs/>
          <w:color w:val="auto"/>
        </w:rPr>
        <w:t>Der BSVT bereit für die Energiezukunft</w:t>
      </w:r>
    </w:p>
    <w:p w14:paraId="3EB1E432" w14:textId="77777777" w:rsidR="006C5412" w:rsidRPr="000E6929" w:rsidRDefault="006C5412" w:rsidP="008A23BD">
      <w:pPr>
        <w:spacing w:after="0" w:line="360" w:lineRule="auto"/>
        <w:rPr>
          <w:rFonts w:ascii="Open Sans" w:hAnsi="Open Sans" w:cs="Open Sans"/>
          <w:sz w:val="24"/>
          <w:szCs w:val="24"/>
        </w:rPr>
      </w:pPr>
      <w:r w:rsidRPr="000E6929">
        <w:rPr>
          <w:rFonts w:ascii="Open Sans" w:hAnsi="Open Sans" w:cs="Open Sans"/>
          <w:sz w:val="24"/>
          <w:szCs w:val="24"/>
        </w:rPr>
        <w:t xml:space="preserve">Der Vorstand des BSVT hat beschlossen, am Dach des Blinden- und Sehbehindertenzentrums Tirol eine Photovoltaikanlage von TyrolPV installieren zu lassen. Diese Anlage wurde im Februar 2019 in Betrieb genommen. </w:t>
      </w:r>
    </w:p>
    <w:p w14:paraId="214496C1" w14:textId="77777777" w:rsidR="006C5412" w:rsidRPr="00BA1C71" w:rsidRDefault="006C5412" w:rsidP="008A23BD">
      <w:pPr>
        <w:pStyle w:val="berschrift3"/>
        <w:spacing w:line="360" w:lineRule="auto"/>
        <w:rPr>
          <w:rFonts w:ascii="Open Sans" w:hAnsi="Open Sans" w:cs="Open Sans"/>
          <w:b/>
          <w:bCs/>
          <w:color w:val="auto"/>
        </w:rPr>
      </w:pPr>
      <w:r w:rsidRPr="00BA1C71">
        <w:rPr>
          <w:rFonts w:ascii="Open Sans" w:hAnsi="Open Sans" w:cs="Open Sans"/>
          <w:b/>
          <w:bCs/>
          <w:color w:val="auto"/>
        </w:rPr>
        <w:t>Seminarräume im BSZ Tirol mieten</w:t>
      </w:r>
    </w:p>
    <w:p w14:paraId="5F5826F4" w14:textId="77777777" w:rsidR="006C5412" w:rsidRPr="000E6929" w:rsidRDefault="006C5412" w:rsidP="008A23BD">
      <w:pPr>
        <w:spacing w:after="0" w:line="360" w:lineRule="auto"/>
        <w:rPr>
          <w:rFonts w:ascii="Open Sans" w:hAnsi="Open Sans" w:cs="Open Sans"/>
          <w:sz w:val="24"/>
          <w:szCs w:val="24"/>
        </w:rPr>
      </w:pPr>
      <w:r w:rsidRPr="000E6929">
        <w:rPr>
          <w:rFonts w:ascii="Open Sans" w:hAnsi="Open Sans" w:cs="Open Sans"/>
          <w:sz w:val="24"/>
          <w:szCs w:val="24"/>
        </w:rPr>
        <w:t xml:space="preserve">Unser Haus bietet Seminarräume in unterschiedlichen Größen an. </w:t>
      </w:r>
    </w:p>
    <w:p w14:paraId="53DB4B5C" w14:textId="77777777" w:rsidR="006C5412" w:rsidRPr="000E6929" w:rsidRDefault="006C5412" w:rsidP="008A23BD">
      <w:pPr>
        <w:spacing w:after="0" w:line="360" w:lineRule="auto"/>
        <w:rPr>
          <w:rFonts w:ascii="Open Sans" w:hAnsi="Open Sans" w:cs="Open Sans"/>
          <w:sz w:val="24"/>
          <w:szCs w:val="24"/>
        </w:rPr>
      </w:pPr>
      <w:r w:rsidRPr="000E6929">
        <w:rPr>
          <w:rFonts w:ascii="Open Sans" w:hAnsi="Open Sans" w:cs="Open Sans"/>
          <w:sz w:val="24"/>
          <w:szCs w:val="24"/>
        </w:rPr>
        <w:t>Sie können Ihre wirtschaftlichen oder organisationstechnischen Ausstellungen, Vorträge oder Workshops in ruhiger Umgebung und mit allem Komfort planen.</w:t>
      </w:r>
    </w:p>
    <w:p w14:paraId="1EE6F7C5" w14:textId="77777777" w:rsidR="006C5412" w:rsidRPr="000E6929" w:rsidRDefault="006C5412" w:rsidP="008A23BD">
      <w:pPr>
        <w:spacing w:after="0" w:line="360" w:lineRule="auto"/>
        <w:rPr>
          <w:rFonts w:ascii="Open Sans" w:hAnsi="Open Sans" w:cs="Open Sans"/>
          <w:sz w:val="24"/>
          <w:szCs w:val="24"/>
        </w:rPr>
      </w:pPr>
      <w:r w:rsidRPr="000E6929">
        <w:rPr>
          <w:rFonts w:ascii="Open Sans" w:hAnsi="Open Sans" w:cs="Open Sans"/>
          <w:sz w:val="24"/>
          <w:szCs w:val="24"/>
        </w:rPr>
        <w:t>Der kleine Salon mit 21m² oder der Mehrzweckraum mit 68m² sind einzeln oder im Gesamten buchbar (90m²). Die Bestuhlung kann nach persönlichem Geschmack oder nach organisatorischer Anordnung in Kinobestuhlung, Konzertbestuhlung, usw. erfolgen. Es besteht die Möglichkeit, für Pausenzeiten den Garten und die überdachte Terrasse zu nutzen. Zudem können die Kaffeemaschine und der Kühlschrank mit Getränken benützt werden.</w:t>
      </w:r>
    </w:p>
    <w:p w14:paraId="600D6F4C" w14:textId="57C5858D" w:rsidR="006C5412" w:rsidRPr="000E6929" w:rsidRDefault="006C5412" w:rsidP="008A23BD">
      <w:pPr>
        <w:spacing w:after="0" w:line="360" w:lineRule="auto"/>
        <w:rPr>
          <w:rFonts w:ascii="Open Sans" w:hAnsi="Open Sans" w:cs="Open Sans"/>
          <w:sz w:val="24"/>
          <w:szCs w:val="24"/>
        </w:rPr>
      </w:pPr>
      <w:r w:rsidRPr="000E6929">
        <w:rPr>
          <w:rFonts w:ascii="Open Sans" w:hAnsi="Open Sans" w:cs="Open Sans"/>
          <w:sz w:val="24"/>
          <w:szCs w:val="24"/>
        </w:rPr>
        <w:t>Technische Geräte für sehbehinderte Menschen können angemietet werden, ebenso Braille Tastaturen. Für schwerhör</w:t>
      </w:r>
      <w:r w:rsidR="008A23BD">
        <w:rPr>
          <w:rFonts w:ascii="Open Sans" w:hAnsi="Open Sans" w:cs="Open Sans"/>
          <w:sz w:val="24"/>
          <w:szCs w:val="24"/>
        </w:rPr>
        <w:t>ige</w:t>
      </w:r>
      <w:r w:rsidRPr="000E6929">
        <w:rPr>
          <w:rFonts w:ascii="Open Sans" w:hAnsi="Open Sans" w:cs="Open Sans"/>
          <w:sz w:val="24"/>
          <w:szCs w:val="24"/>
        </w:rPr>
        <w:t xml:space="preserve"> Menschen ist eine Induktionsschleife eingerichtet, tragbare Empfangsteile können angemietet werden.</w:t>
      </w:r>
      <w:r w:rsidR="00BA1C71">
        <w:rPr>
          <w:rFonts w:ascii="Open Sans" w:hAnsi="Open Sans" w:cs="Open Sans"/>
          <w:sz w:val="24"/>
          <w:szCs w:val="24"/>
        </w:rPr>
        <w:t xml:space="preserve"> </w:t>
      </w:r>
      <w:r w:rsidRPr="000E6929">
        <w:rPr>
          <w:rFonts w:ascii="Open Sans" w:hAnsi="Open Sans" w:cs="Open Sans"/>
          <w:sz w:val="24"/>
          <w:szCs w:val="24"/>
        </w:rPr>
        <w:t>Für Feste und Feiern aller Art bitten wir Sie um persönliche Kontaktaufnahme.</w:t>
      </w:r>
      <w:r w:rsidR="00BA1C71">
        <w:rPr>
          <w:rFonts w:ascii="Open Sans" w:hAnsi="Open Sans" w:cs="Open Sans"/>
          <w:sz w:val="24"/>
          <w:szCs w:val="24"/>
        </w:rPr>
        <w:t xml:space="preserve"> </w:t>
      </w:r>
      <w:r w:rsidRPr="000E6929">
        <w:rPr>
          <w:rFonts w:ascii="Open Sans" w:hAnsi="Open Sans" w:cs="Open Sans"/>
          <w:sz w:val="24"/>
          <w:szCs w:val="24"/>
        </w:rPr>
        <w:t>Für weitere Auskünfte stehen wir Ihnen gerne zur Verfügung.</w:t>
      </w:r>
    </w:p>
    <w:p w14:paraId="7E73A32D" w14:textId="3B2E749A" w:rsidR="006C5412" w:rsidRDefault="006C5412" w:rsidP="008A23BD">
      <w:pPr>
        <w:spacing w:after="0" w:line="360" w:lineRule="auto"/>
        <w:rPr>
          <w:rFonts w:ascii="Open Sans" w:hAnsi="Open Sans" w:cs="Open Sans"/>
          <w:sz w:val="24"/>
          <w:szCs w:val="24"/>
        </w:rPr>
      </w:pPr>
      <w:r w:rsidRPr="000E6929">
        <w:rPr>
          <w:rFonts w:ascii="Open Sans" w:hAnsi="Open Sans" w:cs="Open Sans"/>
          <w:sz w:val="24"/>
          <w:szCs w:val="24"/>
        </w:rPr>
        <w:t xml:space="preserve">Wir sind bemüht auf Ihre Wünsche einzugehen und Vieles zu ermöglichen. </w:t>
      </w:r>
    </w:p>
    <w:p w14:paraId="003C1409" w14:textId="658D7670" w:rsidR="000E6929" w:rsidRPr="00BA1C71" w:rsidRDefault="000E6929" w:rsidP="008A23BD">
      <w:pPr>
        <w:spacing w:after="0" w:line="360" w:lineRule="auto"/>
        <w:rPr>
          <w:rFonts w:ascii="Open Sans" w:hAnsi="Open Sans" w:cs="Open Sans"/>
        </w:rPr>
      </w:pPr>
      <w:r w:rsidRPr="00BA1C71">
        <w:rPr>
          <w:rFonts w:ascii="Open Sans" w:hAnsi="Open Sans" w:cs="Open Sans"/>
        </w:rPr>
        <w:t>[Bild: Das Kompetenzzentrum des BSV Tirol (Foto BSVT)]</w:t>
      </w:r>
    </w:p>
    <w:p w14:paraId="7A1CAE84" w14:textId="0D15BC8C" w:rsidR="001B452F" w:rsidRPr="000E6929" w:rsidRDefault="001B452F" w:rsidP="008A23BD">
      <w:pPr>
        <w:pStyle w:val="berschrift1"/>
        <w:numPr>
          <w:ilvl w:val="0"/>
          <w:numId w:val="2"/>
        </w:numPr>
        <w:spacing w:line="360" w:lineRule="auto"/>
        <w:rPr>
          <w:rStyle w:val="berschrift1Zchn"/>
          <w:rFonts w:cs="Open Sans"/>
          <w:b/>
        </w:rPr>
      </w:pPr>
      <w:r w:rsidRPr="000E6929">
        <w:rPr>
          <w:rStyle w:val="berschrift1Zchn"/>
          <w:rFonts w:cs="Open Sans"/>
          <w:b/>
        </w:rPr>
        <w:t>Landesorganisation: BSVV - Vorarlberg.</w:t>
      </w:r>
    </w:p>
    <w:p w14:paraId="15EF086D" w14:textId="0E22EE9B" w:rsidR="006C5412" w:rsidRPr="000E6929" w:rsidRDefault="006C5412" w:rsidP="008A23BD">
      <w:pPr>
        <w:spacing w:after="0" w:line="360" w:lineRule="auto"/>
        <w:rPr>
          <w:rFonts w:ascii="Open Sans" w:hAnsi="Open Sans" w:cs="Open Sans"/>
        </w:rPr>
      </w:pPr>
    </w:p>
    <w:p w14:paraId="31740215" w14:textId="77777777" w:rsidR="006C5412" w:rsidRPr="000E6929" w:rsidRDefault="006C5412" w:rsidP="008A23BD">
      <w:pPr>
        <w:spacing w:after="0" w:line="360" w:lineRule="auto"/>
        <w:rPr>
          <w:rFonts w:ascii="Open Sans" w:hAnsi="Open Sans" w:cs="Open Sans"/>
          <w:sz w:val="24"/>
          <w:szCs w:val="24"/>
        </w:rPr>
      </w:pPr>
      <w:r w:rsidRPr="000E6929">
        <w:rPr>
          <w:rFonts w:ascii="Open Sans" w:hAnsi="Open Sans" w:cs="Open Sans"/>
          <w:sz w:val="24"/>
          <w:szCs w:val="24"/>
        </w:rPr>
        <w:t>Ein Jahr zum Feiern</w:t>
      </w:r>
    </w:p>
    <w:p w14:paraId="470785E3" w14:textId="77777777" w:rsidR="006C5412" w:rsidRPr="000E6929" w:rsidRDefault="006C5412" w:rsidP="008A23BD">
      <w:pPr>
        <w:spacing w:after="0" w:line="360" w:lineRule="auto"/>
        <w:rPr>
          <w:rFonts w:ascii="Open Sans" w:hAnsi="Open Sans" w:cs="Open Sans"/>
          <w:sz w:val="24"/>
          <w:szCs w:val="24"/>
        </w:rPr>
      </w:pPr>
      <w:r w:rsidRPr="000E6929">
        <w:rPr>
          <w:rFonts w:ascii="Open Sans" w:hAnsi="Open Sans" w:cs="Open Sans"/>
          <w:sz w:val="24"/>
          <w:szCs w:val="24"/>
        </w:rPr>
        <w:t>70 Jahre BSVV - 50 Jahre Grundsteinlegung Erholungszentrum – 30 Jahre Frühförderstelle</w:t>
      </w:r>
    </w:p>
    <w:p w14:paraId="7D25D543" w14:textId="77777777" w:rsidR="006C5412" w:rsidRPr="000E6929" w:rsidRDefault="006C5412" w:rsidP="008A23BD">
      <w:pPr>
        <w:spacing w:after="0" w:line="360" w:lineRule="auto"/>
        <w:rPr>
          <w:rFonts w:ascii="Open Sans" w:hAnsi="Open Sans" w:cs="Open Sans"/>
          <w:sz w:val="24"/>
          <w:szCs w:val="24"/>
        </w:rPr>
      </w:pPr>
      <w:r w:rsidRPr="000E6929">
        <w:rPr>
          <w:rFonts w:ascii="Open Sans" w:hAnsi="Open Sans" w:cs="Open Sans"/>
          <w:sz w:val="24"/>
          <w:szCs w:val="24"/>
        </w:rPr>
        <w:lastRenderedPageBreak/>
        <w:t>Der Blinden- und Sehbehindertenverband Vorarlberg (BSVV) feierte im September 2019 seinen 70. Geburtstag. Dieses runde Jubiläum begingen wir mit einem kleinen aber feinen Festakt in unserem Erholungszentrum „Haus Ingrüne“ in Schwarzach. 45 Gäste, darunter die Landtagsvizepräsidentin von Vorarlberg Martina Rusche wurden in Schwarzach mit einem Sektempfang begrüßt. Danach berichtete der Obmann des Verbandes, Dieter Wolter über Meilensteine in der Geschichte des BSVV. Blinde und sehende Künstlerinnen sangen gemeinsam für die Anwesenden. Ein Höhepunkt des Festaktes war eine Podiumsdiskussion mit unserem Mitglied und Künstler George Nussbaumer und dem Präsidenten des Blinden- und Sehbehindertenverbandes Österreich Dr. Markus Wolf zum Thema „Braucht es künftig überhaupt noch Blindenverbände?“. Diese etwas provokative Frage wurde am Ende von Allen mit einem klaren „Ja“ beantwortet. Die schwärzeste Stimme Vorarlbergs, George Nussbaumer setzte dann mit einigen Liedern noch eins drauf. Der Festakt ging dann bei einem gemütlichen Beisammensein mit Würstl und Livemusik zu Ende.</w:t>
      </w:r>
    </w:p>
    <w:p w14:paraId="2F737356" w14:textId="77777777" w:rsidR="006C5412" w:rsidRPr="000E6929" w:rsidRDefault="006C5412" w:rsidP="008A23BD">
      <w:pPr>
        <w:spacing w:after="0" w:line="360" w:lineRule="auto"/>
        <w:rPr>
          <w:rFonts w:ascii="Open Sans" w:hAnsi="Open Sans" w:cs="Open Sans"/>
          <w:sz w:val="24"/>
          <w:szCs w:val="24"/>
        </w:rPr>
      </w:pPr>
    </w:p>
    <w:p w14:paraId="7B1C77CA" w14:textId="77777777" w:rsidR="006C5412" w:rsidRPr="000E6929" w:rsidRDefault="006C5412" w:rsidP="008A23BD">
      <w:pPr>
        <w:spacing w:after="0" w:line="360" w:lineRule="auto"/>
        <w:rPr>
          <w:rFonts w:ascii="Open Sans" w:hAnsi="Open Sans" w:cs="Open Sans"/>
          <w:sz w:val="24"/>
          <w:szCs w:val="24"/>
        </w:rPr>
      </w:pPr>
      <w:r w:rsidRPr="000E6929">
        <w:rPr>
          <w:rFonts w:ascii="Open Sans" w:hAnsi="Open Sans" w:cs="Open Sans"/>
          <w:sz w:val="24"/>
          <w:szCs w:val="24"/>
        </w:rPr>
        <w:t>Weiterhin feierten wir an diesem Tag 50 Jahre Grundsteinlegung für das Erholungszentrum „Haus Ingrüne“. In den Folgejahren nach der Eröffnung wurden weitere Projekte, wie die Blindenwanderwege, der Außenpool oder auch der Mehrzwecksaal realisiert. Mit diesem Blindenwohn- und Erholungsheim wurde eine Begegnungsstätte für blinde und sehbehinderte Menschen geschaffen. Das gesamte Objekt ist noch heute sehr wertvoll für Urlaubsgäste aus vielen Ländern.</w:t>
      </w:r>
    </w:p>
    <w:p w14:paraId="0E2C8083" w14:textId="77777777" w:rsidR="006C5412" w:rsidRPr="000E6929" w:rsidRDefault="006C5412" w:rsidP="008A23BD">
      <w:pPr>
        <w:spacing w:after="0" w:line="360" w:lineRule="auto"/>
        <w:rPr>
          <w:rFonts w:ascii="Open Sans" w:hAnsi="Open Sans" w:cs="Open Sans"/>
          <w:sz w:val="24"/>
          <w:szCs w:val="24"/>
        </w:rPr>
      </w:pPr>
    </w:p>
    <w:p w14:paraId="5C4AEC71" w14:textId="7166CF37" w:rsidR="006C5412" w:rsidRDefault="006C5412" w:rsidP="008A23BD">
      <w:pPr>
        <w:spacing w:after="0" w:line="360" w:lineRule="auto"/>
        <w:rPr>
          <w:rFonts w:ascii="Open Sans" w:hAnsi="Open Sans" w:cs="Open Sans"/>
          <w:sz w:val="24"/>
          <w:szCs w:val="24"/>
        </w:rPr>
      </w:pPr>
      <w:r w:rsidRPr="000E6929">
        <w:rPr>
          <w:rFonts w:ascii="Open Sans" w:hAnsi="Open Sans" w:cs="Open Sans"/>
          <w:sz w:val="24"/>
          <w:szCs w:val="24"/>
        </w:rPr>
        <w:t>Im Mai 2019 feierte unsere pädagogische Sehfrühförderstelle „sehsam“ ihr dreißigjähriges Bestehen. Dazu kamen viele aktuelle und ehemalige Kinder und deren Eltern zu einer großen Party in unser Erholungszentrum „Haus Ingrüne“. Es wurde gegrillt und Musik gehört, die Kinder konnten sich schminken lassen oder auf einer Hüpfburg sich austoben. Ein Clown sorgte für gute Laune und es gab einen regen Erfahrungsaustausch zwischen den Eltern.</w:t>
      </w:r>
    </w:p>
    <w:p w14:paraId="10286D11" w14:textId="18C93036" w:rsidR="001D5505" w:rsidRPr="00BA1C71" w:rsidRDefault="001D5505" w:rsidP="008A23BD">
      <w:pPr>
        <w:spacing w:after="0" w:line="360" w:lineRule="auto"/>
        <w:rPr>
          <w:rFonts w:ascii="Open Sans" w:hAnsi="Open Sans" w:cs="Open Sans"/>
        </w:rPr>
      </w:pPr>
      <w:r w:rsidRPr="00BA1C71">
        <w:rPr>
          <w:rFonts w:ascii="Open Sans" w:hAnsi="Open Sans" w:cs="Open Sans"/>
        </w:rPr>
        <w:t>[Bild: Neben einer Sauna bietet das „Haus Ingrüne“ auch ein erfrischendes Pool]</w:t>
      </w:r>
    </w:p>
    <w:p w14:paraId="6D285BD7" w14:textId="77777777" w:rsidR="006C5412" w:rsidRPr="000E6929" w:rsidRDefault="006C5412" w:rsidP="008A23BD">
      <w:pPr>
        <w:spacing w:after="0" w:line="360" w:lineRule="auto"/>
        <w:rPr>
          <w:rFonts w:ascii="Open Sans" w:hAnsi="Open Sans" w:cs="Open Sans"/>
        </w:rPr>
      </w:pPr>
    </w:p>
    <w:p w14:paraId="0C1E65AA" w14:textId="0E366E53" w:rsidR="001B452F" w:rsidRPr="000E6929" w:rsidRDefault="001B452F" w:rsidP="008A23BD">
      <w:pPr>
        <w:pStyle w:val="berschrift1"/>
        <w:numPr>
          <w:ilvl w:val="0"/>
          <w:numId w:val="2"/>
        </w:numPr>
        <w:spacing w:line="360" w:lineRule="auto"/>
        <w:rPr>
          <w:rStyle w:val="berschrift1Zchn"/>
          <w:rFonts w:cs="Open Sans"/>
          <w:b/>
        </w:rPr>
      </w:pPr>
      <w:r w:rsidRPr="000E6929">
        <w:rPr>
          <w:rStyle w:val="berschrift1Zchn"/>
          <w:rFonts w:cs="Open Sans"/>
          <w:b/>
        </w:rPr>
        <w:lastRenderedPageBreak/>
        <w:t>Landesorganisation: BSVWNB – Wien, Niederösterreich und Burgenland.</w:t>
      </w:r>
    </w:p>
    <w:p w14:paraId="0D1C275A" w14:textId="77777777" w:rsidR="001B452F" w:rsidRPr="000E6929" w:rsidRDefault="001B452F" w:rsidP="008A23BD">
      <w:pPr>
        <w:spacing w:after="0" w:line="360" w:lineRule="auto"/>
        <w:rPr>
          <w:rFonts w:ascii="Open Sans" w:hAnsi="Open Sans" w:cs="Open Sans"/>
        </w:rPr>
      </w:pPr>
    </w:p>
    <w:p w14:paraId="77E8EBF8" w14:textId="77777777" w:rsidR="006C5412" w:rsidRPr="000E6929" w:rsidRDefault="006C5412" w:rsidP="008A23BD">
      <w:pPr>
        <w:pStyle w:val="berschrift1"/>
        <w:spacing w:line="360" w:lineRule="auto"/>
        <w:rPr>
          <w:rFonts w:cs="Open Sans"/>
        </w:rPr>
      </w:pPr>
      <w:r w:rsidRPr="000E6929">
        <w:rPr>
          <w:rFonts w:cs="Open Sans"/>
        </w:rPr>
        <w:t>Initiative RückSICHT</w:t>
      </w:r>
    </w:p>
    <w:p w14:paraId="5D26CECA" w14:textId="77777777" w:rsidR="006C5412" w:rsidRPr="008A23BD" w:rsidRDefault="006C5412" w:rsidP="008A23BD">
      <w:pPr>
        <w:spacing w:after="0" w:line="360" w:lineRule="auto"/>
        <w:rPr>
          <w:rFonts w:ascii="Open Sans" w:hAnsi="Open Sans" w:cs="Open Sans"/>
          <w:sz w:val="24"/>
          <w:szCs w:val="24"/>
        </w:rPr>
      </w:pPr>
      <w:r w:rsidRPr="008A23BD">
        <w:rPr>
          <w:rFonts w:ascii="Open Sans" w:hAnsi="Open Sans" w:cs="Open Sans"/>
          <w:sz w:val="24"/>
          <w:szCs w:val="24"/>
        </w:rPr>
        <w:t>„E-Scooter werden für blinde und sehbehinderte Menschen immer wieder zur Stolperfalle.“ (Obmann Kurt Prall)</w:t>
      </w:r>
    </w:p>
    <w:p w14:paraId="5CB933F0" w14:textId="77777777" w:rsidR="006C5412" w:rsidRPr="008A23BD" w:rsidRDefault="006C5412" w:rsidP="008A23BD">
      <w:pPr>
        <w:spacing w:after="0" w:line="360" w:lineRule="auto"/>
        <w:rPr>
          <w:rFonts w:ascii="Open Sans" w:hAnsi="Open Sans" w:cs="Open Sans"/>
          <w:sz w:val="24"/>
          <w:szCs w:val="24"/>
        </w:rPr>
      </w:pPr>
      <w:r w:rsidRPr="008A23BD">
        <w:rPr>
          <w:rFonts w:ascii="Open Sans" w:hAnsi="Open Sans" w:cs="Open Sans"/>
          <w:sz w:val="24"/>
          <w:szCs w:val="24"/>
        </w:rPr>
        <w:t xml:space="preserve">Der Blinden- und Sehbehindertenverband Wien, Niederösterreich und Burgenland </w:t>
      </w:r>
      <w:r w:rsidRPr="008A23BD">
        <w:rPr>
          <w:rFonts w:ascii="Open Sans" w:hAnsi="Open Sans" w:cs="Open Sans"/>
          <w:b/>
          <w:bCs/>
          <w:sz w:val="24"/>
          <w:szCs w:val="24"/>
        </w:rPr>
        <w:t>BSV</w:t>
      </w:r>
      <w:r w:rsidRPr="008A23BD">
        <w:rPr>
          <w:rFonts w:ascii="Open Sans" w:hAnsi="Open Sans" w:cs="Open Sans"/>
          <w:sz w:val="24"/>
          <w:szCs w:val="24"/>
        </w:rPr>
        <w:t xml:space="preserve">WNB startete mit einer Sensibilisierungsaktion am 14. Juni 2019 auf einem stark frequentierten Platz in Wien seine „Initiative RückSICHT“: In dieser verkehrspolitischen Aktion geht es um das ordnungsgemäße Abstellen von Rollern und Fahrrädern, damit daraus keine gefährlichen Stolperfallen werden. </w:t>
      </w:r>
    </w:p>
    <w:p w14:paraId="480A5DA5" w14:textId="77777777" w:rsidR="006C5412" w:rsidRPr="008A23BD" w:rsidRDefault="006C5412" w:rsidP="008A23BD">
      <w:pPr>
        <w:spacing w:after="0" w:line="360" w:lineRule="auto"/>
        <w:rPr>
          <w:rFonts w:ascii="Open Sans" w:hAnsi="Open Sans" w:cs="Open Sans"/>
          <w:sz w:val="24"/>
          <w:szCs w:val="24"/>
        </w:rPr>
      </w:pPr>
      <w:r w:rsidRPr="008A23BD">
        <w:rPr>
          <w:rFonts w:ascii="Open Sans" w:hAnsi="Open Sans" w:cs="Open Sans"/>
          <w:sz w:val="24"/>
          <w:szCs w:val="24"/>
        </w:rPr>
        <w:t xml:space="preserve">Der Hintergrund: Roller mit Elektroantrieb, auch E-Scooter genannt, und Fahrräder sind seit 1. Juni 2019 in Österreich gesetzlich gleichgestellt, was das Verhalten bei deren Nutzung betrifft. Nach §88b der Straßenverkehrsordnung (StVO) müssen auch E-Scooter-FahrerInnen die Verhaltensvorschriften für RadfahrerInnen befolgen. Vor allem das Freihalten von Leitlinien sowie Ampelanlagen ist ganz wesentlich für die Sicherheit blinder und sehbehinderter Menschen. </w:t>
      </w:r>
    </w:p>
    <w:p w14:paraId="50B76C84" w14:textId="77777777" w:rsidR="006C5412" w:rsidRPr="008A23BD" w:rsidRDefault="006C5412" w:rsidP="008A23BD">
      <w:pPr>
        <w:spacing w:after="0" w:line="360" w:lineRule="auto"/>
        <w:rPr>
          <w:rFonts w:ascii="Open Sans" w:hAnsi="Open Sans" w:cs="Open Sans"/>
          <w:sz w:val="24"/>
          <w:szCs w:val="24"/>
        </w:rPr>
      </w:pPr>
      <w:r w:rsidRPr="008A23BD">
        <w:rPr>
          <w:rFonts w:ascii="Open Sans" w:hAnsi="Open Sans" w:cs="Open Sans"/>
          <w:sz w:val="24"/>
          <w:szCs w:val="24"/>
        </w:rPr>
        <w:t xml:space="preserve">Zu dieser Initiative sind seit 14. Juni des Vorjahres auch Informationskarten des </w:t>
      </w:r>
      <w:r w:rsidRPr="008A23BD">
        <w:rPr>
          <w:rFonts w:ascii="Open Sans" w:hAnsi="Open Sans" w:cs="Open Sans"/>
          <w:b/>
          <w:bCs/>
          <w:sz w:val="24"/>
          <w:szCs w:val="24"/>
        </w:rPr>
        <w:t>BSV</w:t>
      </w:r>
      <w:r w:rsidRPr="008A23BD">
        <w:rPr>
          <w:rFonts w:ascii="Open Sans" w:hAnsi="Open Sans" w:cs="Open Sans"/>
          <w:sz w:val="24"/>
          <w:szCs w:val="24"/>
        </w:rPr>
        <w:t>WNB zur Mitnahme dauerhaft verfügbar, die wie Türhänger an Zweirädern angebracht werden können, wenn diese achtlos als Stolpergefahr für sehbeeinträchtigte Menschen zurückgelassen wurden.</w:t>
      </w:r>
    </w:p>
    <w:p w14:paraId="27CADB2C" w14:textId="77777777" w:rsidR="006C5412" w:rsidRPr="008A23BD" w:rsidRDefault="006C5412" w:rsidP="008A23BD">
      <w:pPr>
        <w:spacing w:after="0" w:line="360" w:lineRule="auto"/>
        <w:rPr>
          <w:rFonts w:ascii="Open Sans" w:hAnsi="Open Sans" w:cs="Open Sans"/>
          <w:sz w:val="24"/>
          <w:szCs w:val="24"/>
        </w:rPr>
      </w:pPr>
      <w:r w:rsidRPr="008A23BD">
        <w:rPr>
          <w:rFonts w:ascii="Open Sans" w:hAnsi="Open Sans" w:cs="Open Sans"/>
          <w:sz w:val="24"/>
          <w:szCs w:val="24"/>
        </w:rPr>
        <w:t>Inhalt der Karte ist die Information über das korrekte Abstellen</w:t>
      </w:r>
    </w:p>
    <w:p w14:paraId="2C46EAF2" w14:textId="77777777" w:rsidR="006C5412" w:rsidRPr="008A23BD" w:rsidRDefault="006C5412" w:rsidP="008A23BD">
      <w:pPr>
        <w:spacing w:after="0" w:line="360" w:lineRule="auto"/>
        <w:rPr>
          <w:rFonts w:ascii="Open Sans" w:hAnsi="Open Sans" w:cs="Open Sans"/>
          <w:sz w:val="24"/>
          <w:szCs w:val="24"/>
        </w:rPr>
      </w:pPr>
      <w:r w:rsidRPr="008A23BD">
        <w:rPr>
          <w:rFonts w:ascii="Open Sans" w:hAnsi="Open Sans" w:cs="Open Sans"/>
          <w:sz w:val="24"/>
          <w:szCs w:val="24"/>
        </w:rPr>
        <w:t>•</w:t>
      </w:r>
      <w:r w:rsidRPr="008A23BD">
        <w:rPr>
          <w:rFonts w:ascii="Open Sans" w:hAnsi="Open Sans" w:cs="Open Sans"/>
          <w:sz w:val="24"/>
          <w:szCs w:val="24"/>
        </w:rPr>
        <w:tab/>
        <w:t>Bei Radbügeln</w:t>
      </w:r>
    </w:p>
    <w:p w14:paraId="37B01617" w14:textId="77777777" w:rsidR="006C5412" w:rsidRPr="008A23BD" w:rsidRDefault="006C5412" w:rsidP="008A23BD">
      <w:pPr>
        <w:spacing w:after="0" w:line="360" w:lineRule="auto"/>
        <w:rPr>
          <w:rFonts w:ascii="Open Sans" w:hAnsi="Open Sans" w:cs="Open Sans"/>
          <w:sz w:val="24"/>
          <w:szCs w:val="24"/>
        </w:rPr>
      </w:pPr>
      <w:r w:rsidRPr="008A23BD">
        <w:rPr>
          <w:rFonts w:ascii="Open Sans" w:hAnsi="Open Sans" w:cs="Open Sans"/>
          <w:sz w:val="24"/>
          <w:szCs w:val="24"/>
        </w:rPr>
        <w:t>•</w:t>
      </w:r>
      <w:r w:rsidRPr="008A23BD">
        <w:rPr>
          <w:rFonts w:ascii="Open Sans" w:hAnsi="Open Sans" w:cs="Open Sans"/>
          <w:sz w:val="24"/>
          <w:szCs w:val="24"/>
        </w:rPr>
        <w:tab/>
        <w:t>Auf der Parkspur</w:t>
      </w:r>
    </w:p>
    <w:p w14:paraId="794C3177" w14:textId="77777777" w:rsidR="006C5412" w:rsidRPr="008A23BD" w:rsidRDefault="006C5412" w:rsidP="008A23BD">
      <w:pPr>
        <w:spacing w:after="0" w:line="360" w:lineRule="auto"/>
        <w:rPr>
          <w:rFonts w:ascii="Open Sans" w:hAnsi="Open Sans" w:cs="Open Sans"/>
          <w:sz w:val="24"/>
          <w:szCs w:val="24"/>
        </w:rPr>
      </w:pPr>
      <w:r w:rsidRPr="008A23BD">
        <w:rPr>
          <w:rFonts w:ascii="Open Sans" w:hAnsi="Open Sans" w:cs="Open Sans"/>
          <w:sz w:val="24"/>
          <w:szCs w:val="24"/>
        </w:rPr>
        <w:t>•</w:t>
      </w:r>
      <w:r w:rsidRPr="008A23BD">
        <w:rPr>
          <w:rFonts w:ascii="Open Sans" w:hAnsi="Open Sans" w:cs="Open Sans"/>
          <w:sz w:val="24"/>
          <w:szCs w:val="24"/>
        </w:rPr>
        <w:tab/>
        <w:t>Am Gehsteig, wenn breiter als 2,5 Meter (Anm.: Stand 2019)</w:t>
      </w:r>
    </w:p>
    <w:p w14:paraId="7B129C83" w14:textId="77777777" w:rsidR="006C5412" w:rsidRPr="008A23BD" w:rsidRDefault="006C5412" w:rsidP="008A23BD">
      <w:pPr>
        <w:spacing w:after="0" w:line="360" w:lineRule="auto"/>
        <w:rPr>
          <w:rFonts w:ascii="Open Sans" w:hAnsi="Open Sans" w:cs="Open Sans"/>
          <w:sz w:val="24"/>
          <w:szCs w:val="24"/>
        </w:rPr>
      </w:pPr>
      <w:r w:rsidRPr="008A23BD">
        <w:rPr>
          <w:rFonts w:ascii="Open Sans" w:hAnsi="Open Sans" w:cs="Open Sans"/>
          <w:sz w:val="24"/>
          <w:szCs w:val="24"/>
        </w:rPr>
        <w:t>sowie das falsche Abstellen</w:t>
      </w:r>
    </w:p>
    <w:p w14:paraId="140B3837" w14:textId="77777777" w:rsidR="006C5412" w:rsidRPr="008A23BD" w:rsidRDefault="006C5412" w:rsidP="008A23BD">
      <w:pPr>
        <w:spacing w:after="0" w:line="360" w:lineRule="auto"/>
        <w:rPr>
          <w:rFonts w:ascii="Open Sans" w:hAnsi="Open Sans" w:cs="Open Sans"/>
          <w:sz w:val="24"/>
          <w:szCs w:val="24"/>
        </w:rPr>
      </w:pPr>
      <w:r w:rsidRPr="008A23BD">
        <w:rPr>
          <w:rFonts w:ascii="Open Sans" w:hAnsi="Open Sans" w:cs="Open Sans"/>
          <w:sz w:val="24"/>
          <w:szCs w:val="24"/>
        </w:rPr>
        <w:t>•</w:t>
      </w:r>
      <w:r w:rsidRPr="008A23BD">
        <w:rPr>
          <w:rFonts w:ascii="Open Sans" w:hAnsi="Open Sans" w:cs="Open Sans"/>
          <w:sz w:val="24"/>
          <w:szCs w:val="24"/>
        </w:rPr>
        <w:tab/>
        <w:t>Bei Ampelmasten</w:t>
      </w:r>
    </w:p>
    <w:p w14:paraId="0D785BBE" w14:textId="77777777" w:rsidR="006C5412" w:rsidRPr="008A23BD" w:rsidRDefault="006C5412" w:rsidP="008A23BD">
      <w:pPr>
        <w:spacing w:after="0" w:line="360" w:lineRule="auto"/>
        <w:rPr>
          <w:rFonts w:ascii="Open Sans" w:hAnsi="Open Sans" w:cs="Open Sans"/>
          <w:sz w:val="24"/>
          <w:szCs w:val="24"/>
        </w:rPr>
      </w:pPr>
      <w:r w:rsidRPr="008A23BD">
        <w:rPr>
          <w:rFonts w:ascii="Open Sans" w:hAnsi="Open Sans" w:cs="Open Sans"/>
          <w:sz w:val="24"/>
          <w:szCs w:val="24"/>
        </w:rPr>
        <w:t>•</w:t>
      </w:r>
      <w:r w:rsidRPr="008A23BD">
        <w:rPr>
          <w:rFonts w:ascii="Open Sans" w:hAnsi="Open Sans" w:cs="Open Sans"/>
          <w:sz w:val="24"/>
          <w:szCs w:val="24"/>
        </w:rPr>
        <w:tab/>
        <w:t>An Hausmauern und -ecken</w:t>
      </w:r>
    </w:p>
    <w:p w14:paraId="5D643F9E" w14:textId="77777777" w:rsidR="006C5412" w:rsidRPr="008A23BD" w:rsidRDefault="006C5412" w:rsidP="008A23BD">
      <w:pPr>
        <w:spacing w:after="0" w:line="360" w:lineRule="auto"/>
        <w:rPr>
          <w:rFonts w:ascii="Open Sans" w:hAnsi="Open Sans" w:cs="Open Sans"/>
          <w:sz w:val="24"/>
          <w:szCs w:val="24"/>
        </w:rPr>
      </w:pPr>
      <w:r w:rsidRPr="008A23BD">
        <w:rPr>
          <w:rFonts w:ascii="Open Sans" w:hAnsi="Open Sans" w:cs="Open Sans"/>
          <w:sz w:val="24"/>
          <w:szCs w:val="24"/>
        </w:rPr>
        <w:t>•</w:t>
      </w:r>
      <w:r w:rsidRPr="008A23BD">
        <w:rPr>
          <w:rFonts w:ascii="Open Sans" w:hAnsi="Open Sans" w:cs="Open Sans"/>
          <w:sz w:val="24"/>
          <w:szCs w:val="24"/>
        </w:rPr>
        <w:tab/>
        <w:t>Auf tastbaren Bodenmarkierungen</w:t>
      </w:r>
    </w:p>
    <w:p w14:paraId="69E9880F" w14:textId="77777777" w:rsidR="006C5412" w:rsidRPr="008A23BD" w:rsidRDefault="006C5412" w:rsidP="008A23BD">
      <w:pPr>
        <w:spacing w:after="0" w:line="360" w:lineRule="auto"/>
        <w:rPr>
          <w:rFonts w:ascii="Open Sans" w:hAnsi="Open Sans" w:cs="Open Sans"/>
          <w:sz w:val="24"/>
          <w:szCs w:val="24"/>
        </w:rPr>
      </w:pPr>
    </w:p>
    <w:p w14:paraId="3F15845C" w14:textId="77777777" w:rsidR="006C5412" w:rsidRPr="008A23BD" w:rsidRDefault="006C5412" w:rsidP="008A23BD">
      <w:pPr>
        <w:spacing w:after="0" w:line="360" w:lineRule="auto"/>
        <w:rPr>
          <w:rFonts w:ascii="Open Sans" w:hAnsi="Open Sans" w:cs="Open Sans"/>
          <w:sz w:val="24"/>
          <w:szCs w:val="24"/>
        </w:rPr>
      </w:pPr>
      <w:r w:rsidRPr="008A23BD">
        <w:rPr>
          <w:rFonts w:ascii="Open Sans" w:hAnsi="Open Sans" w:cs="Open Sans"/>
          <w:sz w:val="24"/>
          <w:szCs w:val="24"/>
        </w:rPr>
        <w:t xml:space="preserve">Details zur „Initiative RückSICHT“ und zum korrekten Abstellen der Zweiräder hat der </w:t>
      </w:r>
      <w:r w:rsidRPr="008A23BD">
        <w:rPr>
          <w:rFonts w:ascii="Open Sans" w:hAnsi="Open Sans" w:cs="Open Sans"/>
          <w:b/>
          <w:bCs/>
          <w:sz w:val="24"/>
          <w:szCs w:val="24"/>
        </w:rPr>
        <w:t>BSV</w:t>
      </w:r>
      <w:r w:rsidRPr="008A23BD">
        <w:rPr>
          <w:rFonts w:ascii="Open Sans" w:hAnsi="Open Sans" w:cs="Open Sans"/>
          <w:sz w:val="24"/>
          <w:szCs w:val="24"/>
        </w:rPr>
        <w:t xml:space="preserve">WNB zudem als Folder aufgelegt sowie auf seiner Website unter </w:t>
      </w:r>
      <w:hyperlink r:id="rId13" w:history="1">
        <w:r w:rsidRPr="008A23BD">
          <w:rPr>
            <w:rStyle w:val="Hyperlink"/>
            <w:rFonts w:ascii="Open Sans" w:hAnsi="Open Sans" w:cs="Open Sans"/>
            <w:color w:val="auto"/>
            <w:sz w:val="24"/>
            <w:szCs w:val="24"/>
          </w:rPr>
          <w:t>www.blindenverband-wnb.at/wissenswertes/verkehr/initiative-ruecksicht/</w:t>
        </w:r>
      </w:hyperlink>
      <w:r w:rsidRPr="008A23BD">
        <w:rPr>
          <w:rFonts w:ascii="Open Sans" w:hAnsi="Open Sans" w:cs="Open Sans"/>
          <w:sz w:val="24"/>
          <w:szCs w:val="24"/>
        </w:rPr>
        <w:t xml:space="preserve"> veröffentlicht.</w:t>
      </w:r>
    </w:p>
    <w:p w14:paraId="3783A041" w14:textId="77777777" w:rsidR="006C5412" w:rsidRPr="008A23BD" w:rsidRDefault="006C5412" w:rsidP="008A23BD">
      <w:pPr>
        <w:spacing w:after="0" w:line="360" w:lineRule="auto"/>
        <w:rPr>
          <w:rFonts w:ascii="Open Sans" w:hAnsi="Open Sans" w:cs="Open Sans"/>
          <w:sz w:val="24"/>
          <w:szCs w:val="24"/>
        </w:rPr>
      </w:pPr>
      <w:r w:rsidRPr="008A23BD">
        <w:rPr>
          <w:rFonts w:ascii="Open Sans" w:hAnsi="Open Sans" w:cs="Open Sans"/>
          <w:sz w:val="24"/>
          <w:szCs w:val="24"/>
        </w:rPr>
        <w:t xml:space="preserve">Der </w:t>
      </w:r>
      <w:r w:rsidRPr="008A23BD">
        <w:rPr>
          <w:rFonts w:ascii="Open Sans" w:hAnsi="Open Sans" w:cs="Open Sans"/>
          <w:b/>
          <w:bCs/>
          <w:sz w:val="24"/>
          <w:szCs w:val="24"/>
        </w:rPr>
        <w:t>BSV</w:t>
      </w:r>
      <w:r w:rsidRPr="008A23BD">
        <w:rPr>
          <w:rFonts w:ascii="Open Sans" w:hAnsi="Open Sans" w:cs="Open Sans"/>
          <w:sz w:val="24"/>
          <w:szCs w:val="24"/>
        </w:rPr>
        <w:t>WNB hält seither zu einigen E-Scooter-Leihanbietern gute Kontakte, was auch dem Einsatz unseres Verkehrsreferenten Franz Mayer im Rahmen dieser Initiative zu verdanken ist. Gemeinsam entwickeln wir Projekte, die darauf abzielen, die Straßen sicherer zu machen und die Aufmerksamkeit der FahrerInnen auf die Bedürfnisse blinder Menschen zu lenken.</w:t>
      </w:r>
    </w:p>
    <w:p w14:paraId="127022C9" w14:textId="299F38D4" w:rsidR="006C5412" w:rsidRPr="008A23BD" w:rsidRDefault="006C5412" w:rsidP="008A23BD">
      <w:pPr>
        <w:spacing w:after="0" w:line="360" w:lineRule="auto"/>
        <w:rPr>
          <w:rFonts w:ascii="Open Sans" w:hAnsi="Open Sans" w:cs="Open Sans"/>
          <w:sz w:val="24"/>
          <w:szCs w:val="24"/>
        </w:rPr>
      </w:pPr>
      <w:r w:rsidRPr="008A23BD">
        <w:rPr>
          <w:rFonts w:ascii="Open Sans" w:hAnsi="Open Sans" w:cs="Open Sans"/>
          <w:sz w:val="24"/>
          <w:szCs w:val="24"/>
        </w:rPr>
        <w:t xml:space="preserve">[Bild: Die „Verrückte Jugend Aktion - VJA“ des </w:t>
      </w:r>
      <w:r w:rsidRPr="008A23BD">
        <w:rPr>
          <w:rFonts w:ascii="Open Sans" w:hAnsi="Open Sans" w:cs="Open Sans"/>
          <w:b/>
          <w:bCs/>
          <w:sz w:val="24"/>
          <w:szCs w:val="24"/>
        </w:rPr>
        <w:t>BSV</w:t>
      </w:r>
      <w:r w:rsidRPr="008A23BD">
        <w:rPr>
          <w:rFonts w:ascii="Open Sans" w:hAnsi="Open Sans" w:cs="Open Sans"/>
          <w:sz w:val="24"/>
          <w:szCs w:val="24"/>
        </w:rPr>
        <w:t>WNB startete die „Initiative RückSICHT“ (v.l.n.r.: Mario, Tanja, Karoline u. David). © BSVWNB/Astrid Glatz]</w:t>
      </w:r>
    </w:p>
    <w:p w14:paraId="4849AB61" w14:textId="72F33AE1" w:rsidR="001B452F" w:rsidRPr="008A23BD" w:rsidRDefault="001B452F" w:rsidP="008A23BD">
      <w:pPr>
        <w:spacing w:after="0" w:line="360" w:lineRule="auto"/>
        <w:rPr>
          <w:rFonts w:ascii="Open Sans" w:hAnsi="Open Sans" w:cs="Open Sans"/>
          <w:sz w:val="24"/>
          <w:szCs w:val="24"/>
        </w:rPr>
      </w:pPr>
    </w:p>
    <w:p w14:paraId="56719D0C" w14:textId="42E7347B" w:rsidR="006C5412" w:rsidRPr="00BA1C71" w:rsidRDefault="006C5412" w:rsidP="008A23BD">
      <w:pPr>
        <w:pStyle w:val="Listenabsatz"/>
        <w:numPr>
          <w:ilvl w:val="0"/>
          <w:numId w:val="2"/>
        </w:numPr>
        <w:spacing w:after="0" w:line="360" w:lineRule="auto"/>
        <w:rPr>
          <w:rFonts w:ascii="Open Sans" w:hAnsi="Open Sans" w:cs="Open Sans"/>
        </w:rPr>
      </w:pPr>
      <w:r w:rsidRPr="00BA1C71">
        <w:rPr>
          <w:rFonts w:ascii="Open Sans" w:hAnsi="Open Sans" w:cs="Open Sans"/>
        </w:rPr>
        <w:t xml:space="preserve">[Inserat: Anwalt für Gleichbehandlungsfragen für Menschen mit Behinderung. Der Behindertenanwalt berät und unterstützt Menschen mit Behinderungen bei Diskriminierung in der Arbeitswelt, bei Verbrauchergeschäften und in der Bundesverwaltung. Der Behindertenanwalt steht Ihnen für Auskünfte und Beratung gerne zur Verfügung. Kontakt: Anschrift: Behindertenanwalt, Babenbergerstrasse 5/4, 1010 Wien. Telefon: 0800 80 80 16 (gebührenfrei), Fax: 01 – 711 00 – 86 22 37. E-Mail: office@behindertenanwalt.gv.at Beratungszeiten: Montag-Freitag von 08:00 bis 12:00 Uhr und nach Terminvereinbarung. Nähere Informationen unter </w:t>
      </w:r>
      <w:hyperlink r:id="rId14" w:history="1">
        <w:r w:rsidR="00302A33" w:rsidRPr="00BA1C71">
          <w:rPr>
            <w:rStyle w:val="Hyperlink"/>
            <w:rFonts w:ascii="Open Sans" w:hAnsi="Open Sans" w:cs="Open Sans"/>
            <w:color w:val="auto"/>
          </w:rPr>
          <w:t>www.behindertenanwalt.gv.at</w:t>
        </w:r>
      </w:hyperlink>
      <w:r w:rsidRPr="00BA1C71">
        <w:rPr>
          <w:rFonts w:ascii="Open Sans" w:hAnsi="Open Sans" w:cs="Open Sans"/>
        </w:rPr>
        <w:t>]</w:t>
      </w:r>
    </w:p>
    <w:p w14:paraId="3AD52ABA" w14:textId="77777777" w:rsidR="000256F2" w:rsidRPr="008A23BD" w:rsidRDefault="000256F2" w:rsidP="008A23BD">
      <w:pPr>
        <w:pStyle w:val="Listenabsatz"/>
        <w:spacing w:after="0" w:line="360" w:lineRule="auto"/>
        <w:rPr>
          <w:rFonts w:ascii="Open Sans" w:hAnsi="Open Sans" w:cs="Open Sans"/>
          <w:sz w:val="24"/>
          <w:szCs w:val="24"/>
        </w:rPr>
      </w:pPr>
    </w:p>
    <w:p w14:paraId="15EE6F94" w14:textId="15E938CB" w:rsidR="00302A33" w:rsidRPr="00BA1C71" w:rsidRDefault="00302A33" w:rsidP="008A23BD">
      <w:pPr>
        <w:pStyle w:val="Listenabsatz"/>
        <w:numPr>
          <w:ilvl w:val="0"/>
          <w:numId w:val="2"/>
        </w:numPr>
        <w:spacing w:after="0" w:line="360" w:lineRule="auto"/>
        <w:rPr>
          <w:rFonts w:ascii="Open Sans" w:hAnsi="Open Sans" w:cs="Open Sans"/>
        </w:rPr>
      </w:pPr>
      <w:r w:rsidRPr="00BA1C71">
        <w:rPr>
          <w:rFonts w:ascii="Open Sans" w:hAnsi="Open Sans" w:cs="Open Sans"/>
        </w:rPr>
        <w:t xml:space="preserve">[Inserat: VIDEBIS. Trotz Makuladegeneration wieder lesen? Mit dem richtgen Hilfsmittel wird das Lesen wieder einfacher! </w:t>
      </w:r>
    </w:p>
    <w:p w14:paraId="37BA0464" w14:textId="4A15A903" w:rsidR="00302A33" w:rsidRPr="00BA1C71" w:rsidRDefault="00302A33" w:rsidP="008A23BD">
      <w:pPr>
        <w:spacing w:after="0" w:line="360" w:lineRule="auto"/>
        <w:rPr>
          <w:rFonts w:ascii="Open Sans" w:hAnsi="Open Sans" w:cs="Open Sans"/>
        </w:rPr>
      </w:pPr>
      <w:r w:rsidRPr="00BA1C71">
        <w:rPr>
          <w:rFonts w:ascii="Open Sans" w:hAnsi="Open Sans" w:cs="Open Sans"/>
        </w:rPr>
        <w:t>[Bild: Mann mit Lupenbrille und Speisekarte in der Hand. Text: Elektronische Lupenbrille ACE Sight. Kommen Sie in unser neues Kompetenzzentrum und testen Sie unsere Produkte vor Ort!]</w:t>
      </w:r>
    </w:p>
    <w:p w14:paraId="3C01AD5C" w14:textId="4C80E7F9" w:rsidR="00302A33" w:rsidRPr="00BA1C71" w:rsidRDefault="00302A33" w:rsidP="008A23BD">
      <w:pPr>
        <w:spacing w:after="0" w:line="360" w:lineRule="auto"/>
        <w:rPr>
          <w:rFonts w:ascii="Open Sans" w:hAnsi="Open Sans" w:cs="Open Sans"/>
        </w:rPr>
      </w:pPr>
      <w:r w:rsidRPr="00BA1C71">
        <w:rPr>
          <w:rFonts w:ascii="Open Sans" w:hAnsi="Open Sans" w:cs="Open Sans"/>
        </w:rPr>
        <w:t xml:space="preserve">[Zwei Bilder: Arbeit am Compact 10 HD; Frau mit Braillenote Touch und Hund in ihrem Wohnzimmer.] </w:t>
      </w:r>
    </w:p>
    <w:p w14:paraId="08501646" w14:textId="6AF1A991" w:rsidR="00302A33" w:rsidRPr="00BA1C71" w:rsidRDefault="00302A33" w:rsidP="008A23BD">
      <w:pPr>
        <w:spacing w:after="0" w:line="360" w:lineRule="auto"/>
        <w:rPr>
          <w:rFonts w:ascii="Open Sans" w:hAnsi="Open Sans" w:cs="Open Sans"/>
        </w:rPr>
      </w:pPr>
      <w:r w:rsidRPr="00BA1C71">
        <w:rPr>
          <w:rFonts w:ascii="Open Sans" w:hAnsi="Open Sans" w:cs="Open Sans"/>
        </w:rPr>
        <w:t>Videbis GmbH</w:t>
      </w:r>
    </w:p>
    <w:p w14:paraId="54030700" w14:textId="3047AD9C" w:rsidR="00302A33" w:rsidRPr="00BA1C71" w:rsidRDefault="00302A33" w:rsidP="008A23BD">
      <w:pPr>
        <w:spacing w:after="0" w:line="360" w:lineRule="auto"/>
        <w:rPr>
          <w:rFonts w:ascii="Open Sans" w:hAnsi="Open Sans" w:cs="Open Sans"/>
        </w:rPr>
      </w:pPr>
      <w:r w:rsidRPr="00BA1C71">
        <w:rPr>
          <w:rFonts w:ascii="Open Sans" w:hAnsi="Open Sans" w:cs="Open Sans"/>
        </w:rPr>
        <w:t>Zentrale Wien, 1210 Wien, Schlosshofer Straße 6</w:t>
      </w:r>
    </w:p>
    <w:p w14:paraId="7685672D" w14:textId="2F348C94" w:rsidR="00564998" w:rsidRPr="00BA1C71" w:rsidRDefault="00302A33" w:rsidP="008A23BD">
      <w:pPr>
        <w:spacing w:after="0" w:line="360" w:lineRule="auto"/>
        <w:rPr>
          <w:rFonts w:ascii="Open Sans" w:hAnsi="Open Sans" w:cs="Open Sans"/>
        </w:rPr>
      </w:pPr>
      <w:r w:rsidRPr="00BA1C71">
        <w:rPr>
          <w:rFonts w:ascii="Open Sans" w:hAnsi="Open Sans" w:cs="Open Sans"/>
        </w:rPr>
        <w:t>Filiale Graz, 8051</w:t>
      </w:r>
      <w:r w:rsidR="008A23BD" w:rsidRPr="00BA1C71">
        <w:rPr>
          <w:rFonts w:ascii="Open Sans" w:hAnsi="Open Sans" w:cs="Open Sans"/>
        </w:rPr>
        <w:t xml:space="preserve"> </w:t>
      </w:r>
      <w:r w:rsidRPr="00BA1C71">
        <w:rPr>
          <w:rFonts w:ascii="Open Sans" w:hAnsi="Open Sans" w:cs="Open Sans"/>
        </w:rPr>
        <w:t>Augasse 132/E3</w:t>
      </w:r>
      <w:r w:rsidRPr="00BA1C71">
        <w:rPr>
          <w:rFonts w:ascii="Open Sans" w:hAnsi="Open Sans" w:cs="Open Sans"/>
        </w:rPr>
        <w:br/>
        <w:t>Filiale Linz, 4020 Melichardstraße 9</w:t>
      </w:r>
      <w:r w:rsidRPr="00BA1C71">
        <w:rPr>
          <w:rFonts w:ascii="Open Sans" w:hAnsi="Open Sans" w:cs="Open Sans"/>
        </w:rPr>
        <w:br/>
        <w:t>Filiale Innsbruck, 6020 Amraserstraße 87, 1. OG</w:t>
      </w:r>
    </w:p>
    <w:p w14:paraId="0D999FCA" w14:textId="77777777" w:rsidR="00564998" w:rsidRPr="00BA1C71" w:rsidRDefault="00564998" w:rsidP="008A23BD">
      <w:pPr>
        <w:spacing w:after="0" w:line="360" w:lineRule="auto"/>
        <w:rPr>
          <w:rFonts w:ascii="Open Sans" w:hAnsi="Open Sans" w:cs="Open Sans"/>
        </w:rPr>
      </w:pPr>
      <w:r w:rsidRPr="00BA1C71">
        <w:rPr>
          <w:rFonts w:ascii="Open Sans" w:hAnsi="Open Sans" w:cs="Open Sans"/>
        </w:rPr>
        <w:t>Terminvereinbarung unter:</w:t>
      </w:r>
    </w:p>
    <w:p w14:paraId="49DDB784" w14:textId="0E01D286" w:rsidR="00302A33" w:rsidRPr="00BA1C71" w:rsidRDefault="00564998" w:rsidP="008A23BD">
      <w:pPr>
        <w:spacing w:after="0" w:line="360" w:lineRule="auto"/>
        <w:rPr>
          <w:rFonts w:ascii="Open Sans" w:hAnsi="Open Sans" w:cs="Open Sans"/>
        </w:rPr>
      </w:pPr>
      <w:r w:rsidRPr="00BA1C71">
        <w:rPr>
          <w:rFonts w:ascii="Open Sans" w:hAnsi="Open Sans" w:cs="Open Sans"/>
        </w:rPr>
        <w:lastRenderedPageBreak/>
        <w:t>Tel.: +</w:t>
      </w:r>
      <w:r w:rsidR="008A23BD" w:rsidRPr="00BA1C71">
        <w:rPr>
          <w:rFonts w:ascii="Open Sans" w:hAnsi="Open Sans" w:cs="Open Sans"/>
        </w:rPr>
        <w:t xml:space="preserve"> </w:t>
      </w:r>
      <w:r w:rsidRPr="00BA1C71">
        <w:rPr>
          <w:rFonts w:ascii="Open Sans" w:hAnsi="Open Sans" w:cs="Open Sans"/>
        </w:rPr>
        <w:t>43 1/27 88</w:t>
      </w:r>
      <w:r w:rsidR="00EB4E56" w:rsidRPr="00BA1C71">
        <w:rPr>
          <w:rFonts w:ascii="Open Sans" w:hAnsi="Open Sans" w:cs="Open Sans"/>
        </w:rPr>
        <w:t> </w:t>
      </w:r>
      <w:r w:rsidRPr="00BA1C71">
        <w:rPr>
          <w:rFonts w:ascii="Open Sans" w:hAnsi="Open Sans" w:cs="Open Sans"/>
        </w:rPr>
        <w:t>333</w:t>
      </w:r>
      <w:r w:rsidR="00EB4E56" w:rsidRPr="00BA1C71">
        <w:rPr>
          <w:rFonts w:ascii="Open Sans" w:hAnsi="Open Sans" w:cs="Open Sans"/>
        </w:rPr>
        <w:br/>
        <w:t>E-Mail: office@videbis.at</w:t>
      </w:r>
    </w:p>
    <w:p w14:paraId="042A1FCC" w14:textId="77777777" w:rsidR="00302A33" w:rsidRPr="00BA1C71" w:rsidRDefault="00A16643" w:rsidP="008A23BD">
      <w:pPr>
        <w:spacing w:after="0" w:line="360" w:lineRule="auto"/>
        <w:rPr>
          <w:rFonts w:ascii="Open Sans" w:hAnsi="Open Sans" w:cs="Open Sans"/>
        </w:rPr>
      </w:pPr>
      <w:hyperlink r:id="rId15" w:history="1">
        <w:r w:rsidR="00302A33" w:rsidRPr="00BA1C71">
          <w:rPr>
            <w:rStyle w:val="Hyperlink"/>
            <w:rFonts w:ascii="Open Sans" w:hAnsi="Open Sans" w:cs="Open Sans"/>
            <w:color w:val="auto"/>
          </w:rPr>
          <w:t>www.videbis.at</w:t>
        </w:r>
      </w:hyperlink>
      <w:r w:rsidR="00302A33" w:rsidRPr="00BA1C71">
        <w:rPr>
          <w:rFonts w:ascii="Open Sans" w:hAnsi="Open Sans" w:cs="Open Sans"/>
        </w:rPr>
        <w:t xml:space="preserve"> </w:t>
      </w:r>
    </w:p>
    <w:p w14:paraId="6974F659" w14:textId="77777777" w:rsidR="007A71E7" w:rsidRPr="00BA1C71" w:rsidRDefault="007A71E7" w:rsidP="008A23BD">
      <w:pPr>
        <w:spacing w:after="0" w:line="360" w:lineRule="auto"/>
        <w:rPr>
          <w:rFonts w:ascii="Open Sans" w:hAnsi="Open Sans" w:cs="Open Sans"/>
        </w:rPr>
      </w:pPr>
    </w:p>
    <w:sectPr w:rsidR="007A71E7" w:rsidRPr="00BA1C71" w:rsidSect="00034F88">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D8C93" w14:textId="77777777" w:rsidR="002C619E" w:rsidRDefault="002C619E" w:rsidP="00C05005">
      <w:pPr>
        <w:spacing w:after="0" w:line="240" w:lineRule="auto"/>
      </w:pPr>
      <w:r>
        <w:separator/>
      </w:r>
    </w:p>
  </w:endnote>
  <w:endnote w:type="continuationSeparator" w:id="0">
    <w:p w14:paraId="397CF6EA" w14:textId="77777777" w:rsidR="002C619E" w:rsidRDefault="002C619E" w:rsidP="00C05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6430632"/>
      <w:docPartObj>
        <w:docPartGallery w:val="Page Numbers (Bottom of Page)"/>
        <w:docPartUnique/>
      </w:docPartObj>
    </w:sdtPr>
    <w:sdtEndPr/>
    <w:sdtContent>
      <w:p w14:paraId="79842246" w14:textId="426D7B19" w:rsidR="004A0F2B" w:rsidRDefault="004A0F2B">
        <w:pPr>
          <w:pStyle w:val="Fuzeile"/>
        </w:pPr>
        <w:r>
          <w:fldChar w:fldCharType="begin"/>
        </w:r>
        <w:r>
          <w:instrText>PAGE   \* MERGEFORMAT</w:instrText>
        </w:r>
        <w:r>
          <w:fldChar w:fldCharType="separate"/>
        </w:r>
        <w:r>
          <w:rPr>
            <w:lang w:val="de-DE"/>
          </w:rPr>
          <w:t>2</w:t>
        </w:r>
        <w:r>
          <w:fldChar w:fldCharType="end"/>
        </w:r>
      </w:p>
    </w:sdtContent>
  </w:sdt>
  <w:p w14:paraId="1E25435A" w14:textId="77777777" w:rsidR="004A0F2B" w:rsidRDefault="004A0F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1077D" w14:textId="77777777" w:rsidR="002C619E" w:rsidRDefault="002C619E" w:rsidP="00C05005">
      <w:pPr>
        <w:spacing w:after="0" w:line="240" w:lineRule="auto"/>
      </w:pPr>
      <w:r>
        <w:separator/>
      </w:r>
    </w:p>
  </w:footnote>
  <w:footnote w:type="continuationSeparator" w:id="0">
    <w:p w14:paraId="46B7D1EB" w14:textId="77777777" w:rsidR="002C619E" w:rsidRDefault="002C619E" w:rsidP="00C05005">
      <w:pPr>
        <w:spacing w:after="0" w:line="240" w:lineRule="auto"/>
      </w:pPr>
      <w:r>
        <w:continuationSeparator/>
      </w:r>
    </w:p>
  </w:footnote>
  <w:footnote w:id="1">
    <w:p w14:paraId="7F07F2D3" w14:textId="77777777" w:rsidR="00C05005" w:rsidRPr="00C05005" w:rsidRDefault="00C05005" w:rsidP="00C05005">
      <w:pPr>
        <w:pStyle w:val="Funotentext"/>
        <w:rPr>
          <w:rFonts w:ascii="Gadugi" w:hAnsi="Gadugi"/>
          <w:sz w:val="18"/>
          <w:szCs w:val="18"/>
          <w:lang w:val="en-GB"/>
        </w:rPr>
      </w:pPr>
      <w:r w:rsidRPr="00DC6F34">
        <w:rPr>
          <w:rStyle w:val="Funotenzeichen"/>
          <w:rFonts w:ascii="Gadugi" w:hAnsi="Gadugi"/>
          <w:sz w:val="18"/>
          <w:szCs w:val="18"/>
        </w:rPr>
        <w:footnoteRef/>
      </w:r>
      <w:r w:rsidRPr="00DC6F34">
        <w:rPr>
          <w:rFonts w:ascii="Gadugi" w:hAnsi="Gadugi"/>
          <w:sz w:val="18"/>
          <w:szCs w:val="18"/>
        </w:rPr>
        <w:t xml:space="preserve"> ) </w:t>
      </w:r>
      <w:hyperlink r:id="rId1" w:history="1">
        <w:r w:rsidRPr="00DC6F34">
          <w:rPr>
            <w:rStyle w:val="Hyperlink"/>
            <w:rFonts w:ascii="Gadugi" w:hAnsi="Gadugi"/>
            <w:color w:val="auto"/>
            <w:sz w:val="18"/>
            <w:szCs w:val="18"/>
          </w:rPr>
          <w:t>https://www.bvoe.at/themen/bibliotheken_und_corona/buchverleih_und_ruecknahme</w:t>
        </w:r>
      </w:hyperlink>
      <w:r w:rsidRPr="00DC6F34">
        <w:rPr>
          <w:rFonts w:ascii="Gadugi" w:hAnsi="Gadugi"/>
          <w:sz w:val="18"/>
          <w:szCs w:val="18"/>
        </w:rPr>
        <w:t xml:space="preserve"> (zuletzt abgerufen am 14. </w:t>
      </w:r>
      <w:r w:rsidRPr="00C05005">
        <w:rPr>
          <w:rFonts w:ascii="Gadugi" w:hAnsi="Gadugi"/>
          <w:sz w:val="18"/>
          <w:szCs w:val="18"/>
          <w:lang w:val="en-GB"/>
        </w:rPr>
        <w:t>April 2020)</w:t>
      </w:r>
    </w:p>
  </w:footnote>
  <w:footnote w:id="2">
    <w:p w14:paraId="6EFB7F69" w14:textId="77777777" w:rsidR="00C05005" w:rsidRPr="00C05005" w:rsidRDefault="00C05005" w:rsidP="00C05005">
      <w:pPr>
        <w:pStyle w:val="Funotentext"/>
        <w:spacing w:after="0"/>
        <w:rPr>
          <w:rFonts w:ascii="Gadugi" w:hAnsi="Gadugi"/>
          <w:sz w:val="18"/>
          <w:szCs w:val="18"/>
          <w:lang w:val="en-GB"/>
        </w:rPr>
      </w:pPr>
      <w:r w:rsidRPr="000B743A">
        <w:rPr>
          <w:rStyle w:val="Funotenzeichen"/>
          <w:rFonts w:ascii="Gadugi" w:hAnsi="Gadugi"/>
          <w:sz w:val="18"/>
          <w:szCs w:val="18"/>
        </w:rPr>
        <w:footnoteRef/>
      </w:r>
      <w:r w:rsidRPr="00C05005">
        <w:rPr>
          <w:rFonts w:ascii="Gadugi" w:hAnsi="Gadugi"/>
          <w:sz w:val="18"/>
          <w:szCs w:val="18"/>
          <w:lang w:val="en-GB"/>
        </w:rPr>
        <w:t xml:space="preserve">) https://www.accessiblebooksconsortium.org/globalbooks/en/ </w:t>
      </w:r>
    </w:p>
  </w:footnote>
  <w:footnote w:id="3">
    <w:p w14:paraId="4153DB9A" w14:textId="77777777" w:rsidR="00C05005" w:rsidRPr="00C05005" w:rsidRDefault="00C05005" w:rsidP="00C05005">
      <w:pPr>
        <w:pStyle w:val="Funotentext"/>
        <w:spacing w:after="0"/>
        <w:rPr>
          <w:lang w:val="en-GB"/>
        </w:rPr>
      </w:pPr>
      <w:r w:rsidRPr="000B743A">
        <w:rPr>
          <w:rStyle w:val="Funotenzeichen"/>
          <w:rFonts w:ascii="Gadugi" w:hAnsi="Gadugi"/>
          <w:sz w:val="18"/>
          <w:szCs w:val="18"/>
        </w:rPr>
        <w:footnoteRef/>
      </w:r>
      <w:r w:rsidRPr="00C05005">
        <w:rPr>
          <w:rFonts w:ascii="Gadugi" w:hAnsi="Gadugi"/>
          <w:sz w:val="18"/>
          <w:szCs w:val="18"/>
          <w:lang w:val="en-GB"/>
        </w:rPr>
        <w:t xml:space="preserve"> ) World Intellectual Property Organization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854631"/>
    <w:multiLevelType w:val="hybridMultilevel"/>
    <w:tmpl w:val="05F4C88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54DB0C90"/>
    <w:multiLevelType w:val="hybridMultilevel"/>
    <w:tmpl w:val="587C1C3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70EA7FCF"/>
    <w:multiLevelType w:val="hybridMultilevel"/>
    <w:tmpl w:val="8A9046FE"/>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3" w15:restartNumberingAfterBreak="0">
    <w:nsid w:val="7D38190C"/>
    <w:multiLevelType w:val="hybridMultilevel"/>
    <w:tmpl w:val="D448640E"/>
    <w:lvl w:ilvl="0" w:tplc="0C070001">
      <w:start w:val="1"/>
      <w:numFmt w:val="bullet"/>
      <w:lvlText w:val=""/>
      <w:lvlJc w:val="left"/>
      <w:pPr>
        <w:ind w:left="720" w:hanging="360"/>
      </w:pPr>
      <w:rPr>
        <w:rFonts w:ascii="Symbol" w:hAnsi="Symbol" w:cs="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88"/>
    <w:rsid w:val="000256F2"/>
    <w:rsid w:val="00034F88"/>
    <w:rsid w:val="00076CD9"/>
    <w:rsid w:val="000E6929"/>
    <w:rsid w:val="001B452F"/>
    <w:rsid w:val="001D5505"/>
    <w:rsid w:val="002246F3"/>
    <w:rsid w:val="002C1481"/>
    <w:rsid w:val="002C619E"/>
    <w:rsid w:val="00302A33"/>
    <w:rsid w:val="004A0F2B"/>
    <w:rsid w:val="004E43B9"/>
    <w:rsid w:val="005552E8"/>
    <w:rsid w:val="00556D8C"/>
    <w:rsid w:val="00564998"/>
    <w:rsid w:val="0069174E"/>
    <w:rsid w:val="006C5412"/>
    <w:rsid w:val="007A71E7"/>
    <w:rsid w:val="007D142E"/>
    <w:rsid w:val="007F7216"/>
    <w:rsid w:val="00856D9F"/>
    <w:rsid w:val="008A23BD"/>
    <w:rsid w:val="008D2653"/>
    <w:rsid w:val="00A16643"/>
    <w:rsid w:val="00A775BF"/>
    <w:rsid w:val="00AA4D8E"/>
    <w:rsid w:val="00B84045"/>
    <w:rsid w:val="00BA1C71"/>
    <w:rsid w:val="00C05005"/>
    <w:rsid w:val="00CF5992"/>
    <w:rsid w:val="00D95A90"/>
    <w:rsid w:val="00E642D0"/>
    <w:rsid w:val="00E84D59"/>
    <w:rsid w:val="00EB4E56"/>
    <w:rsid w:val="00EF072A"/>
    <w:rsid w:val="00F44D0B"/>
    <w:rsid w:val="00FA20EF"/>
    <w:rsid w:val="00FD4F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546CA"/>
  <w15:chartTrackingRefBased/>
  <w15:docId w15:val="{C29A78F5-B9AD-4444-93C4-92DBCB6F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34F88"/>
    <w:pPr>
      <w:spacing w:line="256" w:lineRule="auto"/>
    </w:pPr>
  </w:style>
  <w:style w:type="paragraph" w:styleId="berschrift1">
    <w:name w:val="heading 1"/>
    <w:basedOn w:val="Standard"/>
    <w:next w:val="Standard"/>
    <w:link w:val="berschrift1Zchn"/>
    <w:uiPriority w:val="9"/>
    <w:qFormat/>
    <w:rsid w:val="00034F88"/>
    <w:pPr>
      <w:keepNext/>
      <w:keepLines/>
      <w:spacing w:before="240" w:after="0"/>
      <w:outlineLvl w:val="0"/>
    </w:pPr>
    <w:rPr>
      <w:rFonts w:ascii="Open Sans" w:eastAsiaTheme="majorEastAsia" w:hAnsi="Open Sans" w:cstheme="majorBidi"/>
      <w:b/>
      <w:sz w:val="32"/>
      <w:szCs w:val="32"/>
    </w:rPr>
  </w:style>
  <w:style w:type="paragraph" w:styleId="berschrift2">
    <w:name w:val="heading 2"/>
    <w:basedOn w:val="Standard"/>
    <w:next w:val="Standard"/>
    <w:link w:val="berschrift2Zchn"/>
    <w:uiPriority w:val="9"/>
    <w:unhideWhenUsed/>
    <w:qFormat/>
    <w:rsid w:val="00E84D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6C54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34F88"/>
    <w:rPr>
      <w:rFonts w:ascii="Open Sans" w:eastAsiaTheme="majorEastAsia" w:hAnsi="Open Sans" w:cstheme="majorBidi"/>
      <w:b/>
      <w:sz w:val="32"/>
      <w:szCs w:val="32"/>
    </w:rPr>
  </w:style>
  <w:style w:type="character" w:styleId="Hyperlink">
    <w:name w:val="Hyperlink"/>
    <w:basedOn w:val="Absatz-Standardschriftart"/>
    <w:uiPriority w:val="99"/>
    <w:unhideWhenUsed/>
    <w:rsid w:val="00034F88"/>
    <w:rPr>
      <w:color w:val="0563C1" w:themeColor="hyperlink"/>
      <w:u w:val="single"/>
    </w:rPr>
  </w:style>
  <w:style w:type="paragraph" w:styleId="Listenabsatz">
    <w:name w:val="List Paragraph"/>
    <w:basedOn w:val="Standard"/>
    <w:uiPriority w:val="34"/>
    <w:qFormat/>
    <w:rsid w:val="00034F88"/>
    <w:pPr>
      <w:ind w:left="720"/>
      <w:contextualSpacing/>
    </w:pPr>
  </w:style>
  <w:style w:type="character" w:customStyle="1" w:styleId="berschrift2Zchn">
    <w:name w:val="Überschrift 2 Zchn"/>
    <w:basedOn w:val="Absatz-Standardschriftart"/>
    <w:link w:val="berschrift2"/>
    <w:uiPriority w:val="9"/>
    <w:rsid w:val="00E84D59"/>
    <w:rPr>
      <w:rFonts w:asciiTheme="majorHAnsi" w:eastAsiaTheme="majorEastAsia" w:hAnsiTheme="majorHAnsi" w:cstheme="majorBidi"/>
      <w:color w:val="2F5496" w:themeColor="accent1" w:themeShade="BF"/>
      <w:sz w:val="26"/>
      <w:szCs w:val="26"/>
    </w:rPr>
  </w:style>
  <w:style w:type="character" w:styleId="Fett">
    <w:name w:val="Strong"/>
    <w:basedOn w:val="Absatz-Standardschriftart"/>
    <w:uiPriority w:val="22"/>
    <w:qFormat/>
    <w:rsid w:val="00C05005"/>
    <w:rPr>
      <w:b/>
      <w:bCs/>
    </w:rPr>
  </w:style>
  <w:style w:type="paragraph" w:styleId="Funotentext">
    <w:name w:val="footnote text"/>
    <w:basedOn w:val="Standard"/>
    <w:link w:val="FunotentextZchn"/>
    <w:uiPriority w:val="99"/>
    <w:semiHidden/>
    <w:unhideWhenUsed/>
    <w:rsid w:val="00C05005"/>
    <w:pPr>
      <w:spacing w:line="259" w:lineRule="auto"/>
    </w:pPr>
    <w:rPr>
      <w:rFonts w:ascii="Arial" w:eastAsia="Calibri" w:hAnsi="Arial" w:cs="Times New Roman"/>
      <w:sz w:val="20"/>
      <w:szCs w:val="20"/>
    </w:rPr>
  </w:style>
  <w:style w:type="character" w:customStyle="1" w:styleId="FunotentextZchn">
    <w:name w:val="Fußnotentext Zchn"/>
    <w:basedOn w:val="Absatz-Standardschriftart"/>
    <w:link w:val="Funotentext"/>
    <w:uiPriority w:val="99"/>
    <w:semiHidden/>
    <w:rsid w:val="00C05005"/>
    <w:rPr>
      <w:rFonts w:ascii="Arial" w:eastAsia="Calibri" w:hAnsi="Arial" w:cs="Times New Roman"/>
      <w:sz w:val="20"/>
      <w:szCs w:val="20"/>
    </w:rPr>
  </w:style>
  <w:style w:type="character" w:styleId="Funotenzeichen">
    <w:name w:val="footnote reference"/>
    <w:uiPriority w:val="99"/>
    <w:semiHidden/>
    <w:unhideWhenUsed/>
    <w:rsid w:val="00C05005"/>
    <w:rPr>
      <w:vertAlign w:val="superscript"/>
    </w:rPr>
  </w:style>
  <w:style w:type="paragraph" w:styleId="StandardWeb">
    <w:name w:val="Normal (Web)"/>
    <w:basedOn w:val="Standard"/>
    <w:uiPriority w:val="99"/>
    <w:semiHidden/>
    <w:unhideWhenUsed/>
    <w:rsid w:val="00C05005"/>
    <w:pPr>
      <w:spacing w:after="0" w:line="240" w:lineRule="auto"/>
    </w:pPr>
    <w:rPr>
      <w:rFonts w:ascii="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semiHidden/>
    <w:rsid w:val="006C5412"/>
    <w:rPr>
      <w:rFonts w:asciiTheme="majorHAnsi" w:eastAsiaTheme="majorEastAsia" w:hAnsiTheme="majorHAnsi" w:cstheme="majorBidi"/>
      <w:color w:val="1F3763" w:themeColor="accent1" w:themeShade="7F"/>
      <w:sz w:val="24"/>
      <w:szCs w:val="24"/>
    </w:rPr>
  </w:style>
  <w:style w:type="character" w:styleId="NichtaufgelsteErwhnung">
    <w:name w:val="Unresolved Mention"/>
    <w:basedOn w:val="Absatz-Standardschriftart"/>
    <w:uiPriority w:val="99"/>
    <w:semiHidden/>
    <w:unhideWhenUsed/>
    <w:rsid w:val="00302A33"/>
    <w:rPr>
      <w:color w:val="605E5C"/>
      <w:shd w:val="clear" w:color="auto" w:fill="E1DFDD"/>
    </w:rPr>
  </w:style>
  <w:style w:type="paragraph" w:styleId="Kopfzeile">
    <w:name w:val="header"/>
    <w:basedOn w:val="Standard"/>
    <w:link w:val="KopfzeileZchn"/>
    <w:uiPriority w:val="99"/>
    <w:unhideWhenUsed/>
    <w:rsid w:val="004A0F2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A0F2B"/>
  </w:style>
  <w:style w:type="paragraph" w:styleId="Fuzeile">
    <w:name w:val="footer"/>
    <w:basedOn w:val="Standard"/>
    <w:link w:val="FuzeileZchn"/>
    <w:uiPriority w:val="99"/>
    <w:unhideWhenUsed/>
    <w:rsid w:val="004A0F2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A0F2B"/>
  </w:style>
  <w:style w:type="paragraph" w:styleId="Sprechblasentext">
    <w:name w:val="Balloon Text"/>
    <w:basedOn w:val="Standard"/>
    <w:link w:val="SprechblasentextZchn"/>
    <w:uiPriority w:val="99"/>
    <w:semiHidden/>
    <w:unhideWhenUsed/>
    <w:rsid w:val="004A0F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A0F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8073">
      <w:bodyDiv w:val="1"/>
      <w:marLeft w:val="0"/>
      <w:marRight w:val="0"/>
      <w:marTop w:val="0"/>
      <w:marBottom w:val="0"/>
      <w:divBdr>
        <w:top w:val="none" w:sz="0" w:space="0" w:color="auto"/>
        <w:left w:val="none" w:sz="0" w:space="0" w:color="auto"/>
        <w:bottom w:val="none" w:sz="0" w:space="0" w:color="auto"/>
        <w:right w:val="none" w:sz="0" w:space="0" w:color="auto"/>
      </w:divBdr>
    </w:div>
    <w:div w:id="16273652">
      <w:bodyDiv w:val="1"/>
      <w:marLeft w:val="0"/>
      <w:marRight w:val="0"/>
      <w:marTop w:val="0"/>
      <w:marBottom w:val="0"/>
      <w:divBdr>
        <w:top w:val="none" w:sz="0" w:space="0" w:color="auto"/>
        <w:left w:val="none" w:sz="0" w:space="0" w:color="auto"/>
        <w:bottom w:val="none" w:sz="0" w:space="0" w:color="auto"/>
        <w:right w:val="none" w:sz="0" w:space="0" w:color="auto"/>
      </w:divBdr>
    </w:div>
    <w:div w:id="18749425">
      <w:bodyDiv w:val="1"/>
      <w:marLeft w:val="0"/>
      <w:marRight w:val="0"/>
      <w:marTop w:val="0"/>
      <w:marBottom w:val="0"/>
      <w:divBdr>
        <w:top w:val="none" w:sz="0" w:space="0" w:color="auto"/>
        <w:left w:val="none" w:sz="0" w:space="0" w:color="auto"/>
        <w:bottom w:val="none" w:sz="0" w:space="0" w:color="auto"/>
        <w:right w:val="none" w:sz="0" w:space="0" w:color="auto"/>
      </w:divBdr>
    </w:div>
    <w:div w:id="100419487">
      <w:bodyDiv w:val="1"/>
      <w:marLeft w:val="0"/>
      <w:marRight w:val="0"/>
      <w:marTop w:val="0"/>
      <w:marBottom w:val="0"/>
      <w:divBdr>
        <w:top w:val="none" w:sz="0" w:space="0" w:color="auto"/>
        <w:left w:val="none" w:sz="0" w:space="0" w:color="auto"/>
        <w:bottom w:val="none" w:sz="0" w:space="0" w:color="auto"/>
        <w:right w:val="none" w:sz="0" w:space="0" w:color="auto"/>
      </w:divBdr>
    </w:div>
    <w:div w:id="208107695">
      <w:bodyDiv w:val="1"/>
      <w:marLeft w:val="0"/>
      <w:marRight w:val="0"/>
      <w:marTop w:val="0"/>
      <w:marBottom w:val="0"/>
      <w:divBdr>
        <w:top w:val="none" w:sz="0" w:space="0" w:color="auto"/>
        <w:left w:val="none" w:sz="0" w:space="0" w:color="auto"/>
        <w:bottom w:val="none" w:sz="0" w:space="0" w:color="auto"/>
        <w:right w:val="none" w:sz="0" w:space="0" w:color="auto"/>
      </w:divBdr>
    </w:div>
    <w:div w:id="345329365">
      <w:bodyDiv w:val="1"/>
      <w:marLeft w:val="0"/>
      <w:marRight w:val="0"/>
      <w:marTop w:val="0"/>
      <w:marBottom w:val="0"/>
      <w:divBdr>
        <w:top w:val="none" w:sz="0" w:space="0" w:color="auto"/>
        <w:left w:val="none" w:sz="0" w:space="0" w:color="auto"/>
        <w:bottom w:val="none" w:sz="0" w:space="0" w:color="auto"/>
        <w:right w:val="none" w:sz="0" w:space="0" w:color="auto"/>
      </w:divBdr>
    </w:div>
    <w:div w:id="480539759">
      <w:bodyDiv w:val="1"/>
      <w:marLeft w:val="0"/>
      <w:marRight w:val="0"/>
      <w:marTop w:val="0"/>
      <w:marBottom w:val="0"/>
      <w:divBdr>
        <w:top w:val="none" w:sz="0" w:space="0" w:color="auto"/>
        <w:left w:val="none" w:sz="0" w:space="0" w:color="auto"/>
        <w:bottom w:val="none" w:sz="0" w:space="0" w:color="auto"/>
        <w:right w:val="none" w:sz="0" w:space="0" w:color="auto"/>
      </w:divBdr>
    </w:div>
    <w:div w:id="592472182">
      <w:bodyDiv w:val="1"/>
      <w:marLeft w:val="0"/>
      <w:marRight w:val="0"/>
      <w:marTop w:val="0"/>
      <w:marBottom w:val="0"/>
      <w:divBdr>
        <w:top w:val="none" w:sz="0" w:space="0" w:color="auto"/>
        <w:left w:val="none" w:sz="0" w:space="0" w:color="auto"/>
        <w:bottom w:val="none" w:sz="0" w:space="0" w:color="auto"/>
        <w:right w:val="none" w:sz="0" w:space="0" w:color="auto"/>
      </w:divBdr>
    </w:div>
    <w:div w:id="769273936">
      <w:bodyDiv w:val="1"/>
      <w:marLeft w:val="0"/>
      <w:marRight w:val="0"/>
      <w:marTop w:val="0"/>
      <w:marBottom w:val="0"/>
      <w:divBdr>
        <w:top w:val="none" w:sz="0" w:space="0" w:color="auto"/>
        <w:left w:val="none" w:sz="0" w:space="0" w:color="auto"/>
        <w:bottom w:val="none" w:sz="0" w:space="0" w:color="auto"/>
        <w:right w:val="none" w:sz="0" w:space="0" w:color="auto"/>
      </w:divBdr>
    </w:div>
    <w:div w:id="774666398">
      <w:bodyDiv w:val="1"/>
      <w:marLeft w:val="0"/>
      <w:marRight w:val="0"/>
      <w:marTop w:val="0"/>
      <w:marBottom w:val="0"/>
      <w:divBdr>
        <w:top w:val="none" w:sz="0" w:space="0" w:color="auto"/>
        <w:left w:val="none" w:sz="0" w:space="0" w:color="auto"/>
        <w:bottom w:val="none" w:sz="0" w:space="0" w:color="auto"/>
        <w:right w:val="none" w:sz="0" w:space="0" w:color="auto"/>
      </w:divBdr>
    </w:div>
    <w:div w:id="865479976">
      <w:bodyDiv w:val="1"/>
      <w:marLeft w:val="0"/>
      <w:marRight w:val="0"/>
      <w:marTop w:val="0"/>
      <w:marBottom w:val="0"/>
      <w:divBdr>
        <w:top w:val="none" w:sz="0" w:space="0" w:color="auto"/>
        <w:left w:val="none" w:sz="0" w:space="0" w:color="auto"/>
        <w:bottom w:val="none" w:sz="0" w:space="0" w:color="auto"/>
        <w:right w:val="none" w:sz="0" w:space="0" w:color="auto"/>
      </w:divBdr>
    </w:div>
    <w:div w:id="884223127">
      <w:bodyDiv w:val="1"/>
      <w:marLeft w:val="0"/>
      <w:marRight w:val="0"/>
      <w:marTop w:val="0"/>
      <w:marBottom w:val="0"/>
      <w:divBdr>
        <w:top w:val="none" w:sz="0" w:space="0" w:color="auto"/>
        <w:left w:val="none" w:sz="0" w:space="0" w:color="auto"/>
        <w:bottom w:val="none" w:sz="0" w:space="0" w:color="auto"/>
        <w:right w:val="none" w:sz="0" w:space="0" w:color="auto"/>
      </w:divBdr>
    </w:div>
    <w:div w:id="907960658">
      <w:bodyDiv w:val="1"/>
      <w:marLeft w:val="0"/>
      <w:marRight w:val="0"/>
      <w:marTop w:val="0"/>
      <w:marBottom w:val="0"/>
      <w:divBdr>
        <w:top w:val="none" w:sz="0" w:space="0" w:color="auto"/>
        <w:left w:val="none" w:sz="0" w:space="0" w:color="auto"/>
        <w:bottom w:val="none" w:sz="0" w:space="0" w:color="auto"/>
        <w:right w:val="none" w:sz="0" w:space="0" w:color="auto"/>
      </w:divBdr>
    </w:div>
    <w:div w:id="923757766">
      <w:bodyDiv w:val="1"/>
      <w:marLeft w:val="0"/>
      <w:marRight w:val="0"/>
      <w:marTop w:val="0"/>
      <w:marBottom w:val="0"/>
      <w:divBdr>
        <w:top w:val="none" w:sz="0" w:space="0" w:color="auto"/>
        <w:left w:val="none" w:sz="0" w:space="0" w:color="auto"/>
        <w:bottom w:val="none" w:sz="0" w:space="0" w:color="auto"/>
        <w:right w:val="none" w:sz="0" w:space="0" w:color="auto"/>
      </w:divBdr>
    </w:div>
    <w:div w:id="963657659">
      <w:bodyDiv w:val="1"/>
      <w:marLeft w:val="0"/>
      <w:marRight w:val="0"/>
      <w:marTop w:val="0"/>
      <w:marBottom w:val="0"/>
      <w:divBdr>
        <w:top w:val="none" w:sz="0" w:space="0" w:color="auto"/>
        <w:left w:val="none" w:sz="0" w:space="0" w:color="auto"/>
        <w:bottom w:val="none" w:sz="0" w:space="0" w:color="auto"/>
        <w:right w:val="none" w:sz="0" w:space="0" w:color="auto"/>
      </w:divBdr>
    </w:div>
    <w:div w:id="1156069982">
      <w:bodyDiv w:val="1"/>
      <w:marLeft w:val="0"/>
      <w:marRight w:val="0"/>
      <w:marTop w:val="0"/>
      <w:marBottom w:val="0"/>
      <w:divBdr>
        <w:top w:val="none" w:sz="0" w:space="0" w:color="auto"/>
        <w:left w:val="none" w:sz="0" w:space="0" w:color="auto"/>
        <w:bottom w:val="none" w:sz="0" w:space="0" w:color="auto"/>
        <w:right w:val="none" w:sz="0" w:space="0" w:color="auto"/>
      </w:divBdr>
    </w:div>
    <w:div w:id="1413359089">
      <w:bodyDiv w:val="1"/>
      <w:marLeft w:val="0"/>
      <w:marRight w:val="0"/>
      <w:marTop w:val="0"/>
      <w:marBottom w:val="0"/>
      <w:divBdr>
        <w:top w:val="none" w:sz="0" w:space="0" w:color="auto"/>
        <w:left w:val="none" w:sz="0" w:space="0" w:color="auto"/>
        <w:bottom w:val="none" w:sz="0" w:space="0" w:color="auto"/>
        <w:right w:val="none" w:sz="0" w:space="0" w:color="auto"/>
      </w:divBdr>
    </w:div>
    <w:div w:id="1596281202">
      <w:bodyDiv w:val="1"/>
      <w:marLeft w:val="0"/>
      <w:marRight w:val="0"/>
      <w:marTop w:val="0"/>
      <w:marBottom w:val="0"/>
      <w:divBdr>
        <w:top w:val="none" w:sz="0" w:space="0" w:color="auto"/>
        <w:left w:val="none" w:sz="0" w:space="0" w:color="auto"/>
        <w:bottom w:val="none" w:sz="0" w:space="0" w:color="auto"/>
        <w:right w:val="none" w:sz="0" w:space="0" w:color="auto"/>
      </w:divBdr>
    </w:div>
    <w:div w:id="1677997337">
      <w:bodyDiv w:val="1"/>
      <w:marLeft w:val="0"/>
      <w:marRight w:val="0"/>
      <w:marTop w:val="0"/>
      <w:marBottom w:val="0"/>
      <w:divBdr>
        <w:top w:val="none" w:sz="0" w:space="0" w:color="auto"/>
        <w:left w:val="none" w:sz="0" w:space="0" w:color="auto"/>
        <w:bottom w:val="none" w:sz="0" w:space="0" w:color="auto"/>
        <w:right w:val="none" w:sz="0" w:space="0" w:color="auto"/>
      </w:divBdr>
    </w:div>
    <w:div w:id="1700622221">
      <w:bodyDiv w:val="1"/>
      <w:marLeft w:val="0"/>
      <w:marRight w:val="0"/>
      <w:marTop w:val="0"/>
      <w:marBottom w:val="0"/>
      <w:divBdr>
        <w:top w:val="none" w:sz="0" w:space="0" w:color="auto"/>
        <w:left w:val="none" w:sz="0" w:space="0" w:color="auto"/>
        <w:bottom w:val="none" w:sz="0" w:space="0" w:color="auto"/>
        <w:right w:val="none" w:sz="0" w:space="0" w:color="auto"/>
      </w:divBdr>
    </w:div>
    <w:div w:id="1737702013">
      <w:bodyDiv w:val="1"/>
      <w:marLeft w:val="0"/>
      <w:marRight w:val="0"/>
      <w:marTop w:val="0"/>
      <w:marBottom w:val="0"/>
      <w:divBdr>
        <w:top w:val="none" w:sz="0" w:space="0" w:color="auto"/>
        <w:left w:val="none" w:sz="0" w:space="0" w:color="auto"/>
        <w:bottom w:val="none" w:sz="0" w:space="0" w:color="auto"/>
        <w:right w:val="none" w:sz="0" w:space="0" w:color="auto"/>
      </w:divBdr>
    </w:div>
    <w:div w:id="1787968490">
      <w:bodyDiv w:val="1"/>
      <w:marLeft w:val="0"/>
      <w:marRight w:val="0"/>
      <w:marTop w:val="0"/>
      <w:marBottom w:val="0"/>
      <w:divBdr>
        <w:top w:val="none" w:sz="0" w:space="0" w:color="auto"/>
        <w:left w:val="none" w:sz="0" w:space="0" w:color="auto"/>
        <w:bottom w:val="none" w:sz="0" w:space="0" w:color="auto"/>
        <w:right w:val="none" w:sz="0" w:space="0" w:color="auto"/>
      </w:divBdr>
    </w:div>
    <w:div w:id="1824272206">
      <w:bodyDiv w:val="1"/>
      <w:marLeft w:val="0"/>
      <w:marRight w:val="0"/>
      <w:marTop w:val="0"/>
      <w:marBottom w:val="0"/>
      <w:divBdr>
        <w:top w:val="none" w:sz="0" w:space="0" w:color="auto"/>
        <w:left w:val="none" w:sz="0" w:space="0" w:color="auto"/>
        <w:bottom w:val="none" w:sz="0" w:space="0" w:color="auto"/>
        <w:right w:val="none" w:sz="0" w:space="0" w:color="auto"/>
      </w:divBdr>
    </w:div>
    <w:div w:id="1894735343">
      <w:bodyDiv w:val="1"/>
      <w:marLeft w:val="0"/>
      <w:marRight w:val="0"/>
      <w:marTop w:val="0"/>
      <w:marBottom w:val="0"/>
      <w:divBdr>
        <w:top w:val="none" w:sz="0" w:space="0" w:color="auto"/>
        <w:left w:val="none" w:sz="0" w:space="0" w:color="auto"/>
        <w:bottom w:val="none" w:sz="0" w:space="0" w:color="auto"/>
        <w:right w:val="none" w:sz="0" w:space="0" w:color="auto"/>
      </w:divBdr>
    </w:div>
    <w:div w:id="2136630537">
      <w:bodyDiv w:val="1"/>
      <w:marLeft w:val="0"/>
      <w:marRight w:val="0"/>
      <w:marTop w:val="0"/>
      <w:marBottom w:val="0"/>
      <w:divBdr>
        <w:top w:val="none" w:sz="0" w:space="0" w:color="auto"/>
        <w:left w:val="none" w:sz="0" w:space="0" w:color="auto"/>
        <w:bottom w:val="none" w:sz="0" w:space="0" w:color="auto"/>
        <w:right w:val="none" w:sz="0" w:space="0" w:color="auto"/>
      </w:divBdr>
    </w:div>
    <w:div w:id="213817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indenverband.at/de/projekte/inklusionsreisen" TargetMode="External"/><Relationship Id="rId13" Type="http://schemas.openxmlformats.org/officeDocument/2006/relationships/hyperlink" Target="http://www.blindenverband-wnb.at/wissenswertes/verkehr/initiative-ruecksich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lindenverband.at" TargetMode="External"/><Relationship Id="rId12" Type="http://schemas.openxmlformats.org/officeDocument/2006/relationships/hyperlink" Target="mailto:veronika.haupt@chello.a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erkauf@bbi.at" TargetMode="External"/><Relationship Id="rId5" Type="http://schemas.openxmlformats.org/officeDocument/2006/relationships/footnotes" Target="footnotes.xml"/><Relationship Id="rId15" Type="http://schemas.openxmlformats.org/officeDocument/2006/relationships/hyperlink" Target="http://www.videbis.at" TargetMode="External"/><Relationship Id="rId10" Type="http://schemas.openxmlformats.org/officeDocument/2006/relationships/hyperlink" Target="https://businesswebmail.a1.net/webmail/redirect?u=http%3A%2F%2Fwww.braille.ch%2Fkfa%2F." TargetMode="External"/><Relationship Id="rId4" Type="http://schemas.openxmlformats.org/officeDocument/2006/relationships/webSettings" Target="webSettings.xml"/><Relationship Id="rId9" Type="http://schemas.openxmlformats.org/officeDocument/2006/relationships/hyperlink" Target="mailto:verleih@hoerbuecherei.at" TargetMode="External"/><Relationship Id="rId14" Type="http://schemas.openxmlformats.org/officeDocument/2006/relationships/hyperlink" Target="http://www.behindertenanwalt.gv.a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voe.at/themen/bibliotheken_und_corona/buchverleih_und_ruecknahm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8823</Words>
  <Characters>55591</Characters>
  <Application>Microsoft Office Word</Application>
  <DocSecurity>0</DocSecurity>
  <Lines>463</Lines>
  <Paragraphs>128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Rezeption2</dc:creator>
  <cp:keywords/>
  <dc:description/>
  <cp:lastModifiedBy>Rezeption1</cp:lastModifiedBy>
  <cp:revision>4</cp:revision>
  <cp:lastPrinted>2020-05-14T11:52:00Z</cp:lastPrinted>
  <dcterms:created xsi:type="dcterms:W3CDTF">2020-05-25T11:01:00Z</dcterms:created>
  <dcterms:modified xsi:type="dcterms:W3CDTF">2020-06-16T10:37:00Z</dcterms:modified>
</cp:coreProperties>
</file>